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1D" w:rsidRDefault="00000691" w:rsidP="00E97266">
      <w:pPr>
        <w:pStyle w:val="af9"/>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50467A">
        <w:rPr>
          <w:rFonts w:ascii="宋体" w:hAnsi="宋体" w:cs="宋体" w:hint="eastAsia"/>
          <w:b/>
          <w:sz w:val="28"/>
          <w:szCs w:val="28"/>
        </w:rPr>
        <w:t>动态心电图记录盒</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50467A">
        <w:rPr>
          <w:rFonts w:ascii="宋体" w:hAnsi="宋体" w:hint="eastAsia"/>
          <w:sz w:val="24"/>
        </w:rPr>
        <w:t>动态心电图记录盒</w:t>
      </w:r>
      <w:r w:rsidRPr="00D80CF6">
        <w:rPr>
          <w:rFonts w:ascii="宋体" w:hAnsi="宋体" w:hint="eastAsia"/>
          <w:sz w:val="24"/>
        </w:rPr>
        <w:t>）为进口产品，则投标人必须为提供所投产品（</w:t>
      </w:r>
      <w:r w:rsidR="0050467A">
        <w:rPr>
          <w:rFonts w:ascii="宋体" w:hAnsi="宋体" w:hint="eastAsia"/>
          <w:sz w:val="24"/>
        </w:rPr>
        <w:t>动态心电图记录盒</w:t>
      </w:r>
      <w:r w:rsidRPr="00D80CF6">
        <w:rPr>
          <w:rFonts w:ascii="宋体" w:hAnsi="宋体" w:hint="eastAsia"/>
          <w:sz w:val="24"/>
        </w:rPr>
        <w:t>）的制造商或合法代理商或合法授权供应商（提供相关证明）；若所投产品（</w:t>
      </w:r>
      <w:r w:rsidR="0050467A">
        <w:rPr>
          <w:rFonts w:ascii="宋体" w:hAnsi="宋体" w:hint="eastAsia"/>
          <w:sz w:val="24"/>
        </w:rPr>
        <w:t>动态心电图记录盒</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50467A" w:rsidP="00D26420">
            <w:pPr>
              <w:jc w:val="center"/>
              <w:rPr>
                <w:b/>
                <w:bCs/>
                <w:color w:val="000000" w:themeColor="text1"/>
                <w:szCs w:val="21"/>
              </w:rPr>
            </w:pPr>
            <w:r>
              <w:rPr>
                <w:rFonts w:hint="eastAsia"/>
                <w:b/>
                <w:bCs/>
                <w:color w:val="000000" w:themeColor="text1"/>
                <w:szCs w:val="21"/>
              </w:rPr>
              <w:t>动态心电图记录盒</w:t>
            </w:r>
          </w:p>
        </w:tc>
        <w:tc>
          <w:tcPr>
            <w:tcW w:w="1018" w:type="dxa"/>
            <w:vAlign w:val="center"/>
          </w:tcPr>
          <w:p w:rsidR="00390CE6" w:rsidRPr="00912407" w:rsidRDefault="00251C54" w:rsidP="00512D20">
            <w:pPr>
              <w:jc w:val="center"/>
              <w:rPr>
                <w:b/>
                <w:bCs/>
                <w:color w:val="000000" w:themeColor="text1"/>
                <w:szCs w:val="21"/>
              </w:rPr>
            </w:pPr>
            <w:r>
              <w:rPr>
                <w:rFonts w:hint="eastAsia"/>
                <w:b/>
                <w:bCs/>
                <w:color w:val="000000" w:themeColor="text1"/>
                <w:szCs w:val="21"/>
              </w:rPr>
              <w:t>10</w:t>
            </w:r>
          </w:p>
        </w:tc>
        <w:tc>
          <w:tcPr>
            <w:tcW w:w="993" w:type="dxa"/>
            <w:vAlign w:val="center"/>
          </w:tcPr>
          <w:p w:rsidR="00390CE6" w:rsidRPr="00912407" w:rsidRDefault="00251C54"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251C54" w:rsidP="000C5345">
            <w:pPr>
              <w:jc w:val="center"/>
              <w:rPr>
                <w:b/>
                <w:bCs/>
                <w:color w:val="000000" w:themeColor="text1"/>
                <w:szCs w:val="21"/>
              </w:rPr>
            </w:pPr>
            <w:r>
              <w:rPr>
                <w:rFonts w:hint="eastAsia"/>
                <w:b/>
                <w:bCs/>
                <w:color w:val="000000" w:themeColor="text1"/>
                <w:szCs w:val="21"/>
              </w:rPr>
              <w:t>18</w:t>
            </w:r>
          </w:p>
        </w:tc>
      </w:tr>
    </w:tbl>
    <w:p w:rsidR="00A94AB7" w:rsidRPr="00390CE6" w:rsidRDefault="006E0AF7" w:rsidP="00080A21">
      <w:pPr>
        <w:pStyle w:val="2"/>
        <w:spacing w:beforeLines="50" w:afterLines="5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972914" w:rsidRPr="006F0DAC" w:rsidTr="00AA1B1D">
        <w:trPr>
          <w:trHeight w:val="450"/>
        </w:trPr>
        <w:tc>
          <w:tcPr>
            <w:tcW w:w="671" w:type="dxa"/>
            <w:vMerge w:val="restart"/>
          </w:tcPr>
          <w:p w:rsidR="00972914" w:rsidRPr="006F0DAC" w:rsidRDefault="00972914"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972914" w:rsidRPr="006F0DAC" w:rsidRDefault="00972914" w:rsidP="000C5345">
            <w:pPr>
              <w:widowControl/>
              <w:jc w:val="left"/>
              <w:rPr>
                <w:rFonts w:ascii="宋体" w:hAnsi="宋体"/>
                <w:kern w:val="0"/>
                <w:szCs w:val="21"/>
              </w:rPr>
            </w:pPr>
            <w:r>
              <w:rPr>
                <w:rFonts w:hint="eastAsia"/>
                <w:b/>
                <w:bCs/>
                <w:szCs w:val="21"/>
              </w:rPr>
              <w:t>动态心电图记录盒</w:t>
            </w:r>
          </w:p>
        </w:tc>
        <w:tc>
          <w:tcPr>
            <w:tcW w:w="4819" w:type="dxa"/>
          </w:tcPr>
          <w:p w:rsidR="00972914" w:rsidRPr="006F0DAC" w:rsidRDefault="00972914" w:rsidP="00E97266">
            <w:pPr>
              <w:widowControl/>
              <w:jc w:val="left"/>
              <w:rPr>
                <w:rFonts w:ascii="宋体" w:hAnsi="宋体"/>
                <w:kern w:val="0"/>
                <w:szCs w:val="21"/>
              </w:rPr>
            </w:pPr>
            <w:r>
              <w:rPr>
                <w:rFonts w:ascii="宋体" w:hAnsi="宋体" w:hint="eastAsia"/>
                <w:kern w:val="0"/>
                <w:szCs w:val="21"/>
              </w:rPr>
              <w:t>1、</w:t>
            </w:r>
            <w:r w:rsidRPr="0018313B">
              <w:rPr>
                <w:rFonts w:ascii="宋体" w:hAnsi="宋体" w:cs="宋体" w:hint="eastAsia"/>
                <w:bCs/>
              </w:rPr>
              <w:t>系统技术参数：</w:t>
            </w:r>
          </w:p>
        </w:tc>
        <w:tc>
          <w:tcPr>
            <w:tcW w:w="1276" w:type="dxa"/>
          </w:tcPr>
          <w:p w:rsidR="00972914" w:rsidRPr="006F0DAC" w:rsidRDefault="00972914" w:rsidP="00DD0471">
            <w:pPr>
              <w:widowControl/>
              <w:jc w:val="left"/>
              <w:rPr>
                <w:rFonts w:ascii="宋体" w:hAnsi="宋体"/>
                <w:kern w:val="0"/>
                <w:szCs w:val="21"/>
              </w:rPr>
            </w:pPr>
          </w:p>
        </w:tc>
      </w:tr>
      <w:tr w:rsidR="00972914" w:rsidRPr="006F0DAC" w:rsidTr="00AA1B1D">
        <w:trPr>
          <w:trHeight w:val="45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A217CF">
            <w:pPr>
              <w:widowControl/>
              <w:jc w:val="left"/>
              <w:rPr>
                <w:rFonts w:ascii="宋体" w:hAnsi="宋体"/>
                <w:kern w:val="0"/>
                <w:szCs w:val="21"/>
              </w:rPr>
            </w:pPr>
            <w:r w:rsidRPr="006F0DAC">
              <w:rPr>
                <w:rFonts w:ascii="宋体" w:hAnsi="宋体" w:hint="eastAsia"/>
                <w:kern w:val="0"/>
                <w:szCs w:val="21"/>
              </w:rPr>
              <w:t>1.1</w:t>
            </w:r>
            <w:r>
              <w:rPr>
                <w:rFonts w:ascii="宋体" w:hAnsi="宋体" w:hint="eastAsia"/>
                <w:kern w:val="0"/>
                <w:szCs w:val="21"/>
              </w:rPr>
              <w:t>、</w:t>
            </w:r>
            <w:r w:rsidRPr="0018313B">
              <w:rPr>
                <w:rFonts w:ascii="宋体" w:hAnsi="宋体" w:cs="宋体" w:hint="eastAsia"/>
                <w:bCs/>
                <w:szCs w:val="21"/>
              </w:rPr>
              <w:t>系统支持B</w:t>
            </w:r>
            <w:r w:rsidRPr="0018313B">
              <w:rPr>
                <w:rFonts w:ascii="宋体" w:hAnsi="宋体" w:cs="宋体"/>
                <w:bCs/>
                <w:szCs w:val="21"/>
              </w:rPr>
              <w:t xml:space="preserve">/S </w:t>
            </w:r>
            <w:r w:rsidRPr="0018313B">
              <w:rPr>
                <w:rFonts w:ascii="宋体" w:hAnsi="宋体" w:cs="宋体" w:hint="eastAsia"/>
                <w:bCs/>
                <w:szCs w:val="21"/>
              </w:rPr>
              <w:t>、C/S软件两种架构方式，提供专业的服务平台及客户端软件</w:t>
            </w:r>
            <w:r w:rsidRPr="0018313B">
              <w:rPr>
                <w:rFonts w:ascii="宋体" w:hAnsi="宋体" w:hint="eastAsia"/>
                <w:szCs w:val="21"/>
              </w:rPr>
              <w:t>。</w:t>
            </w:r>
          </w:p>
        </w:tc>
        <w:tc>
          <w:tcPr>
            <w:tcW w:w="1276" w:type="dxa"/>
          </w:tcPr>
          <w:p w:rsidR="00972914" w:rsidRPr="006F0DAC" w:rsidRDefault="00972914" w:rsidP="00DD0471">
            <w:pPr>
              <w:widowControl/>
              <w:jc w:val="left"/>
              <w:rPr>
                <w:rFonts w:ascii="宋体" w:hAnsi="宋体"/>
                <w:kern w:val="0"/>
                <w:szCs w:val="21"/>
              </w:rPr>
            </w:pPr>
            <w:r w:rsidRPr="006F0DAC">
              <w:rPr>
                <w:rFonts w:ascii="宋体" w:hAnsi="宋体" w:hint="eastAsia"/>
                <w:kern w:val="0"/>
                <w:szCs w:val="21"/>
              </w:rPr>
              <w:t>提供证明材料</w:t>
            </w:r>
          </w:p>
        </w:tc>
      </w:tr>
      <w:tr w:rsidR="00972914" w:rsidRPr="006F0DAC" w:rsidTr="00AA1B1D">
        <w:trPr>
          <w:trHeight w:val="45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A217CF">
            <w:pPr>
              <w:widowControl/>
              <w:jc w:val="left"/>
              <w:rPr>
                <w:rFonts w:ascii="宋体" w:hAnsi="宋体"/>
                <w:kern w:val="0"/>
                <w:szCs w:val="21"/>
              </w:rPr>
            </w:pPr>
            <w:r w:rsidRPr="006F0DAC">
              <w:rPr>
                <w:rFonts w:ascii="宋体" w:hAnsi="宋体" w:hint="eastAsia"/>
                <w:kern w:val="0"/>
                <w:szCs w:val="21"/>
              </w:rPr>
              <w:t>1.2</w:t>
            </w:r>
            <w:r>
              <w:rPr>
                <w:rFonts w:ascii="宋体" w:hAnsi="宋体" w:hint="eastAsia"/>
                <w:kern w:val="0"/>
                <w:szCs w:val="21"/>
              </w:rPr>
              <w:t>、</w:t>
            </w:r>
            <w:r>
              <w:rPr>
                <w:rFonts w:ascii="宋体" w:hAnsi="宋体" w:cs="宋体" w:hint="eastAsia"/>
              </w:rPr>
              <w:t>系统设计采用平台化设计理念，分院或医院科室可以通过组织管理配置实现权限管理</w:t>
            </w:r>
            <w:r w:rsidRPr="006F0DAC">
              <w:rPr>
                <w:rFonts w:ascii="宋体" w:hAnsi="宋体" w:cs="宋体" w:hint="eastAsia"/>
                <w:szCs w:val="21"/>
              </w:rPr>
              <w:t>。</w:t>
            </w:r>
          </w:p>
        </w:tc>
        <w:tc>
          <w:tcPr>
            <w:tcW w:w="1276" w:type="dxa"/>
          </w:tcPr>
          <w:p w:rsidR="00972914" w:rsidRPr="006F0DAC" w:rsidRDefault="00972914" w:rsidP="00DD0471">
            <w:pPr>
              <w:widowControl/>
              <w:jc w:val="left"/>
              <w:rPr>
                <w:rFonts w:ascii="宋体" w:hAnsi="宋体"/>
                <w:kern w:val="0"/>
                <w:szCs w:val="21"/>
              </w:rPr>
            </w:pPr>
          </w:p>
        </w:tc>
      </w:tr>
      <w:tr w:rsidR="00972914" w:rsidRPr="006F0DAC" w:rsidTr="00AA1B1D">
        <w:trPr>
          <w:trHeight w:val="45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E97266">
            <w:pPr>
              <w:widowControl/>
              <w:jc w:val="left"/>
              <w:rPr>
                <w:rFonts w:ascii="宋体" w:hAnsi="宋体"/>
                <w:kern w:val="0"/>
                <w:szCs w:val="21"/>
              </w:rPr>
            </w:pPr>
            <w:r w:rsidRPr="006F0DAC">
              <w:rPr>
                <w:rFonts w:ascii="宋体" w:hAnsi="宋体" w:hint="eastAsia"/>
                <w:kern w:val="0"/>
                <w:szCs w:val="21"/>
              </w:rPr>
              <w:t>1.3</w:t>
            </w:r>
            <w:r>
              <w:rPr>
                <w:rFonts w:ascii="宋体" w:hAnsi="宋体" w:hint="eastAsia"/>
                <w:kern w:val="0"/>
                <w:szCs w:val="21"/>
              </w:rPr>
              <w:t>、</w:t>
            </w:r>
            <w:r>
              <w:rPr>
                <w:rFonts w:ascii="宋体" w:hAnsi="宋体" w:cs="宋体" w:hint="eastAsia"/>
              </w:rPr>
              <w:t>具有动态心电、动态血压、常规心电图等分析功能，可升级为远程动态心电血压分析系统，组建总院与分院、社区医院之间的大型远程动态心电网络分析平台</w:t>
            </w:r>
            <w:r w:rsidRPr="006F0DAC">
              <w:rPr>
                <w:rFonts w:ascii="宋体" w:hAnsi="宋体" w:hint="eastAsia"/>
                <w:szCs w:val="21"/>
              </w:rPr>
              <w:t>。</w:t>
            </w:r>
          </w:p>
        </w:tc>
        <w:tc>
          <w:tcPr>
            <w:tcW w:w="1276" w:type="dxa"/>
          </w:tcPr>
          <w:p w:rsidR="00972914" w:rsidRPr="006F0DAC" w:rsidRDefault="00972914" w:rsidP="00DD0471">
            <w:pPr>
              <w:widowControl/>
              <w:jc w:val="left"/>
              <w:rPr>
                <w:rFonts w:ascii="宋体" w:hAnsi="宋体"/>
                <w:kern w:val="0"/>
                <w:szCs w:val="21"/>
              </w:rPr>
            </w:pPr>
          </w:p>
        </w:tc>
      </w:tr>
      <w:tr w:rsidR="00972914" w:rsidRPr="006F0DAC" w:rsidTr="00AA1B1D">
        <w:trPr>
          <w:trHeight w:val="45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E97266">
            <w:pPr>
              <w:widowControl/>
              <w:jc w:val="left"/>
              <w:rPr>
                <w:rFonts w:ascii="宋体" w:hAnsi="宋体"/>
                <w:kern w:val="0"/>
                <w:szCs w:val="21"/>
              </w:rPr>
            </w:pPr>
            <w:r w:rsidRPr="006F0DAC">
              <w:rPr>
                <w:rFonts w:ascii="宋体" w:hAnsi="宋体" w:hint="eastAsia"/>
                <w:kern w:val="0"/>
                <w:szCs w:val="21"/>
              </w:rPr>
              <w:t>1.4</w:t>
            </w:r>
            <w:r>
              <w:rPr>
                <w:rFonts w:ascii="宋体" w:hAnsi="宋体" w:hint="eastAsia"/>
                <w:kern w:val="0"/>
                <w:szCs w:val="21"/>
              </w:rPr>
              <w:t>、</w:t>
            </w:r>
            <w:r w:rsidRPr="0018313B">
              <w:rPr>
                <w:rFonts w:ascii="宋体" w:hAnsi="宋体" w:cs="宋体" w:hint="eastAsia"/>
                <w:bCs/>
              </w:rPr>
              <w:t>系统具有实现动态心电图工作站、动态血压监测仪、动态脑电图工作站的原始数据传输、存储，实现心电信息管理系统与设备无缝连接</w:t>
            </w:r>
            <w:r w:rsidRPr="0018313B">
              <w:rPr>
                <w:rFonts w:ascii="宋体" w:hAnsi="宋体" w:cs="宋体" w:hint="eastAsia"/>
                <w:szCs w:val="21"/>
              </w:rPr>
              <w:t>。</w:t>
            </w:r>
          </w:p>
        </w:tc>
        <w:tc>
          <w:tcPr>
            <w:tcW w:w="1276" w:type="dxa"/>
          </w:tcPr>
          <w:p w:rsidR="00972914" w:rsidRPr="006F0DAC" w:rsidRDefault="00972914" w:rsidP="00DD0471">
            <w:pPr>
              <w:widowControl/>
              <w:jc w:val="left"/>
              <w:rPr>
                <w:rFonts w:ascii="宋体" w:hAnsi="宋体"/>
                <w:kern w:val="0"/>
                <w:szCs w:val="21"/>
              </w:rPr>
            </w:pPr>
            <w:r w:rsidRPr="006F0DAC">
              <w:rPr>
                <w:rFonts w:ascii="宋体" w:hAnsi="宋体" w:hint="eastAsia"/>
                <w:kern w:val="0"/>
                <w:szCs w:val="21"/>
              </w:rPr>
              <w:t>提供证明材料</w:t>
            </w:r>
          </w:p>
        </w:tc>
      </w:tr>
      <w:tr w:rsidR="00972914" w:rsidRPr="006F0DAC" w:rsidTr="00AA1B1D">
        <w:trPr>
          <w:trHeight w:val="45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E97266">
            <w:pPr>
              <w:widowControl/>
              <w:jc w:val="left"/>
              <w:rPr>
                <w:rFonts w:ascii="宋体" w:hAnsi="宋体"/>
                <w:kern w:val="0"/>
                <w:szCs w:val="21"/>
              </w:rPr>
            </w:pPr>
            <w:r w:rsidRPr="006F0DAC">
              <w:rPr>
                <w:rFonts w:ascii="宋体" w:hAnsi="宋体" w:hint="eastAsia"/>
                <w:kern w:val="0"/>
                <w:szCs w:val="21"/>
              </w:rPr>
              <w:t>1.5</w:t>
            </w:r>
            <w:r>
              <w:rPr>
                <w:rFonts w:ascii="宋体" w:hAnsi="宋体" w:hint="eastAsia"/>
                <w:kern w:val="0"/>
                <w:szCs w:val="21"/>
              </w:rPr>
              <w:t>、</w:t>
            </w:r>
            <w:r>
              <w:rPr>
                <w:rFonts w:ascii="宋体" w:hAnsi="宋体" w:cs="宋体" w:hint="eastAsia"/>
              </w:rPr>
              <w:t>系统具有全院级的WEB心电图浏览器查看病人心电图检查报告，无需安装客户端</w:t>
            </w:r>
            <w:r>
              <w:rPr>
                <w:rFonts w:ascii="宋体" w:hAnsi="宋体" w:hint="eastAsia"/>
                <w:kern w:val="0"/>
                <w:szCs w:val="21"/>
              </w:rPr>
              <w:t>。</w:t>
            </w:r>
          </w:p>
        </w:tc>
        <w:tc>
          <w:tcPr>
            <w:tcW w:w="1276" w:type="dxa"/>
          </w:tcPr>
          <w:p w:rsidR="00972914" w:rsidRPr="006F0DAC" w:rsidRDefault="00972914" w:rsidP="00DD0471">
            <w:pPr>
              <w:widowControl/>
              <w:jc w:val="left"/>
              <w:rPr>
                <w:rFonts w:ascii="宋体" w:hAnsi="宋体"/>
                <w:kern w:val="0"/>
                <w:szCs w:val="21"/>
              </w:rPr>
            </w:pPr>
          </w:p>
        </w:tc>
      </w:tr>
      <w:tr w:rsidR="00972914" w:rsidRPr="006F0DAC" w:rsidTr="00AA1B1D">
        <w:trPr>
          <w:trHeight w:val="45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E97266">
            <w:pPr>
              <w:widowControl/>
              <w:jc w:val="left"/>
              <w:rPr>
                <w:rFonts w:ascii="宋体" w:hAnsi="宋体"/>
                <w:kern w:val="0"/>
                <w:szCs w:val="21"/>
              </w:rPr>
            </w:pPr>
            <w:r w:rsidRPr="006F0DAC">
              <w:rPr>
                <w:rFonts w:ascii="宋体" w:hAnsi="宋体" w:hint="eastAsia"/>
                <w:kern w:val="0"/>
                <w:szCs w:val="21"/>
              </w:rPr>
              <w:t>1.6</w:t>
            </w:r>
            <w:r>
              <w:rPr>
                <w:rFonts w:ascii="宋体" w:hAnsi="宋体" w:hint="eastAsia"/>
                <w:kern w:val="0"/>
                <w:szCs w:val="21"/>
              </w:rPr>
              <w:t>、</w:t>
            </w:r>
            <w:r>
              <w:rPr>
                <w:rFonts w:ascii="宋体" w:hAnsi="宋体" w:cs="宋体" w:hint="eastAsia"/>
              </w:rPr>
              <w:t>系统具有远程扩展功能，方便接入分院、社区医院的动态脑电图、动态心电图、动态血压的数据，实现远程医疗合作和远程会诊</w:t>
            </w:r>
            <w:r w:rsidRPr="006F0DAC">
              <w:rPr>
                <w:rFonts w:ascii="宋体" w:hAnsi="宋体" w:hint="eastAsia"/>
                <w:szCs w:val="21"/>
              </w:rPr>
              <w:t>。</w:t>
            </w:r>
          </w:p>
        </w:tc>
        <w:tc>
          <w:tcPr>
            <w:tcW w:w="1276" w:type="dxa"/>
          </w:tcPr>
          <w:p w:rsidR="00972914" w:rsidRPr="006F0DAC" w:rsidRDefault="00972914" w:rsidP="00DD0471">
            <w:pPr>
              <w:widowControl/>
              <w:jc w:val="left"/>
              <w:rPr>
                <w:rFonts w:ascii="宋体" w:hAnsi="宋体"/>
                <w:kern w:val="0"/>
                <w:szCs w:val="21"/>
              </w:rPr>
            </w:pPr>
          </w:p>
        </w:tc>
      </w:tr>
      <w:tr w:rsidR="00972914" w:rsidRPr="006F0DAC" w:rsidTr="00AA1B1D">
        <w:trPr>
          <w:trHeight w:val="45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E97266">
            <w:pPr>
              <w:widowControl/>
              <w:jc w:val="left"/>
              <w:rPr>
                <w:rFonts w:ascii="宋体" w:hAnsi="宋体"/>
                <w:kern w:val="0"/>
                <w:szCs w:val="21"/>
              </w:rPr>
            </w:pPr>
            <w:r w:rsidRPr="006F0DAC">
              <w:rPr>
                <w:rFonts w:ascii="宋体" w:hAnsi="宋体" w:hint="eastAsia"/>
                <w:kern w:val="0"/>
                <w:szCs w:val="21"/>
              </w:rPr>
              <w:t>1.7</w:t>
            </w:r>
            <w:r>
              <w:rPr>
                <w:rFonts w:ascii="宋体" w:hAnsi="宋体" w:hint="eastAsia"/>
                <w:kern w:val="0"/>
                <w:szCs w:val="21"/>
              </w:rPr>
              <w:t>、</w:t>
            </w:r>
            <w:r>
              <w:rPr>
                <w:rFonts w:ascii="宋体" w:hAnsi="宋体" w:cs="宋体" w:hint="eastAsia"/>
              </w:rPr>
              <w:t>同科室</w:t>
            </w:r>
            <w:r>
              <w:rPr>
                <w:rFonts w:ascii="宋体" w:hAnsi="宋体" w:cs="宋体"/>
              </w:rPr>
              <w:t>现有</w:t>
            </w:r>
            <w:r>
              <w:rPr>
                <w:rFonts w:ascii="宋体" w:hAnsi="宋体" w:cs="宋体" w:hint="eastAsia"/>
              </w:rPr>
              <w:t>的动态心电图数据互联互通，与医院的HIS对接，实现患者信息的提取、存储和回传等功能</w:t>
            </w:r>
            <w:r w:rsidRPr="006F0DAC">
              <w:rPr>
                <w:rFonts w:ascii="宋体" w:hAnsi="宋体" w:hint="eastAsia"/>
                <w:kern w:val="0"/>
                <w:szCs w:val="21"/>
              </w:rPr>
              <w:t>。</w:t>
            </w:r>
          </w:p>
        </w:tc>
        <w:tc>
          <w:tcPr>
            <w:tcW w:w="1276" w:type="dxa"/>
          </w:tcPr>
          <w:p w:rsidR="00972914" w:rsidRPr="006F0DAC" w:rsidRDefault="00972914" w:rsidP="00DD0471">
            <w:pPr>
              <w:widowControl/>
              <w:jc w:val="left"/>
              <w:rPr>
                <w:rFonts w:ascii="宋体" w:hAnsi="宋体"/>
                <w:kern w:val="0"/>
                <w:szCs w:val="21"/>
              </w:rPr>
            </w:pPr>
            <w:r w:rsidRPr="006F0DAC">
              <w:rPr>
                <w:rFonts w:ascii="宋体" w:hAnsi="宋体" w:hint="eastAsia"/>
                <w:kern w:val="0"/>
                <w:szCs w:val="21"/>
              </w:rPr>
              <w:t>提供证明材料</w:t>
            </w:r>
          </w:p>
        </w:tc>
      </w:tr>
      <w:tr w:rsidR="00972914" w:rsidRPr="006F0DAC" w:rsidTr="00AA1B1D">
        <w:trPr>
          <w:trHeight w:val="510"/>
        </w:trPr>
        <w:tc>
          <w:tcPr>
            <w:tcW w:w="671" w:type="dxa"/>
            <w:vMerge/>
          </w:tcPr>
          <w:p w:rsidR="00972914" w:rsidRPr="006F0DAC" w:rsidRDefault="00972914" w:rsidP="00DD0471">
            <w:pPr>
              <w:widowControl/>
              <w:jc w:val="left"/>
              <w:rPr>
                <w:rFonts w:ascii="宋体" w:hAnsi="宋体"/>
                <w:b/>
                <w:kern w:val="0"/>
                <w:szCs w:val="21"/>
              </w:rPr>
            </w:pPr>
          </w:p>
        </w:tc>
        <w:tc>
          <w:tcPr>
            <w:tcW w:w="1276" w:type="dxa"/>
            <w:vMerge/>
          </w:tcPr>
          <w:p w:rsidR="00972914" w:rsidRPr="006F0DAC" w:rsidRDefault="00972914" w:rsidP="00FB3DEA">
            <w:pPr>
              <w:widowControl/>
              <w:jc w:val="left"/>
              <w:rPr>
                <w:rFonts w:ascii="宋体" w:hAnsi="宋体"/>
                <w:kern w:val="0"/>
                <w:szCs w:val="21"/>
              </w:rPr>
            </w:pPr>
          </w:p>
        </w:tc>
        <w:tc>
          <w:tcPr>
            <w:tcW w:w="4819" w:type="dxa"/>
          </w:tcPr>
          <w:p w:rsidR="00972914" w:rsidRPr="006F0DAC" w:rsidRDefault="00972914" w:rsidP="001C7EF7">
            <w:pPr>
              <w:widowControl/>
              <w:jc w:val="left"/>
              <w:rPr>
                <w:rFonts w:ascii="宋体" w:hAnsi="宋体"/>
                <w:kern w:val="0"/>
                <w:szCs w:val="21"/>
              </w:rPr>
            </w:pPr>
            <w:r>
              <w:rPr>
                <w:rFonts w:ascii="宋体" w:hAnsi="宋体" w:hint="eastAsia"/>
                <w:kern w:val="0"/>
                <w:szCs w:val="21"/>
              </w:rPr>
              <w:t>2、</w:t>
            </w:r>
            <w:r w:rsidRPr="001C7EF7">
              <w:rPr>
                <w:rFonts w:hint="eastAsia"/>
                <w:bCs/>
                <w:szCs w:val="21"/>
              </w:rPr>
              <w:t>动态心电图记录盒</w:t>
            </w:r>
            <w:r w:rsidRPr="001C7EF7">
              <w:rPr>
                <w:rFonts w:ascii="宋体" w:hAnsi="宋体" w:cs="宋体" w:hint="eastAsia"/>
                <w:bCs/>
              </w:rPr>
              <w:t>技术参数</w:t>
            </w:r>
            <w:r>
              <w:rPr>
                <w:rFonts w:ascii="宋体" w:hAnsi="宋体" w:cs="宋体" w:hint="eastAsia"/>
                <w:bCs/>
              </w:rPr>
              <w:t>：</w:t>
            </w:r>
          </w:p>
        </w:tc>
        <w:tc>
          <w:tcPr>
            <w:tcW w:w="1276" w:type="dxa"/>
          </w:tcPr>
          <w:p w:rsidR="00972914" w:rsidRPr="006F0DAC" w:rsidRDefault="00972914" w:rsidP="00DD0471">
            <w:pPr>
              <w:widowControl/>
              <w:jc w:val="left"/>
              <w:rPr>
                <w:rFonts w:ascii="宋体" w:hAnsi="宋体"/>
                <w:kern w:val="0"/>
                <w:szCs w:val="21"/>
              </w:rPr>
            </w:pPr>
          </w:p>
        </w:tc>
      </w:tr>
      <w:tr w:rsidR="00972914" w:rsidRPr="006F0DAC"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E97266">
            <w:pPr>
              <w:widowControl/>
              <w:jc w:val="left"/>
              <w:rPr>
                <w:rFonts w:ascii="宋体" w:hAnsi="宋体"/>
                <w:kern w:val="0"/>
                <w:szCs w:val="21"/>
              </w:rPr>
            </w:pPr>
            <w:r>
              <w:rPr>
                <w:rFonts w:ascii="宋体" w:hAnsi="宋体" w:hint="eastAsia"/>
                <w:kern w:val="0"/>
                <w:szCs w:val="21"/>
              </w:rPr>
              <w:t>2.1、</w:t>
            </w:r>
            <w:r>
              <w:rPr>
                <w:rFonts w:ascii="宋体" w:hAnsi="宋体" w:cs="宋体" w:hint="eastAsia"/>
              </w:rPr>
              <w:t>具有12导联/3导联二合一功能</w:t>
            </w:r>
            <w:r w:rsidRPr="006F0DAC">
              <w:rPr>
                <w:rFonts w:ascii="宋体" w:hAnsi="宋体" w:hint="eastAsia"/>
                <w:szCs w:val="21"/>
              </w:rPr>
              <w:t>。</w:t>
            </w:r>
          </w:p>
        </w:tc>
        <w:tc>
          <w:tcPr>
            <w:tcW w:w="1276" w:type="dxa"/>
          </w:tcPr>
          <w:p w:rsidR="00972914" w:rsidRPr="006F0DAC" w:rsidRDefault="00972914" w:rsidP="00DD0471">
            <w:pPr>
              <w:widowControl/>
              <w:jc w:val="left"/>
              <w:rPr>
                <w:rFonts w:ascii="宋体" w:hAnsi="宋体"/>
                <w:kern w:val="0"/>
                <w:szCs w:val="21"/>
              </w:rPr>
            </w:pPr>
            <w:r w:rsidRPr="006F0DAC">
              <w:rPr>
                <w:rFonts w:ascii="宋体" w:hAnsi="宋体" w:hint="eastAsia"/>
                <w:kern w:val="0"/>
                <w:szCs w:val="21"/>
              </w:rPr>
              <w:t>提供证明材料</w:t>
            </w:r>
          </w:p>
        </w:tc>
      </w:tr>
      <w:tr w:rsidR="00972914" w:rsidRPr="006F0DAC"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E97266">
            <w:pPr>
              <w:widowControl/>
              <w:jc w:val="left"/>
              <w:rPr>
                <w:rFonts w:ascii="宋体" w:hAnsi="宋体"/>
                <w:kern w:val="0"/>
                <w:szCs w:val="21"/>
              </w:rPr>
            </w:pPr>
            <w:r>
              <w:rPr>
                <w:rFonts w:ascii="宋体" w:hAnsi="宋体" w:hint="eastAsia"/>
                <w:kern w:val="0"/>
                <w:szCs w:val="21"/>
              </w:rPr>
              <w:t>2.2、</w:t>
            </w:r>
            <w:r>
              <w:rPr>
                <w:rFonts w:ascii="宋体" w:hAnsi="宋体" w:cs="宋体" w:hint="eastAsia"/>
              </w:rPr>
              <w:t>采用通用可插拔型高速SD</w:t>
            </w:r>
            <w:proofErr w:type="gramStart"/>
            <w:r>
              <w:rPr>
                <w:rFonts w:ascii="宋体" w:hAnsi="宋体" w:cs="宋体" w:hint="eastAsia"/>
              </w:rPr>
              <w:t>闪</w:t>
            </w:r>
            <w:proofErr w:type="gramEnd"/>
            <w:r>
              <w:rPr>
                <w:rFonts w:ascii="宋体" w:hAnsi="宋体" w:cs="宋体" w:hint="eastAsia"/>
              </w:rPr>
              <w:t>存卡存储，容量≥8GB，支持使用USB3.0高速电缆和读卡器两种方式传输，数据传输时间小于10秒</w:t>
            </w:r>
            <w:r w:rsidRPr="006F0DAC">
              <w:rPr>
                <w:rFonts w:ascii="宋体" w:hAnsi="宋体" w:hint="eastAsia"/>
                <w:szCs w:val="21"/>
              </w:rPr>
              <w:t>。</w:t>
            </w:r>
          </w:p>
        </w:tc>
        <w:tc>
          <w:tcPr>
            <w:tcW w:w="1276" w:type="dxa"/>
          </w:tcPr>
          <w:p w:rsidR="00972914" w:rsidRPr="006F0DAC" w:rsidRDefault="00972914" w:rsidP="00DD0471">
            <w:pPr>
              <w:widowControl/>
              <w:jc w:val="left"/>
              <w:rPr>
                <w:rFonts w:ascii="宋体" w:hAnsi="宋体"/>
                <w:kern w:val="0"/>
                <w:szCs w:val="21"/>
              </w:rPr>
            </w:pPr>
            <w:r w:rsidRPr="006F0DAC">
              <w:rPr>
                <w:rFonts w:ascii="宋体" w:hAnsi="宋体" w:hint="eastAsia"/>
                <w:kern w:val="0"/>
                <w:szCs w:val="21"/>
              </w:rPr>
              <w:t>提供证明材料</w:t>
            </w: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Pr="006F0DAC" w:rsidRDefault="00972914" w:rsidP="00E97266">
            <w:pPr>
              <w:widowControl/>
              <w:jc w:val="left"/>
              <w:rPr>
                <w:rFonts w:ascii="宋体" w:hAnsi="宋体"/>
                <w:kern w:val="0"/>
                <w:szCs w:val="21"/>
              </w:rPr>
            </w:pPr>
            <w:r>
              <w:rPr>
                <w:rFonts w:ascii="宋体" w:hAnsi="宋体" w:hint="eastAsia"/>
                <w:kern w:val="0"/>
                <w:szCs w:val="21"/>
              </w:rPr>
              <w:t>2.3、</w:t>
            </w:r>
            <w:r>
              <w:rPr>
                <w:rFonts w:ascii="宋体" w:hAnsi="宋体" w:cs="宋体" w:hint="eastAsia"/>
              </w:rPr>
              <w:t>记录器具有数据保护功能，未读取的数据开机后有报警，能防止误删病人数据</w:t>
            </w:r>
            <w:r w:rsidRPr="006F0DAC">
              <w:rPr>
                <w:rFonts w:ascii="宋体" w:hAnsi="宋体" w:hint="eastAsia"/>
                <w:szCs w:val="21"/>
              </w:rPr>
              <w:t>。</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1C7EF7">
            <w:pPr>
              <w:widowControl/>
              <w:jc w:val="left"/>
              <w:rPr>
                <w:rFonts w:ascii="宋体" w:hAnsi="宋体"/>
                <w:kern w:val="0"/>
                <w:szCs w:val="21"/>
              </w:rPr>
            </w:pPr>
            <w:r>
              <w:rPr>
                <w:rFonts w:ascii="宋体" w:hAnsi="宋体" w:hint="eastAsia"/>
                <w:kern w:val="0"/>
                <w:szCs w:val="21"/>
              </w:rPr>
              <w:t>2.4、</w:t>
            </w:r>
            <w:r>
              <w:rPr>
                <w:rFonts w:ascii="宋体" w:hAnsi="宋体" w:cs="宋体" w:hint="eastAsia"/>
              </w:rPr>
              <w:t>记录</w:t>
            </w:r>
            <w:proofErr w:type="gramStart"/>
            <w:r>
              <w:rPr>
                <w:rFonts w:ascii="宋体" w:hAnsi="宋体" w:cs="宋体" w:hint="eastAsia"/>
              </w:rPr>
              <w:t>盒提供</w:t>
            </w:r>
            <w:proofErr w:type="gramEnd"/>
            <w:r>
              <w:rPr>
                <w:rFonts w:ascii="宋体" w:hAnsi="宋体" w:cs="宋体" w:hint="eastAsia"/>
              </w:rPr>
              <w:t>独立起搏检测通道，能实现硬件标记起搏信号。</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1C7EF7">
            <w:pPr>
              <w:widowControl/>
              <w:jc w:val="left"/>
              <w:rPr>
                <w:rFonts w:ascii="宋体" w:hAnsi="宋体"/>
                <w:kern w:val="0"/>
                <w:szCs w:val="21"/>
              </w:rPr>
            </w:pPr>
            <w:r>
              <w:rPr>
                <w:rFonts w:ascii="宋体" w:hAnsi="宋体" w:hint="eastAsia"/>
                <w:kern w:val="0"/>
                <w:szCs w:val="21"/>
              </w:rPr>
              <w:t>2.5、</w:t>
            </w:r>
            <w:r>
              <w:rPr>
                <w:rFonts w:ascii="宋体" w:hAnsi="宋体" w:cs="宋体" w:hint="eastAsia"/>
              </w:rPr>
              <w:t>记录盒自带LCD液晶显示屏，可直接反映皮肤阻抗、预览心电图波形及设置采样精度和A/D转换精度，支持实时查看心电图图。</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541A76">
            <w:pPr>
              <w:widowControl/>
              <w:jc w:val="left"/>
              <w:rPr>
                <w:rFonts w:ascii="宋体" w:hAnsi="宋体"/>
                <w:kern w:val="0"/>
                <w:szCs w:val="21"/>
              </w:rPr>
            </w:pPr>
            <w:r>
              <w:rPr>
                <w:rFonts w:ascii="宋体" w:hAnsi="宋体" w:hint="eastAsia"/>
                <w:kern w:val="0"/>
                <w:szCs w:val="21"/>
              </w:rPr>
              <w:t>2.6、</w:t>
            </w:r>
            <w:r>
              <w:rPr>
                <w:rFonts w:ascii="宋体" w:hAnsi="宋体" w:cs="宋体" w:hint="eastAsia"/>
              </w:rPr>
              <w:t>记录器采样频率128—1024点/秒，8—16位A/D转换精度；7、记录器尺寸</w:t>
            </w:r>
            <w:r w:rsidR="00541A76">
              <w:rPr>
                <w:rFonts w:ascii="宋体" w:hAnsi="宋体" w:cs="宋体" w:hint="eastAsia"/>
              </w:rPr>
              <w:t>约</w:t>
            </w:r>
            <w:r>
              <w:rPr>
                <w:rFonts w:ascii="宋体" w:hAnsi="宋体" w:cs="宋体" w:hint="eastAsia"/>
              </w:rPr>
              <w:t>：</w:t>
            </w:r>
            <w:r w:rsidR="00541A76">
              <w:rPr>
                <w:rFonts w:ascii="宋体" w:hAnsi="宋体" w:cs="宋体" w:hint="eastAsia"/>
              </w:rPr>
              <w:t>7</w:t>
            </w:r>
            <w:r>
              <w:rPr>
                <w:rFonts w:ascii="宋体" w:hAnsi="宋体" w:cs="宋体" w:hint="eastAsia"/>
              </w:rPr>
              <w:t>cm*5cm*</w:t>
            </w:r>
            <w:r w:rsidR="00541A76">
              <w:rPr>
                <w:rFonts w:ascii="宋体" w:hAnsi="宋体" w:cs="宋体" w:hint="eastAsia"/>
              </w:rPr>
              <w:t>2</w:t>
            </w:r>
            <w:r>
              <w:rPr>
                <w:rFonts w:ascii="宋体" w:hAnsi="宋体" w:cs="宋体" w:hint="eastAsia"/>
              </w:rPr>
              <w:t>cm，重量</w:t>
            </w:r>
            <w:r w:rsidR="00541A76">
              <w:rPr>
                <w:rFonts w:ascii="宋体" w:hAnsi="宋体" w:cs="宋体" w:hint="eastAsia"/>
              </w:rPr>
              <w:t>≤</w:t>
            </w:r>
            <w:r>
              <w:rPr>
                <w:rFonts w:ascii="宋体" w:hAnsi="宋体" w:cs="宋体"/>
              </w:rPr>
              <w:t>50</w:t>
            </w:r>
            <w:r>
              <w:rPr>
                <w:rFonts w:ascii="宋体" w:hAnsi="宋体" w:cs="宋体" w:hint="eastAsia"/>
              </w:rPr>
              <w:t>克。</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F64C2E">
            <w:pPr>
              <w:widowControl/>
              <w:jc w:val="left"/>
              <w:rPr>
                <w:rFonts w:ascii="宋体" w:hAnsi="宋体"/>
                <w:kern w:val="0"/>
                <w:szCs w:val="21"/>
              </w:rPr>
            </w:pPr>
            <w:r>
              <w:rPr>
                <w:rFonts w:ascii="宋体" w:hAnsi="宋体" w:hint="eastAsia"/>
                <w:kern w:val="0"/>
                <w:szCs w:val="21"/>
              </w:rPr>
              <w:t>2.7、</w:t>
            </w:r>
            <w:r>
              <w:rPr>
                <w:rFonts w:ascii="宋体" w:hAnsi="宋体" w:cs="宋体" w:hint="eastAsia"/>
              </w:rPr>
              <w:t>记录盒支持事件标志按钮。</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F64C2E">
            <w:pPr>
              <w:widowControl/>
              <w:jc w:val="left"/>
              <w:rPr>
                <w:rFonts w:ascii="宋体" w:hAnsi="宋体"/>
                <w:kern w:val="0"/>
                <w:szCs w:val="21"/>
              </w:rPr>
            </w:pPr>
            <w:r>
              <w:rPr>
                <w:rFonts w:ascii="宋体" w:hAnsi="宋体" w:hint="eastAsia"/>
                <w:kern w:val="0"/>
                <w:szCs w:val="21"/>
              </w:rPr>
              <w:t>2.8、</w:t>
            </w:r>
            <w:r>
              <w:rPr>
                <w:rFonts w:ascii="宋体" w:hAnsi="宋体" w:cs="宋体" w:hint="eastAsia"/>
              </w:rPr>
              <w:t>记录盒支持断点续传功能，电量不足时可更换供电电池。</w:t>
            </w:r>
          </w:p>
        </w:tc>
        <w:tc>
          <w:tcPr>
            <w:tcW w:w="1276" w:type="dxa"/>
          </w:tcPr>
          <w:p w:rsidR="00972914" w:rsidRPr="006F0DAC" w:rsidRDefault="00972914" w:rsidP="00DD0471">
            <w:pPr>
              <w:widowControl/>
              <w:jc w:val="left"/>
              <w:rPr>
                <w:rFonts w:ascii="宋体" w:hAnsi="宋体"/>
                <w:kern w:val="0"/>
                <w:szCs w:val="21"/>
              </w:rPr>
            </w:pPr>
            <w:r w:rsidRPr="006F0DAC">
              <w:rPr>
                <w:rFonts w:ascii="宋体" w:hAnsi="宋体" w:hint="eastAsia"/>
                <w:kern w:val="0"/>
                <w:szCs w:val="21"/>
              </w:rPr>
              <w:t>提供证明材料</w:t>
            </w: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E97266">
            <w:pPr>
              <w:widowControl/>
              <w:jc w:val="left"/>
              <w:rPr>
                <w:rFonts w:ascii="宋体" w:hAnsi="宋体"/>
                <w:kern w:val="0"/>
                <w:szCs w:val="21"/>
              </w:rPr>
            </w:pPr>
            <w:r>
              <w:rPr>
                <w:rFonts w:ascii="宋体" w:hAnsi="宋体" w:hint="eastAsia"/>
                <w:kern w:val="0"/>
                <w:szCs w:val="21"/>
              </w:rPr>
              <w:t>3、</w:t>
            </w:r>
            <w:r w:rsidRPr="00F64C2E">
              <w:rPr>
                <w:rFonts w:ascii="宋体" w:hAnsi="宋体" w:cs="宋体" w:hint="eastAsia"/>
                <w:bCs/>
              </w:rPr>
              <w:t>分析系统功能：</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E97266">
            <w:pPr>
              <w:widowControl/>
              <w:jc w:val="left"/>
              <w:rPr>
                <w:rFonts w:ascii="宋体" w:hAnsi="宋体"/>
                <w:kern w:val="0"/>
                <w:szCs w:val="21"/>
              </w:rPr>
            </w:pPr>
            <w:r>
              <w:rPr>
                <w:rFonts w:ascii="宋体" w:hAnsi="宋体" w:hint="eastAsia"/>
                <w:kern w:val="0"/>
                <w:szCs w:val="21"/>
              </w:rPr>
              <w:t>3.1、</w:t>
            </w:r>
            <w:r>
              <w:rPr>
                <w:rFonts w:ascii="宋体" w:hAnsi="宋体" w:cs="宋体" w:hint="eastAsia"/>
              </w:rPr>
              <w:t>分析系统提供心律失常分析、ST-T分析、房颤房扑分析、QT分析等功能。</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E97266">
            <w:pPr>
              <w:widowControl/>
              <w:jc w:val="left"/>
              <w:rPr>
                <w:rFonts w:ascii="宋体" w:hAnsi="宋体"/>
                <w:kern w:val="0"/>
                <w:szCs w:val="21"/>
              </w:rPr>
            </w:pPr>
            <w:r>
              <w:rPr>
                <w:rFonts w:ascii="宋体" w:hAnsi="宋体" w:hint="eastAsia"/>
                <w:kern w:val="0"/>
                <w:szCs w:val="21"/>
              </w:rPr>
              <w:t>3.2、</w:t>
            </w:r>
            <w:r>
              <w:rPr>
                <w:rFonts w:ascii="宋体" w:hAnsi="宋体" w:cs="宋体" w:hint="eastAsia"/>
              </w:rPr>
              <w:t>分析系统提供散点图（包含单象限、四象限、差值、时序散点、小时散点图等）、</w:t>
            </w:r>
            <w:proofErr w:type="spellStart"/>
            <w:r>
              <w:rPr>
                <w:rFonts w:ascii="宋体" w:hAnsi="宋体" w:cs="宋体" w:hint="eastAsia"/>
              </w:rPr>
              <w:t>Demix</w:t>
            </w:r>
            <w:proofErr w:type="spellEnd"/>
            <w:r>
              <w:rPr>
                <w:rFonts w:ascii="宋体" w:hAnsi="宋体" w:cs="宋体" w:hint="eastAsia"/>
              </w:rPr>
              <w:t>叠加（反混淆编辑、P波逆向编辑技术）、直方图、自定义归类等编辑技术。</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E97266">
            <w:pPr>
              <w:widowControl/>
              <w:jc w:val="left"/>
              <w:rPr>
                <w:rFonts w:ascii="宋体" w:hAnsi="宋体"/>
                <w:kern w:val="0"/>
                <w:szCs w:val="21"/>
              </w:rPr>
            </w:pPr>
            <w:r>
              <w:rPr>
                <w:rFonts w:ascii="宋体" w:hAnsi="宋体" w:hint="eastAsia"/>
                <w:kern w:val="0"/>
                <w:szCs w:val="21"/>
              </w:rPr>
              <w:t>3.3、</w:t>
            </w:r>
            <w:r>
              <w:rPr>
                <w:rFonts w:ascii="宋体" w:hAnsi="宋体" w:cs="宋体" w:hint="eastAsia"/>
              </w:rPr>
              <w:t>分析系统提供批量添加房早未下传、批量添加漏检心搏、自动检测房颤房扑等功能。</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E97266">
            <w:pPr>
              <w:widowControl/>
              <w:jc w:val="left"/>
              <w:rPr>
                <w:rFonts w:ascii="宋体" w:hAnsi="宋体"/>
                <w:kern w:val="0"/>
                <w:szCs w:val="21"/>
              </w:rPr>
            </w:pPr>
            <w:r>
              <w:rPr>
                <w:rFonts w:ascii="宋体" w:hAnsi="宋体" w:hint="eastAsia"/>
                <w:kern w:val="0"/>
                <w:szCs w:val="21"/>
              </w:rPr>
              <w:t>3.4、</w:t>
            </w:r>
            <w:r>
              <w:rPr>
                <w:rFonts w:ascii="宋体" w:hAnsi="宋体" w:cs="宋体" w:hint="eastAsia"/>
              </w:rPr>
              <w:t>分析系统提供心向量、心率变异性（HRV）、心率震荡、微伏级T波电交替、睡眠呼吸暂停综合征、心率减速力、心室晚电位等分析功能。</w:t>
            </w:r>
          </w:p>
        </w:tc>
        <w:tc>
          <w:tcPr>
            <w:tcW w:w="1276" w:type="dxa"/>
          </w:tcPr>
          <w:p w:rsidR="00972914" w:rsidRPr="006F0DAC" w:rsidRDefault="00972914" w:rsidP="00DD0471">
            <w:pPr>
              <w:widowControl/>
              <w:jc w:val="left"/>
              <w:rPr>
                <w:rFonts w:ascii="宋体" w:hAnsi="宋体"/>
                <w:kern w:val="0"/>
                <w:szCs w:val="21"/>
              </w:rPr>
            </w:pPr>
          </w:p>
        </w:tc>
      </w:tr>
      <w:tr w:rsidR="00972914" w:rsidRPr="001C7EF7" w:rsidTr="00AA1B1D">
        <w:trPr>
          <w:trHeight w:val="510"/>
        </w:trPr>
        <w:tc>
          <w:tcPr>
            <w:tcW w:w="671" w:type="dxa"/>
            <w:vMerge/>
          </w:tcPr>
          <w:p w:rsidR="00972914" w:rsidRPr="006F0DAC" w:rsidRDefault="00972914" w:rsidP="00DD0471">
            <w:pPr>
              <w:widowControl/>
              <w:jc w:val="left"/>
              <w:rPr>
                <w:rFonts w:ascii="宋体" w:hAnsi="宋体"/>
                <w:kern w:val="0"/>
                <w:szCs w:val="21"/>
              </w:rPr>
            </w:pPr>
          </w:p>
        </w:tc>
        <w:tc>
          <w:tcPr>
            <w:tcW w:w="1276" w:type="dxa"/>
            <w:vMerge/>
          </w:tcPr>
          <w:p w:rsidR="00972914" w:rsidRPr="006F0DAC" w:rsidRDefault="00972914" w:rsidP="00DD0471">
            <w:pPr>
              <w:widowControl/>
              <w:jc w:val="left"/>
              <w:rPr>
                <w:rFonts w:ascii="宋体" w:hAnsi="宋体"/>
                <w:kern w:val="0"/>
                <w:szCs w:val="21"/>
              </w:rPr>
            </w:pPr>
          </w:p>
        </w:tc>
        <w:tc>
          <w:tcPr>
            <w:tcW w:w="4819" w:type="dxa"/>
          </w:tcPr>
          <w:p w:rsidR="00972914" w:rsidRDefault="00972914" w:rsidP="00E97266">
            <w:pPr>
              <w:widowControl/>
              <w:jc w:val="left"/>
              <w:rPr>
                <w:rFonts w:ascii="宋体" w:hAnsi="宋体"/>
                <w:kern w:val="0"/>
                <w:szCs w:val="21"/>
              </w:rPr>
            </w:pPr>
            <w:r>
              <w:rPr>
                <w:rFonts w:ascii="宋体" w:hAnsi="宋体" w:hint="eastAsia"/>
                <w:kern w:val="0"/>
                <w:szCs w:val="21"/>
              </w:rPr>
              <w:t>3.5、</w:t>
            </w:r>
            <w:r>
              <w:rPr>
                <w:rFonts w:ascii="宋体" w:hAnsi="宋体" w:cs="宋体" w:hint="eastAsia"/>
              </w:rPr>
              <w:t>分析系统可接入CIS心电远程医疗诊断传输系统，实现总院与分院、社区医院之间原始动态心电数据、报告共享，构建大型医院的分析中心，建立远程动态心电图分析网络。</w:t>
            </w:r>
          </w:p>
        </w:tc>
        <w:tc>
          <w:tcPr>
            <w:tcW w:w="1276" w:type="dxa"/>
          </w:tcPr>
          <w:p w:rsidR="00972914" w:rsidRPr="006F0DAC" w:rsidRDefault="00972914"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080A21">
      <w:pPr>
        <w:pStyle w:val="2"/>
        <w:spacing w:beforeLines="50" w:afterLines="50"/>
        <w:jc w:val="both"/>
        <w:rPr>
          <w:szCs w:val="24"/>
        </w:rPr>
      </w:pPr>
      <w:r w:rsidRPr="0075791E">
        <w:rPr>
          <w:rFonts w:hint="eastAsia"/>
          <w:szCs w:val="24"/>
        </w:rPr>
        <w:t>四、配置清单</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943444" w:rsidP="00943444">
            <w:pPr>
              <w:widowControl/>
              <w:jc w:val="left"/>
              <w:rPr>
                <w:rFonts w:ascii="宋体" w:hAnsi="宋体"/>
                <w:szCs w:val="21"/>
              </w:rPr>
            </w:pPr>
            <w:r>
              <w:t> </w:t>
            </w:r>
            <w:r>
              <w:rPr>
                <w:rFonts w:hint="eastAsia"/>
              </w:rPr>
              <w:t>12</w:t>
            </w:r>
            <w:r>
              <w:rPr>
                <w:rFonts w:hint="eastAsia"/>
              </w:rPr>
              <w:t>导联</w:t>
            </w:r>
            <w:r>
              <w:t>动态心电图记录</w:t>
            </w:r>
            <w:r>
              <w:rPr>
                <w:rFonts w:hint="eastAsia"/>
              </w:rPr>
              <w:t>盒</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r w:rsidR="00943444">
              <w:rPr>
                <w:rFonts w:ascii="新宋体" w:eastAsia="新宋体" w:hAnsi="新宋体" w:cs="Arial" w:hint="eastAsia"/>
                <w:color w:val="000000" w:themeColor="text1"/>
                <w:kern w:val="0"/>
                <w:szCs w:val="21"/>
              </w:rPr>
              <w:t>0</w:t>
            </w:r>
          </w:p>
        </w:tc>
        <w:tc>
          <w:tcPr>
            <w:tcW w:w="709" w:type="dxa"/>
          </w:tcPr>
          <w:p w:rsidR="0079609F" w:rsidRPr="006B2551" w:rsidRDefault="00B8652B" w:rsidP="0079609F">
            <w:pPr>
              <w:jc w:val="center"/>
              <w:rPr>
                <w:color w:val="000000" w:themeColor="text1"/>
              </w:rPr>
            </w:pPr>
            <w:r>
              <w:rPr>
                <w:rFonts w:hint="eastAsia"/>
                <w:color w:val="000000" w:themeColor="text1"/>
              </w:rPr>
              <w:t>个</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943444" w:rsidP="00205341">
            <w:pPr>
              <w:widowControl/>
              <w:jc w:val="left"/>
              <w:rPr>
                <w:rFonts w:ascii="宋体" w:hAnsi="宋体"/>
                <w:szCs w:val="21"/>
              </w:rPr>
            </w:pPr>
            <w:r>
              <w:t>12</w:t>
            </w:r>
            <w:r>
              <w:t>导导联线</w:t>
            </w:r>
          </w:p>
        </w:tc>
        <w:tc>
          <w:tcPr>
            <w:tcW w:w="709" w:type="dxa"/>
            <w:vAlign w:val="bottom"/>
          </w:tcPr>
          <w:p w:rsidR="0079609F" w:rsidRPr="006B2551" w:rsidRDefault="00943444"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20</w:t>
            </w:r>
          </w:p>
        </w:tc>
        <w:tc>
          <w:tcPr>
            <w:tcW w:w="709" w:type="dxa"/>
          </w:tcPr>
          <w:p w:rsidR="0079609F" w:rsidRPr="006B2551" w:rsidRDefault="00943444" w:rsidP="0079609F">
            <w:pPr>
              <w:jc w:val="center"/>
              <w:rPr>
                <w:color w:val="000000" w:themeColor="text1"/>
              </w:rPr>
            </w:pPr>
            <w:r>
              <w:rPr>
                <w:rFonts w:ascii="新宋体" w:eastAsia="新宋体" w:hAnsi="新宋体" w:cs="宋体" w:hint="eastAsia"/>
                <w:color w:val="000000" w:themeColor="text1"/>
                <w:kern w:val="24"/>
                <w:szCs w:val="21"/>
              </w:rPr>
              <w:t>付</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943444" w:rsidP="00205341">
            <w:pPr>
              <w:widowControl/>
              <w:jc w:val="left"/>
              <w:rPr>
                <w:rFonts w:ascii="宋体" w:hAnsi="宋体"/>
                <w:szCs w:val="21"/>
              </w:rPr>
            </w:pPr>
            <w:r>
              <w:t>SD</w:t>
            </w:r>
            <w:r>
              <w:t>卡</w:t>
            </w:r>
          </w:p>
        </w:tc>
        <w:tc>
          <w:tcPr>
            <w:tcW w:w="709" w:type="dxa"/>
            <w:vAlign w:val="bottom"/>
          </w:tcPr>
          <w:p w:rsidR="00327AB1" w:rsidRPr="006B2551" w:rsidRDefault="00943444"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20</w:t>
            </w:r>
          </w:p>
        </w:tc>
        <w:tc>
          <w:tcPr>
            <w:tcW w:w="709" w:type="dxa"/>
            <w:vAlign w:val="bottom"/>
          </w:tcPr>
          <w:p w:rsidR="00327AB1" w:rsidRPr="006B2551" w:rsidRDefault="0094344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张</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943444" w:rsidP="00943444">
            <w:pPr>
              <w:widowControl/>
              <w:jc w:val="left"/>
              <w:rPr>
                <w:rFonts w:ascii="宋体" w:hAnsi="宋体"/>
                <w:szCs w:val="21"/>
              </w:rPr>
            </w:pPr>
            <w:r>
              <w:t>记录</w:t>
            </w:r>
            <w:r>
              <w:rPr>
                <w:rFonts w:hint="eastAsia"/>
              </w:rPr>
              <w:t>盒</w:t>
            </w:r>
            <w:r>
              <w:t>专用背包（含腰带和背带）</w:t>
            </w:r>
          </w:p>
        </w:tc>
        <w:tc>
          <w:tcPr>
            <w:tcW w:w="709" w:type="dxa"/>
            <w:vAlign w:val="bottom"/>
          </w:tcPr>
          <w:p w:rsidR="00327AB1" w:rsidRPr="006B2551" w:rsidRDefault="00080A2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r w:rsidR="00943444">
              <w:rPr>
                <w:rFonts w:ascii="新宋体" w:eastAsia="新宋体" w:hAnsi="新宋体" w:cs="Arial" w:hint="eastAsia"/>
                <w:color w:val="000000" w:themeColor="text1"/>
                <w:kern w:val="0"/>
                <w:szCs w:val="21"/>
              </w:rPr>
              <w:t>0</w:t>
            </w:r>
          </w:p>
        </w:tc>
        <w:tc>
          <w:tcPr>
            <w:tcW w:w="709" w:type="dxa"/>
            <w:vAlign w:val="bottom"/>
          </w:tcPr>
          <w:p w:rsidR="00327AB1" w:rsidRPr="006B2551" w:rsidRDefault="0094344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943444" w:rsidP="00205341">
            <w:pPr>
              <w:widowControl/>
              <w:jc w:val="left"/>
              <w:rPr>
                <w:rFonts w:ascii="宋体" w:hAnsi="宋体"/>
                <w:szCs w:val="21"/>
              </w:rPr>
            </w:pPr>
            <w:r>
              <w:t> </w:t>
            </w:r>
            <w:r>
              <w:t>分析软件</w:t>
            </w:r>
            <w:r>
              <w:rPr>
                <w:rFonts w:hint="eastAsia"/>
              </w:rPr>
              <w:t>（</w:t>
            </w:r>
            <w:r>
              <w:t>安装光盘</w:t>
            </w:r>
            <w:r>
              <w:rPr>
                <w:rFonts w:hint="eastAsia"/>
              </w:rPr>
              <w:t>）</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94344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E104F1" w:rsidRPr="006B2551" w:rsidRDefault="00E104F1" w:rsidP="008A013D">
            <w:pPr>
              <w:rPr>
                <w:rFonts w:ascii="宋体" w:hAnsi="宋体"/>
                <w:color w:val="000000" w:themeColor="text1"/>
                <w:szCs w:val="21"/>
              </w:rPr>
            </w:pPr>
          </w:p>
        </w:tc>
      </w:tr>
      <w:tr w:rsidR="00943444" w:rsidRPr="006B2551" w:rsidTr="00F46DA2">
        <w:trPr>
          <w:trHeight w:val="266"/>
          <w:jc w:val="center"/>
        </w:trPr>
        <w:tc>
          <w:tcPr>
            <w:tcW w:w="785" w:type="dxa"/>
            <w:vAlign w:val="center"/>
          </w:tcPr>
          <w:p w:rsidR="00943444" w:rsidRDefault="00943444" w:rsidP="0079609F">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943444" w:rsidRDefault="00943444" w:rsidP="00205341">
            <w:pPr>
              <w:widowControl/>
              <w:jc w:val="left"/>
            </w:pPr>
            <w:r>
              <w:t>分析软件加密</w:t>
            </w:r>
            <w:r>
              <w:rPr>
                <w:rFonts w:hint="eastAsia"/>
              </w:rPr>
              <w:t>狗</w:t>
            </w:r>
          </w:p>
        </w:tc>
        <w:tc>
          <w:tcPr>
            <w:tcW w:w="709" w:type="dxa"/>
            <w:vAlign w:val="bottom"/>
          </w:tcPr>
          <w:p w:rsidR="00943444" w:rsidRDefault="00943444"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943444" w:rsidRDefault="0094344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943444" w:rsidRPr="006B2551" w:rsidRDefault="00943444" w:rsidP="008A013D">
            <w:pPr>
              <w:rPr>
                <w:rFonts w:ascii="宋体" w:hAnsi="宋体"/>
                <w:color w:val="000000" w:themeColor="text1"/>
                <w:szCs w:val="21"/>
              </w:rPr>
            </w:pPr>
          </w:p>
        </w:tc>
      </w:tr>
      <w:tr w:rsidR="00943444" w:rsidRPr="006B2551" w:rsidTr="00F46DA2">
        <w:trPr>
          <w:trHeight w:val="266"/>
          <w:jc w:val="center"/>
        </w:trPr>
        <w:tc>
          <w:tcPr>
            <w:tcW w:w="785" w:type="dxa"/>
            <w:vAlign w:val="center"/>
          </w:tcPr>
          <w:p w:rsidR="00943444" w:rsidRDefault="00943444" w:rsidP="0079609F">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943444" w:rsidRDefault="00943444" w:rsidP="00205341">
            <w:pPr>
              <w:widowControl/>
              <w:jc w:val="left"/>
            </w:pPr>
            <w:r>
              <w:t> </w:t>
            </w:r>
            <w:r>
              <w:t>数据传输线</w:t>
            </w:r>
          </w:p>
        </w:tc>
        <w:tc>
          <w:tcPr>
            <w:tcW w:w="709" w:type="dxa"/>
            <w:vAlign w:val="bottom"/>
          </w:tcPr>
          <w:p w:rsidR="00943444" w:rsidRDefault="00943444"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vAlign w:val="bottom"/>
          </w:tcPr>
          <w:p w:rsidR="00943444" w:rsidRDefault="0094344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943444" w:rsidRPr="006B2551" w:rsidRDefault="00943444" w:rsidP="008A013D">
            <w:pPr>
              <w:rPr>
                <w:rFonts w:ascii="宋体" w:hAnsi="宋体"/>
                <w:color w:val="000000" w:themeColor="text1"/>
                <w:szCs w:val="21"/>
              </w:rPr>
            </w:pPr>
          </w:p>
        </w:tc>
      </w:tr>
      <w:tr w:rsidR="00943444" w:rsidRPr="006B2551" w:rsidTr="00F46DA2">
        <w:trPr>
          <w:trHeight w:val="266"/>
          <w:jc w:val="center"/>
        </w:trPr>
        <w:tc>
          <w:tcPr>
            <w:tcW w:w="785" w:type="dxa"/>
            <w:vAlign w:val="center"/>
          </w:tcPr>
          <w:p w:rsidR="00943444" w:rsidRDefault="00943444" w:rsidP="0079609F">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943444" w:rsidRDefault="00B8652B" w:rsidP="00205341">
            <w:pPr>
              <w:widowControl/>
              <w:jc w:val="left"/>
            </w:pPr>
            <w:r>
              <w:rPr>
                <w:rFonts w:hint="eastAsia"/>
              </w:rPr>
              <w:t>S</w:t>
            </w:r>
            <w:r w:rsidR="00943444">
              <w:t>D</w:t>
            </w:r>
            <w:r w:rsidR="00943444">
              <w:t>卡读卡器</w:t>
            </w:r>
          </w:p>
        </w:tc>
        <w:tc>
          <w:tcPr>
            <w:tcW w:w="709" w:type="dxa"/>
            <w:vAlign w:val="bottom"/>
          </w:tcPr>
          <w:p w:rsidR="00943444" w:rsidRDefault="00943444"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w:t>
            </w:r>
          </w:p>
        </w:tc>
        <w:tc>
          <w:tcPr>
            <w:tcW w:w="709" w:type="dxa"/>
            <w:vAlign w:val="bottom"/>
          </w:tcPr>
          <w:p w:rsidR="00943444" w:rsidRDefault="0094344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943444" w:rsidRPr="006B2551" w:rsidRDefault="00943444"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943444" w:rsidP="008A013D">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943444"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11</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080A21">
      <w:pPr>
        <w:pStyle w:val="2"/>
        <w:spacing w:beforeLines="50" w:afterLines="50"/>
        <w:jc w:val="both"/>
        <w:rPr>
          <w:szCs w:val="24"/>
        </w:rPr>
      </w:pPr>
      <w:r>
        <w:rPr>
          <w:rFonts w:hint="eastAsia"/>
          <w:szCs w:val="24"/>
        </w:rPr>
        <w:lastRenderedPageBreak/>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w:t>
            </w:r>
            <w:r>
              <w:rPr>
                <w:rFonts w:hint="eastAsia"/>
                <w:bCs/>
                <w:szCs w:val="21"/>
              </w:rPr>
              <w:lastRenderedPageBreak/>
              <w:t>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751" w:rsidRDefault="00B91751" w:rsidP="006C75A6">
      <w:r>
        <w:separator/>
      </w:r>
    </w:p>
  </w:endnote>
  <w:endnote w:type="continuationSeparator" w:id="0">
    <w:p w:rsidR="00B91751" w:rsidRDefault="00B91751" w:rsidP="006C7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2"/>
    </w:sdtPr>
    <w:sdtContent>
      <w:p w:rsidR="00E7702A" w:rsidRDefault="00312B41">
        <w:pPr>
          <w:pStyle w:val="af3"/>
        </w:pPr>
        <w:r w:rsidRPr="00312B41">
          <w:fldChar w:fldCharType="begin"/>
        </w:r>
        <w:r w:rsidR="00E7702A">
          <w:instrText xml:space="preserve"> PAGE   \* MERGEFORMAT </w:instrText>
        </w:r>
        <w:r w:rsidRPr="00312B41">
          <w:fldChar w:fldCharType="separate"/>
        </w:r>
        <w:r w:rsidR="00080A21" w:rsidRPr="00080A21">
          <w:rPr>
            <w:noProof/>
            <w:lang w:val="zh-CN"/>
          </w:rPr>
          <w:t>2</w:t>
        </w:r>
        <w:r>
          <w:rPr>
            <w:lang w:val="zh-CN"/>
          </w:rPr>
          <w:fldChar w:fldCharType="end"/>
        </w:r>
      </w:p>
    </w:sdtContent>
  </w:sdt>
  <w:p w:rsidR="00E7702A" w:rsidRDefault="00E7702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1"/>
    </w:sdtPr>
    <w:sdtContent>
      <w:p w:rsidR="00E7702A" w:rsidRDefault="00312B41">
        <w:pPr>
          <w:pStyle w:val="af3"/>
          <w:jc w:val="right"/>
        </w:pPr>
        <w:r w:rsidRPr="00312B41">
          <w:fldChar w:fldCharType="begin"/>
        </w:r>
        <w:r w:rsidR="00E7702A">
          <w:instrText xml:space="preserve"> PAGE   \* MERGEFORMAT </w:instrText>
        </w:r>
        <w:r w:rsidRPr="00312B41">
          <w:fldChar w:fldCharType="separate"/>
        </w:r>
        <w:r w:rsidR="00080A21" w:rsidRPr="00080A21">
          <w:rPr>
            <w:noProof/>
            <w:lang w:val="zh-CN"/>
          </w:rPr>
          <w:t>3</w:t>
        </w:r>
        <w:r>
          <w:rPr>
            <w:lang w:val="zh-CN"/>
          </w:rPr>
          <w:fldChar w:fldCharType="end"/>
        </w:r>
      </w:p>
    </w:sdtContent>
  </w:sdt>
  <w:p w:rsidR="00E7702A" w:rsidRDefault="00E7702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751" w:rsidRDefault="00B91751" w:rsidP="006C75A6">
      <w:r>
        <w:separator/>
      </w:r>
    </w:p>
  </w:footnote>
  <w:footnote w:type="continuationSeparator" w:id="0">
    <w:p w:rsidR="00B91751" w:rsidRDefault="00B91751" w:rsidP="006C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BCC8C3"/>
    <w:multiLevelType w:val="singleLevel"/>
    <w:tmpl w:val="58BCC8C3"/>
    <w:lvl w:ilvl="0">
      <w:start w:val="2"/>
      <w:numFmt w:val="chineseCounting"/>
      <w:suff w:val="nothing"/>
      <w:lvlText w:val="（%1）"/>
      <w:lvlJc w:val="left"/>
    </w:lvl>
  </w:abstractNum>
  <w:abstractNum w:abstractNumId="16">
    <w:nsid w:val="58BCC8D3"/>
    <w:multiLevelType w:val="singleLevel"/>
    <w:tmpl w:val="58BCC8D3"/>
    <w:lvl w:ilvl="0">
      <w:start w:val="1"/>
      <w:numFmt w:val="decimal"/>
      <w:suff w:val="nothing"/>
      <w:lvlText w:val="%1、"/>
      <w:lvlJc w:val="left"/>
    </w:lvl>
  </w:abstractNum>
  <w:abstractNum w:abstractNumId="17">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7758F"/>
    <w:rsid w:val="00080A21"/>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313B"/>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0B9B"/>
    <w:rsid w:val="001A24AA"/>
    <w:rsid w:val="001A5C80"/>
    <w:rsid w:val="001A635D"/>
    <w:rsid w:val="001B0946"/>
    <w:rsid w:val="001B0DFC"/>
    <w:rsid w:val="001B1B04"/>
    <w:rsid w:val="001B2EDB"/>
    <w:rsid w:val="001B2FC4"/>
    <w:rsid w:val="001B43DB"/>
    <w:rsid w:val="001B45FA"/>
    <w:rsid w:val="001B4F50"/>
    <w:rsid w:val="001B50CC"/>
    <w:rsid w:val="001B6BEE"/>
    <w:rsid w:val="001C082B"/>
    <w:rsid w:val="001C1F8C"/>
    <w:rsid w:val="001C3967"/>
    <w:rsid w:val="001C4BC8"/>
    <w:rsid w:val="001C6BE0"/>
    <w:rsid w:val="001C7EF7"/>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1C54"/>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A73"/>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1"/>
    <w:rsid w:val="00312B43"/>
    <w:rsid w:val="00314D03"/>
    <w:rsid w:val="00315376"/>
    <w:rsid w:val="00315787"/>
    <w:rsid w:val="0031759D"/>
    <w:rsid w:val="003179FF"/>
    <w:rsid w:val="00321060"/>
    <w:rsid w:val="00321F2F"/>
    <w:rsid w:val="00322E3E"/>
    <w:rsid w:val="00324829"/>
    <w:rsid w:val="00324AF5"/>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467A"/>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1A76"/>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44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2914"/>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2FC7"/>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8652B"/>
    <w:rsid w:val="00B900E6"/>
    <w:rsid w:val="00B90469"/>
    <w:rsid w:val="00B91751"/>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1757"/>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1429"/>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4C2E"/>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Char"/>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Char"/>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Char"/>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6C75A6"/>
    <w:pPr>
      <w:keepNext/>
      <w:keepLines/>
      <w:spacing w:before="240" w:after="64" w:line="320" w:lineRule="auto"/>
      <w:outlineLvl w:val="6"/>
    </w:pPr>
    <w:rPr>
      <w:b/>
      <w:sz w:val="24"/>
      <w:szCs w:val="20"/>
    </w:rPr>
  </w:style>
  <w:style w:type="paragraph" w:styleId="8">
    <w:name w:val="heading 8"/>
    <w:basedOn w:val="a"/>
    <w:next w:val="a0"/>
    <w:link w:val="8Char"/>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
    <w:qFormat/>
    <w:rsid w:val="006C75A6"/>
    <w:pPr>
      <w:ind w:firstLine="420"/>
    </w:pPr>
    <w:rPr>
      <w:szCs w:val="20"/>
    </w:rPr>
  </w:style>
  <w:style w:type="paragraph" w:styleId="a4">
    <w:name w:val="annotation subject"/>
    <w:basedOn w:val="a5"/>
    <w:next w:val="a5"/>
    <w:link w:val="Char0"/>
    <w:qFormat/>
    <w:rsid w:val="006C75A6"/>
    <w:pPr>
      <w:autoSpaceDE/>
      <w:autoSpaceDN/>
      <w:adjustRightInd/>
      <w:textAlignment w:val="auto"/>
    </w:pPr>
    <w:rPr>
      <w:rFonts w:ascii="Times New Roman"/>
      <w:b/>
      <w:bCs/>
      <w:kern w:val="2"/>
      <w:sz w:val="21"/>
      <w:szCs w:val="24"/>
    </w:rPr>
  </w:style>
  <w:style w:type="paragraph" w:styleId="a5">
    <w:name w:val="annotation text"/>
    <w:basedOn w:val="a"/>
    <w:link w:val="Char1"/>
    <w:semiHidden/>
    <w:qFormat/>
    <w:rsid w:val="006C75A6"/>
    <w:pPr>
      <w:autoSpaceDE w:val="0"/>
      <w:autoSpaceDN w:val="0"/>
      <w:adjustRightInd w:val="0"/>
      <w:jc w:val="left"/>
      <w:textAlignment w:val="baseline"/>
    </w:pPr>
    <w:rPr>
      <w:rFonts w:ascii="宋体"/>
      <w:kern w:val="0"/>
      <w:sz w:val="34"/>
      <w:szCs w:val="20"/>
    </w:rPr>
  </w:style>
  <w:style w:type="paragraph" w:styleId="70">
    <w:name w:val="toc 7"/>
    <w:basedOn w:val="a"/>
    <w:next w:val="a"/>
    <w:semiHidden/>
    <w:qFormat/>
    <w:rsid w:val="006C75A6"/>
    <w:pPr>
      <w:ind w:left="1260"/>
      <w:jc w:val="left"/>
    </w:pPr>
    <w:rPr>
      <w:szCs w:val="21"/>
    </w:rPr>
  </w:style>
  <w:style w:type="paragraph" w:styleId="a6">
    <w:name w:val="Body Text First Indent"/>
    <w:basedOn w:val="a7"/>
    <w:link w:val="Char2"/>
    <w:qFormat/>
    <w:rsid w:val="006C75A6"/>
    <w:pPr>
      <w:spacing w:after="120" w:line="240" w:lineRule="auto"/>
      <w:ind w:firstLineChars="100" w:firstLine="420"/>
    </w:pPr>
    <w:rPr>
      <w:b w:val="0"/>
      <w:bCs w:val="0"/>
      <w:sz w:val="21"/>
    </w:rPr>
  </w:style>
  <w:style w:type="paragraph" w:styleId="a7">
    <w:name w:val="Body Text"/>
    <w:aliases w:val="EHPT,Body Text2"/>
    <w:basedOn w:val="a"/>
    <w:link w:val="Char3"/>
    <w:qFormat/>
    <w:rsid w:val="006C75A6"/>
    <w:pPr>
      <w:spacing w:line="360" w:lineRule="auto"/>
    </w:pPr>
    <w:rPr>
      <w:b/>
      <w:bCs/>
      <w:sz w:val="24"/>
    </w:rPr>
  </w:style>
  <w:style w:type="paragraph" w:styleId="20">
    <w:name w:val="List Number 2"/>
    <w:basedOn w:val="a"/>
    <w:qFormat/>
    <w:rsid w:val="006C75A6"/>
    <w:pPr>
      <w:tabs>
        <w:tab w:val="left" w:pos="780"/>
      </w:tabs>
      <w:spacing w:line="360" w:lineRule="auto"/>
      <w:ind w:hanging="360"/>
    </w:pPr>
    <w:rPr>
      <w:sz w:val="24"/>
    </w:rPr>
  </w:style>
  <w:style w:type="paragraph" w:styleId="a8">
    <w:name w:val="caption"/>
    <w:basedOn w:val="a"/>
    <w:next w:val="a"/>
    <w:qFormat/>
    <w:rsid w:val="006C75A6"/>
    <w:pPr>
      <w:spacing w:line="360" w:lineRule="auto"/>
      <w:ind w:firstLineChars="200" w:firstLine="422"/>
    </w:pPr>
    <w:rPr>
      <w:b/>
      <w:bCs/>
      <w:color w:val="000000"/>
    </w:rPr>
  </w:style>
  <w:style w:type="paragraph" w:styleId="a9">
    <w:name w:val="List Bullet"/>
    <w:basedOn w:val="a"/>
    <w:qFormat/>
    <w:rsid w:val="006C75A6"/>
    <w:pPr>
      <w:tabs>
        <w:tab w:val="left" w:pos="360"/>
      </w:tabs>
      <w:ind w:left="360" w:hanging="360"/>
    </w:pPr>
    <w:rPr>
      <w:szCs w:val="20"/>
    </w:rPr>
  </w:style>
  <w:style w:type="paragraph" w:styleId="aa">
    <w:name w:val="Document Map"/>
    <w:basedOn w:val="a"/>
    <w:link w:val="Char4"/>
    <w:semiHidden/>
    <w:qFormat/>
    <w:rsid w:val="006C75A6"/>
    <w:pPr>
      <w:shd w:val="clear" w:color="auto" w:fill="000080"/>
    </w:pPr>
  </w:style>
  <w:style w:type="paragraph" w:styleId="ab">
    <w:name w:val="toa heading"/>
    <w:basedOn w:val="a"/>
    <w:next w:val="a"/>
    <w:semiHidden/>
    <w:qFormat/>
    <w:rsid w:val="006C75A6"/>
    <w:pPr>
      <w:spacing w:before="120"/>
    </w:pPr>
    <w:rPr>
      <w:rFonts w:ascii="Arial" w:hAnsi="Arial" w:cs="Arial"/>
      <w:sz w:val="24"/>
    </w:rPr>
  </w:style>
  <w:style w:type="paragraph" w:styleId="ac">
    <w:name w:val="Salutation"/>
    <w:basedOn w:val="a"/>
    <w:next w:val="a"/>
    <w:link w:val="Char5"/>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0">
    <w:name w:val="Body Text 3"/>
    <w:basedOn w:val="a"/>
    <w:link w:val="3Char"/>
    <w:qFormat/>
    <w:rsid w:val="006C75A6"/>
    <w:pPr>
      <w:spacing w:after="120"/>
    </w:pPr>
    <w:rPr>
      <w:sz w:val="16"/>
      <w:szCs w:val="16"/>
    </w:rPr>
  </w:style>
  <w:style w:type="paragraph" w:styleId="ad">
    <w:name w:val="Body Text Indent"/>
    <w:aliases w:val="正文文字首行缩进,HD正文1,特点标题,上海中望标准,小黑点符号,Body Text1,小黑点符号 Char Char Char Char,正文1，正文内容,正文普通文字,正文小标题"/>
    <w:basedOn w:val="a"/>
    <w:link w:val="Char6"/>
    <w:qFormat/>
    <w:rsid w:val="006C75A6"/>
    <w:pPr>
      <w:spacing w:line="360" w:lineRule="auto"/>
      <w:ind w:firstLineChars="200" w:firstLine="420"/>
    </w:pPr>
  </w:style>
  <w:style w:type="paragraph" w:styleId="21">
    <w:name w:val="List 2"/>
    <w:basedOn w:val="a"/>
    <w:qFormat/>
    <w:rsid w:val="006C75A6"/>
    <w:pPr>
      <w:ind w:leftChars="200" w:left="100" w:hangingChars="200" w:hanging="200"/>
    </w:pPr>
  </w:style>
  <w:style w:type="paragraph" w:styleId="ae">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2">
    <w:name w:val="List Bullet 2"/>
    <w:basedOn w:val="a"/>
    <w:qFormat/>
    <w:rsid w:val="006C75A6"/>
    <w:pPr>
      <w:tabs>
        <w:tab w:val="left" w:pos="360"/>
      </w:tabs>
      <w:ind w:left="360" w:hanging="360"/>
    </w:pPr>
    <w:rPr>
      <w:sz w:val="24"/>
      <w:szCs w:val="20"/>
    </w:rPr>
  </w:style>
  <w:style w:type="paragraph" w:styleId="50">
    <w:name w:val="toc 5"/>
    <w:basedOn w:val="a"/>
    <w:next w:val="a"/>
    <w:semiHidden/>
    <w:qFormat/>
    <w:rsid w:val="006C75A6"/>
    <w:pPr>
      <w:ind w:left="840"/>
      <w:jc w:val="left"/>
    </w:pPr>
    <w:rPr>
      <w:szCs w:val="21"/>
    </w:rPr>
  </w:style>
  <w:style w:type="paragraph" w:styleId="31">
    <w:name w:val="toc 3"/>
    <w:basedOn w:val="a"/>
    <w:next w:val="a"/>
    <w:semiHidden/>
    <w:qFormat/>
    <w:rsid w:val="006C75A6"/>
    <w:pPr>
      <w:ind w:left="420"/>
      <w:jc w:val="left"/>
    </w:pPr>
    <w:rPr>
      <w:i/>
      <w:iCs/>
    </w:rPr>
  </w:style>
  <w:style w:type="paragraph" w:styleId="af0">
    <w:name w:val="Plain Text"/>
    <w:aliases w:val="普通文字1"/>
    <w:basedOn w:val="a"/>
    <w:link w:val="Char7"/>
    <w:qFormat/>
    <w:rsid w:val="006C75A6"/>
    <w:rPr>
      <w:rFonts w:ascii="宋体" w:hAnsi="Courier New"/>
      <w:szCs w:val="20"/>
    </w:rPr>
  </w:style>
  <w:style w:type="paragraph" w:styleId="80">
    <w:name w:val="toc 8"/>
    <w:basedOn w:val="a"/>
    <w:next w:val="a"/>
    <w:semiHidden/>
    <w:qFormat/>
    <w:rsid w:val="006C75A6"/>
    <w:pPr>
      <w:ind w:left="1470"/>
      <w:jc w:val="left"/>
    </w:pPr>
    <w:rPr>
      <w:szCs w:val="21"/>
    </w:rPr>
  </w:style>
  <w:style w:type="paragraph" w:styleId="af1">
    <w:name w:val="Date"/>
    <w:basedOn w:val="a"/>
    <w:next w:val="a"/>
    <w:link w:val="Char8"/>
    <w:qFormat/>
    <w:rsid w:val="006C75A6"/>
    <w:rPr>
      <w:rFonts w:ascii="宋体" w:hAnsi="Courier New"/>
      <w:sz w:val="32"/>
      <w:szCs w:val="20"/>
    </w:rPr>
  </w:style>
  <w:style w:type="paragraph" w:styleId="23">
    <w:name w:val="Body Text Indent 2"/>
    <w:basedOn w:val="a"/>
    <w:link w:val="2Char0"/>
    <w:qFormat/>
    <w:rsid w:val="006C75A6"/>
    <w:pPr>
      <w:spacing w:beforeLines="50" w:afterLines="50" w:line="120" w:lineRule="auto"/>
      <w:ind w:firstLineChars="400" w:firstLine="840"/>
      <w:jc w:val="left"/>
    </w:pPr>
    <w:rPr>
      <w:rFonts w:ascii="宋体" w:hAnsi="宋体"/>
    </w:rPr>
  </w:style>
  <w:style w:type="paragraph" w:styleId="af2">
    <w:name w:val="Balloon Text"/>
    <w:basedOn w:val="a"/>
    <w:link w:val="Char9"/>
    <w:qFormat/>
    <w:rsid w:val="006C75A6"/>
    <w:rPr>
      <w:sz w:val="18"/>
      <w:szCs w:val="18"/>
    </w:rPr>
  </w:style>
  <w:style w:type="paragraph" w:styleId="af3">
    <w:name w:val="footer"/>
    <w:aliases w:val="fo,footer odd,odd,footer Final,Footer-Even"/>
    <w:basedOn w:val="a"/>
    <w:link w:val="Chara"/>
    <w:unhideWhenUsed/>
    <w:qFormat/>
    <w:rsid w:val="006C75A6"/>
    <w:pPr>
      <w:tabs>
        <w:tab w:val="center" w:pos="4153"/>
        <w:tab w:val="right" w:pos="8306"/>
      </w:tabs>
      <w:snapToGrid w:val="0"/>
      <w:jc w:val="left"/>
    </w:pPr>
    <w:rPr>
      <w:sz w:val="18"/>
      <w:szCs w:val="18"/>
    </w:rPr>
  </w:style>
  <w:style w:type="paragraph" w:styleId="af4">
    <w:name w:val="header"/>
    <w:aliases w:val="h"/>
    <w:basedOn w:val="a"/>
    <w:link w:val="Charb"/>
    <w:unhideWhenUsed/>
    <w:qFormat/>
    <w:rsid w:val="006C75A6"/>
    <w:pPr>
      <w:pBdr>
        <w:bottom w:val="single" w:sz="6" w:space="1" w:color="auto"/>
      </w:pBdr>
      <w:tabs>
        <w:tab w:val="center" w:pos="4153"/>
        <w:tab w:val="right" w:pos="8306"/>
      </w:tabs>
      <w:snapToGrid w:val="0"/>
      <w:jc w:val="center"/>
    </w:pPr>
    <w:rPr>
      <w:sz w:val="18"/>
      <w:szCs w:val="18"/>
    </w:rPr>
  </w:style>
  <w:style w:type="paragraph" w:styleId="10">
    <w:name w:val="toc 1"/>
    <w:aliases w:val="目录"/>
    <w:basedOn w:val="a"/>
    <w:next w:val="a"/>
    <w:semiHidden/>
    <w:qFormat/>
    <w:rsid w:val="006C75A6"/>
    <w:pPr>
      <w:spacing w:before="120" w:after="120"/>
      <w:jc w:val="left"/>
    </w:pPr>
    <w:rPr>
      <w:b/>
      <w:bCs/>
      <w:caps/>
    </w:rPr>
  </w:style>
  <w:style w:type="paragraph" w:styleId="40">
    <w:name w:val="toc 4"/>
    <w:basedOn w:val="a"/>
    <w:next w:val="a"/>
    <w:semiHidden/>
    <w:rsid w:val="006C75A6"/>
    <w:pPr>
      <w:ind w:left="630"/>
      <w:jc w:val="left"/>
    </w:pPr>
    <w:rPr>
      <w:szCs w:val="21"/>
    </w:rPr>
  </w:style>
  <w:style w:type="paragraph" w:styleId="af5">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6">
    <w:name w:val="List"/>
    <w:basedOn w:val="a"/>
    <w:qFormat/>
    <w:rsid w:val="006C75A6"/>
    <w:pPr>
      <w:tabs>
        <w:tab w:val="left" w:pos="2040"/>
      </w:tabs>
      <w:ind w:leftChars="800" w:left="2040" w:hangingChars="200" w:hanging="360"/>
    </w:pPr>
    <w:rPr>
      <w:sz w:val="24"/>
      <w:szCs w:val="20"/>
    </w:rPr>
  </w:style>
  <w:style w:type="paragraph" w:styleId="af7">
    <w:name w:val="footnote text"/>
    <w:basedOn w:val="a"/>
    <w:link w:val="Charc"/>
    <w:qFormat/>
    <w:rsid w:val="006C75A6"/>
    <w:pPr>
      <w:snapToGrid w:val="0"/>
      <w:jc w:val="left"/>
    </w:pPr>
    <w:rPr>
      <w:rFonts w:eastAsia="楷体_GB2312"/>
      <w:color w:val="000000"/>
      <w:sz w:val="18"/>
      <w:szCs w:val="20"/>
    </w:rPr>
  </w:style>
  <w:style w:type="paragraph" w:styleId="60">
    <w:name w:val="toc 6"/>
    <w:basedOn w:val="a"/>
    <w:next w:val="a"/>
    <w:semiHidden/>
    <w:qFormat/>
    <w:rsid w:val="006C75A6"/>
    <w:pPr>
      <w:ind w:left="1050"/>
      <w:jc w:val="left"/>
    </w:pPr>
    <w:rPr>
      <w:szCs w:val="21"/>
    </w:rPr>
  </w:style>
  <w:style w:type="paragraph" w:styleId="32">
    <w:name w:val="Body Text Indent 3"/>
    <w:basedOn w:val="a"/>
    <w:link w:val="3Char0"/>
    <w:qFormat/>
    <w:rsid w:val="006C75A6"/>
    <w:pPr>
      <w:spacing w:line="360" w:lineRule="auto"/>
      <w:ind w:firstLineChars="200" w:firstLine="482"/>
    </w:pPr>
    <w:rPr>
      <w:rFonts w:ascii="宋体"/>
      <w:b/>
      <w:bCs/>
      <w:sz w:val="24"/>
    </w:rPr>
  </w:style>
  <w:style w:type="paragraph" w:styleId="af8">
    <w:name w:val="table of figures"/>
    <w:basedOn w:val="a"/>
    <w:next w:val="a"/>
    <w:semiHidden/>
    <w:rsid w:val="006C75A6"/>
    <w:pPr>
      <w:ind w:leftChars="200" w:left="840" w:hangingChars="200" w:hanging="420"/>
    </w:pPr>
  </w:style>
  <w:style w:type="paragraph" w:styleId="24">
    <w:name w:val="toc 2"/>
    <w:basedOn w:val="a"/>
    <w:next w:val="a"/>
    <w:semiHidden/>
    <w:qFormat/>
    <w:rsid w:val="006C75A6"/>
    <w:pPr>
      <w:tabs>
        <w:tab w:val="right" w:leader="dot" w:pos="8296"/>
      </w:tabs>
      <w:ind w:left="210"/>
      <w:jc w:val="left"/>
    </w:pPr>
    <w:rPr>
      <w:smallCaps/>
    </w:rPr>
  </w:style>
  <w:style w:type="paragraph" w:styleId="90">
    <w:name w:val="toc 9"/>
    <w:basedOn w:val="a"/>
    <w:next w:val="a"/>
    <w:semiHidden/>
    <w:rsid w:val="006C75A6"/>
    <w:pPr>
      <w:ind w:left="1680"/>
      <w:jc w:val="left"/>
    </w:pPr>
    <w:rPr>
      <w:szCs w:val="21"/>
    </w:rPr>
  </w:style>
  <w:style w:type="paragraph" w:styleId="25">
    <w:name w:val="Body Text 2"/>
    <w:basedOn w:val="a"/>
    <w:link w:val="2Char1"/>
    <w:qFormat/>
    <w:rsid w:val="006C75A6"/>
    <w:pPr>
      <w:spacing w:line="360" w:lineRule="auto"/>
    </w:pPr>
    <w:rPr>
      <w:sz w:val="24"/>
    </w:rPr>
  </w:style>
  <w:style w:type="paragraph" w:styleId="HTML">
    <w:name w:val="HTML Preformatted"/>
    <w:basedOn w:val="a"/>
    <w:link w:val="HTMLChar"/>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9">
    <w:name w:val="Normal (Web)"/>
    <w:basedOn w:val="a"/>
    <w:uiPriority w:val="99"/>
    <w:rsid w:val="006C75A6"/>
    <w:rPr>
      <w:sz w:val="24"/>
    </w:rPr>
  </w:style>
  <w:style w:type="paragraph" w:styleId="33">
    <w:name w:val="List Continue 3"/>
    <w:basedOn w:val="a"/>
    <w:qFormat/>
    <w:rsid w:val="006C75A6"/>
    <w:pPr>
      <w:autoSpaceDE w:val="0"/>
      <w:autoSpaceDN w:val="0"/>
      <w:adjustRightInd w:val="0"/>
      <w:spacing w:after="120"/>
      <w:ind w:left="360"/>
      <w:jc w:val="left"/>
    </w:pPr>
    <w:rPr>
      <w:kern w:val="0"/>
      <w:sz w:val="20"/>
      <w:szCs w:val="20"/>
    </w:rPr>
  </w:style>
  <w:style w:type="paragraph" w:styleId="afa">
    <w:name w:val="Title"/>
    <w:basedOn w:val="a"/>
    <w:link w:val="Chard"/>
    <w:qFormat/>
    <w:rsid w:val="006C75A6"/>
    <w:pPr>
      <w:spacing w:before="240" w:after="60"/>
      <w:jc w:val="center"/>
      <w:outlineLvl w:val="0"/>
    </w:pPr>
    <w:rPr>
      <w:rFonts w:ascii="Arial" w:hAnsi="Arial" w:cs="Arial"/>
      <w:b/>
      <w:bCs/>
      <w:sz w:val="30"/>
      <w:szCs w:val="32"/>
    </w:rPr>
  </w:style>
  <w:style w:type="character" w:styleId="afb">
    <w:name w:val="Strong"/>
    <w:basedOn w:val="a1"/>
    <w:uiPriority w:val="22"/>
    <w:qFormat/>
    <w:rsid w:val="006C75A6"/>
    <w:rPr>
      <w:b/>
      <w:bCs/>
    </w:rPr>
  </w:style>
  <w:style w:type="character" w:styleId="afc">
    <w:name w:val="page number"/>
    <w:basedOn w:val="a1"/>
    <w:qFormat/>
    <w:rsid w:val="006C75A6"/>
  </w:style>
  <w:style w:type="character" w:styleId="afd">
    <w:name w:val="FollowedHyperlink"/>
    <w:basedOn w:val="a1"/>
    <w:qFormat/>
    <w:rsid w:val="006C75A6"/>
    <w:rPr>
      <w:color w:val="800080"/>
      <w:u w:val="single"/>
    </w:rPr>
  </w:style>
  <w:style w:type="character" w:styleId="afe">
    <w:name w:val="Hyperlink"/>
    <w:basedOn w:val="a1"/>
    <w:qFormat/>
    <w:rsid w:val="006C75A6"/>
    <w:rPr>
      <w:color w:val="0000FF"/>
      <w:u w:val="single"/>
    </w:rPr>
  </w:style>
  <w:style w:type="character" w:styleId="aff">
    <w:name w:val="annotation reference"/>
    <w:basedOn w:val="a1"/>
    <w:qFormat/>
    <w:rsid w:val="006C75A6"/>
    <w:rPr>
      <w:sz w:val="21"/>
      <w:szCs w:val="21"/>
    </w:rPr>
  </w:style>
  <w:style w:type="character" w:styleId="aff0">
    <w:name w:val="footnote reference"/>
    <w:basedOn w:val="a1"/>
    <w:qFormat/>
    <w:rsid w:val="006C75A6"/>
    <w:rPr>
      <w:vertAlign w:val="superscript"/>
    </w:rPr>
  </w:style>
  <w:style w:type="table" w:styleId="aff1">
    <w:name w:val="Table Grid"/>
    <w:basedOn w:val="a2"/>
    <w:qFormat/>
    <w:rsid w:val="006C7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文本 2 Char"/>
    <w:basedOn w:val="a1"/>
    <w:link w:val="25"/>
    <w:qFormat/>
    <w:rsid w:val="006C75A6"/>
    <w:rPr>
      <w:rFonts w:ascii="Times New Roman" w:eastAsia="宋体" w:hAnsi="Times New Roman" w:cs="Times New Roman"/>
      <w:sz w:val="24"/>
      <w:szCs w:val="24"/>
    </w:rPr>
  </w:style>
  <w:style w:type="character" w:customStyle="1" w:styleId="Char4">
    <w:name w:val="文档结构图 Char"/>
    <w:basedOn w:val="a1"/>
    <w:link w:val="aa"/>
    <w:semiHidden/>
    <w:qFormat/>
    <w:rsid w:val="006C75A6"/>
    <w:rPr>
      <w:rFonts w:ascii="Times New Roman" w:eastAsia="宋体" w:hAnsi="Times New Roman" w:cs="Times New Roman"/>
      <w:szCs w:val="24"/>
      <w:shd w:val="clear" w:color="auto" w:fill="000080"/>
    </w:rPr>
  </w:style>
  <w:style w:type="character" w:customStyle="1" w:styleId="3Char">
    <w:name w:val="正文文本 3 Char"/>
    <w:basedOn w:val="a1"/>
    <w:link w:val="30"/>
    <w:rsid w:val="006C75A6"/>
    <w:rPr>
      <w:rFonts w:ascii="Times New Roman" w:eastAsia="宋体" w:hAnsi="Times New Roman" w:cs="Times New Roman"/>
      <w:sz w:val="16"/>
      <w:szCs w:val="16"/>
    </w:rPr>
  </w:style>
  <w:style w:type="character" w:customStyle="1" w:styleId="Char6">
    <w:name w:val="正文文本缩进 Char"/>
    <w:aliases w:val="正文文字首行缩进 Char,HD正文1 Char,特点标题 Char,上海中望标准 Char,小黑点符号 Char,Body Text1 Char,小黑点符号 Char Char Char Char Char,正文1，正文内容 Char,正文普通文字 Char,正文小标题 Char"/>
    <w:basedOn w:val="a1"/>
    <w:link w:val="ad"/>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e">
    <w:name w:val="正文（绿盟科技） Char"/>
    <w:link w:val="aff2"/>
    <w:qFormat/>
    <w:locked/>
    <w:rsid w:val="006C75A6"/>
    <w:rPr>
      <w:rFonts w:ascii="Arial" w:eastAsia="仿宋_GB2312" w:hAnsi="Arial"/>
      <w:color w:val="000000"/>
      <w:sz w:val="21"/>
      <w:szCs w:val="21"/>
      <w:lang w:val="en-US" w:eastAsia="zh-CN" w:bidi="ar-SA"/>
    </w:rPr>
  </w:style>
  <w:style w:type="paragraph" w:customStyle="1" w:styleId="aff2">
    <w:name w:val="正文（绿盟科技）"/>
    <w:link w:val="Chare"/>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Char5">
    <w:name w:val="称呼 Char"/>
    <w:basedOn w:val="a1"/>
    <w:link w:val="ac"/>
    <w:rsid w:val="006C75A6"/>
    <w:rPr>
      <w:rFonts w:ascii="Arial" w:eastAsia="宋体" w:hAnsi="Arial" w:cs="Times New Roman"/>
      <w:kern w:val="0"/>
      <w:sz w:val="24"/>
      <w:szCs w:val="20"/>
    </w:rPr>
  </w:style>
  <w:style w:type="character" w:customStyle="1" w:styleId="HTMLChar">
    <w:name w:val="HTML 预设格式 Char"/>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Char9">
    <w:name w:val="批注框文本 Char"/>
    <w:basedOn w:val="a1"/>
    <w:link w:val="af2"/>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Chard">
    <w:name w:val="标题 Char"/>
    <w:basedOn w:val="a1"/>
    <w:link w:val="afa"/>
    <w:qFormat/>
    <w:rsid w:val="006C75A6"/>
    <w:rPr>
      <w:rFonts w:ascii="Arial" w:eastAsia="宋体" w:hAnsi="Arial" w:cs="Arial"/>
      <w:b/>
      <w:bCs/>
      <w:sz w:val="30"/>
      <w:szCs w:val="32"/>
    </w:rPr>
  </w:style>
  <w:style w:type="character" w:customStyle="1" w:styleId="8Char">
    <w:name w:val="标题 8 Char"/>
    <w:basedOn w:val="a1"/>
    <w:link w:val="8"/>
    <w:qFormat/>
    <w:rsid w:val="006C75A6"/>
    <w:rPr>
      <w:rFonts w:ascii="Arial" w:eastAsia="黑体" w:hAnsi="Arial" w:cs="Times New Roman"/>
      <w:sz w:val="24"/>
      <w:szCs w:val="20"/>
    </w:rPr>
  </w:style>
  <w:style w:type="character" w:customStyle="1" w:styleId="3Char2">
    <w:name w:val="标题 3 Char"/>
    <w:basedOn w:val="a1"/>
    <w:qFormat/>
    <w:rsid w:val="006C75A6"/>
    <w:rPr>
      <w:rFonts w:ascii="Times New Roman" w:eastAsia="宋体" w:hAnsi="Times New Roman" w:cs="Times New Roman"/>
      <w:b/>
      <w:bCs/>
      <w:sz w:val="32"/>
      <w:szCs w:val="32"/>
    </w:rPr>
  </w:style>
  <w:style w:type="character" w:customStyle="1" w:styleId="Char3">
    <w:name w:val="正文文本 Char"/>
    <w:aliases w:val="EHPT Char,Body Text2 Char"/>
    <w:basedOn w:val="a1"/>
    <w:link w:val="a7"/>
    <w:rsid w:val="006C75A6"/>
    <w:rPr>
      <w:rFonts w:ascii="Times New Roman" w:eastAsia="宋体" w:hAnsi="Times New Roman" w:cs="Times New Roman"/>
      <w:b/>
      <w:bCs/>
      <w:sz w:val="24"/>
      <w:szCs w:val="2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3,正文非缩进 Char2,段1 Char1,缩进 Char1,四号 Char1,ALT+Z Char1,bt Char1,?y????×? Char1,?y???? Char1,???? Char"/>
    <w:basedOn w:val="a1"/>
    <w:link w:val="a0"/>
    <w:rsid w:val="006C75A6"/>
    <w:rPr>
      <w:rFonts w:ascii="Times New Roman" w:eastAsia="宋体" w:hAnsi="Times New Roman" w:cs="Times New Roman"/>
      <w:szCs w:val="20"/>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basedOn w:val="4Char"/>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0">
    <w:name w:val="表正文 Char2"/>
    <w:basedOn w:val="a1"/>
    <w:qFormat/>
    <w:rsid w:val="006C75A6"/>
    <w:rPr>
      <w:rFonts w:ascii="Times New Roman" w:eastAsia="宋体" w:hAnsi="Times New Roman" w:cs="Times New Roman"/>
      <w:kern w:val="2"/>
      <w:sz w:val="21"/>
      <w:szCs w:val="20"/>
    </w:rPr>
  </w:style>
  <w:style w:type="character" w:customStyle="1" w:styleId="Charb">
    <w:name w:val="页眉 Char"/>
    <w:aliases w:val="h Char"/>
    <w:basedOn w:val="a1"/>
    <w:link w:val="af4"/>
    <w:qFormat/>
    <w:rsid w:val="006C75A6"/>
    <w:rPr>
      <w:sz w:val="18"/>
      <w:szCs w:val="18"/>
    </w:rPr>
  </w:style>
  <w:style w:type="character" w:customStyle="1" w:styleId="6Char">
    <w:name w:val="标题 6 Char"/>
    <w:basedOn w:val="a1"/>
    <w:link w:val="6"/>
    <w:qFormat/>
    <w:rsid w:val="006C75A6"/>
    <w:rPr>
      <w:rFonts w:ascii="Arial" w:eastAsia="黑体" w:hAnsi="Arial" w:cs="Times New Roman"/>
      <w:b/>
      <w:sz w:val="24"/>
      <w:szCs w:val="20"/>
    </w:rPr>
  </w:style>
  <w:style w:type="character" w:customStyle="1" w:styleId="Char8">
    <w:name w:val="日期 Char"/>
    <w:basedOn w:val="a1"/>
    <w:link w:val="af1"/>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f">
    <w:name w:val="节 Char"/>
    <w:basedOn w:val="a1"/>
    <w:link w:val="aff3"/>
    <w:qFormat/>
    <w:rsid w:val="006C75A6"/>
    <w:rPr>
      <w:rFonts w:ascii="宋体" w:eastAsia="宋体" w:hAnsi="宋体" w:cs="Times New Roman"/>
      <w:b/>
      <w:sz w:val="28"/>
      <w:szCs w:val="28"/>
    </w:rPr>
  </w:style>
  <w:style w:type="paragraph" w:customStyle="1" w:styleId="aff3">
    <w:name w:val="节"/>
    <w:basedOn w:val="a"/>
    <w:link w:val="Charf"/>
    <w:qFormat/>
    <w:rsid w:val="006C75A6"/>
    <w:pPr>
      <w:jc w:val="center"/>
      <w:outlineLvl w:val="0"/>
    </w:pPr>
    <w:rPr>
      <w:rFonts w:ascii="宋体" w:hAnsi="宋体"/>
      <w:b/>
      <w:sz w:val="28"/>
      <w:szCs w:val="2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qFormat/>
    <w:rsid w:val="006C75A6"/>
    <w:rPr>
      <w:rFonts w:ascii="宋体" w:eastAsia="黑体" w:hAnsi="宋体" w:cs="Times New Roman"/>
      <w:b/>
      <w:kern w:val="44"/>
      <w:sz w:val="28"/>
      <w:szCs w:val="44"/>
    </w:rPr>
  </w:style>
  <w:style w:type="character" w:customStyle="1" w:styleId="Charf0">
    <w:name w:val="标书正文格式 Char"/>
    <w:basedOn w:val="a1"/>
    <w:link w:val="aff4"/>
    <w:rsid w:val="006C75A6"/>
    <w:rPr>
      <w:rFonts w:ascii="Times New Roman" w:eastAsia="宋体" w:hAnsi="Times New Roman" w:cs="Times New Roman"/>
      <w:sz w:val="24"/>
      <w:szCs w:val="24"/>
    </w:rPr>
  </w:style>
  <w:style w:type="paragraph" w:customStyle="1" w:styleId="aff4">
    <w:name w:val="标书正文格式"/>
    <w:basedOn w:val="a"/>
    <w:link w:val="Charf0"/>
    <w:qFormat/>
    <w:rsid w:val="006C75A6"/>
    <w:rPr>
      <w:sz w:val="24"/>
    </w:rPr>
  </w:style>
  <w:style w:type="character" w:customStyle="1" w:styleId="Charf1">
    <w:name w:val="正文首行缩进（绿盟科技） Char"/>
    <w:link w:val="aff5"/>
    <w:qFormat/>
    <w:rsid w:val="006C75A6"/>
    <w:rPr>
      <w:rFonts w:ascii="Arial" w:hAnsi="Arial"/>
      <w:sz w:val="21"/>
      <w:szCs w:val="21"/>
    </w:rPr>
  </w:style>
  <w:style w:type="paragraph" w:customStyle="1" w:styleId="aff5">
    <w:name w:val="正文首行缩进（绿盟科技）"/>
    <w:basedOn w:val="a"/>
    <w:link w:val="Charf1"/>
    <w:qFormat/>
    <w:rsid w:val="006C75A6"/>
    <w:pPr>
      <w:widowControl/>
      <w:spacing w:after="50" w:line="300" w:lineRule="auto"/>
      <w:ind w:firstLineChars="200" w:firstLine="200"/>
      <w:jc w:val="left"/>
    </w:pPr>
    <w:rPr>
      <w:rFonts w:ascii="Arial" w:hAnsi="Arial"/>
      <w:kern w:val="0"/>
      <w:szCs w:val="21"/>
    </w:rPr>
  </w:style>
  <w:style w:type="character" w:customStyle="1" w:styleId="Charf2">
    <w:name w:val="正文格式 Char"/>
    <w:basedOn w:val="a1"/>
    <w:link w:val="aff6"/>
    <w:qFormat/>
    <w:rsid w:val="006C75A6"/>
    <w:rPr>
      <w:rFonts w:ascii="Times New Roman" w:eastAsia="宋体" w:hAnsi="Times New Roman" w:cs="Times New Roman"/>
      <w:szCs w:val="24"/>
    </w:rPr>
  </w:style>
  <w:style w:type="paragraph" w:customStyle="1" w:styleId="aff6">
    <w:name w:val="正文格式"/>
    <w:basedOn w:val="a"/>
    <w:link w:val="Charf2"/>
    <w:qFormat/>
    <w:rsid w:val="006C75A6"/>
    <w:pPr>
      <w:ind w:firstLineChars="200" w:firstLine="420"/>
    </w:pPr>
  </w:style>
  <w:style w:type="character" w:customStyle="1" w:styleId="9Char">
    <w:name w:val="标题 9 Char"/>
    <w:basedOn w:val="a1"/>
    <w:link w:val="9"/>
    <w:qFormat/>
    <w:rsid w:val="006C75A6"/>
    <w:rPr>
      <w:rFonts w:ascii="Arial" w:eastAsia="黑体" w:hAnsi="Arial" w:cs="Times New Roman"/>
      <w:szCs w:val="20"/>
    </w:rPr>
  </w:style>
  <w:style w:type="character" w:customStyle="1" w:styleId="Charf3">
    <w:name w:val="点 Char"/>
    <w:basedOn w:val="a1"/>
    <w:link w:val="aff7"/>
    <w:qFormat/>
    <w:rsid w:val="006C75A6"/>
    <w:rPr>
      <w:rFonts w:ascii="宋体" w:eastAsia="宋体" w:hAnsi="宋体" w:cs="Times New Roman"/>
      <w:b/>
      <w:sz w:val="24"/>
      <w:szCs w:val="24"/>
    </w:rPr>
  </w:style>
  <w:style w:type="paragraph" w:customStyle="1" w:styleId="aff7">
    <w:name w:val="点"/>
    <w:basedOn w:val="a"/>
    <w:link w:val="Charf3"/>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Char2">
    <w:name w:val="正文首行缩进 Char"/>
    <w:basedOn w:val="Char3"/>
    <w:link w:val="a6"/>
    <w:qFormat/>
    <w:rsid w:val="006C75A6"/>
    <w:rPr>
      <w:rFonts w:ascii="Times New Roman" w:eastAsia="宋体" w:hAnsi="Times New Roman" w:cs="Times New Roman"/>
      <w:b/>
      <w:bCs/>
      <w:sz w:val="24"/>
      <w:szCs w:val="24"/>
    </w:rPr>
  </w:style>
  <w:style w:type="character" w:customStyle="1" w:styleId="2Char0">
    <w:name w:val="正文文本缩进 2 Char"/>
    <w:basedOn w:val="a1"/>
    <w:link w:val="23"/>
    <w:qFormat/>
    <w:rsid w:val="006C75A6"/>
    <w:rPr>
      <w:rFonts w:ascii="宋体" w:eastAsia="宋体" w:hAnsi="宋体" w:cs="Times New Roman"/>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1"/>
    <w:link w:val="2"/>
    <w:uiPriority w:val="9"/>
    <w:qFormat/>
    <w:rsid w:val="006C75A6"/>
    <w:rPr>
      <w:rFonts w:ascii="宋体" w:eastAsia="宋体" w:hAnsi="宋体" w:cs="Times New Roman"/>
      <w:b/>
      <w:bCs/>
      <w:kern w:val="0"/>
      <w:sz w:val="24"/>
      <w:szCs w:val="20"/>
    </w:rPr>
  </w:style>
  <w:style w:type="character" w:customStyle="1" w:styleId="Char1">
    <w:name w:val="批注文字 Char"/>
    <w:basedOn w:val="a1"/>
    <w:link w:val="a5"/>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8"/>
    <w:qFormat/>
    <w:rsid w:val="006C75A6"/>
    <w:rPr>
      <w:rFonts w:ascii="Times New Roman" w:eastAsia="宋体" w:hAnsi="Times New Roman" w:cs="Times New Roman"/>
      <w:sz w:val="36"/>
      <w:szCs w:val="36"/>
    </w:rPr>
  </w:style>
  <w:style w:type="paragraph" w:customStyle="1" w:styleId="Aff8">
    <w:name w:val="A"/>
    <w:basedOn w:val="a"/>
    <w:link w:val="AChar"/>
    <w:qFormat/>
    <w:rsid w:val="006C75A6"/>
    <w:pPr>
      <w:jc w:val="center"/>
    </w:pPr>
    <w:rPr>
      <w:sz w:val="36"/>
      <w:szCs w:val="36"/>
    </w:rPr>
  </w:style>
  <w:style w:type="character" w:customStyle="1" w:styleId="Charc">
    <w:name w:val="脚注文本 Char"/>
    <w:basedOn w:val="a1"/>
    <w:link w:val="af7"/>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Char">
    <w:name w:val="标题 5 Char"/>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Char">
    <w:name w:val="标题 7 Char"/>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Chara">
    <w:name w:val="页脚 Char"/>
    <w:aliases w:val="fo Char,footer odd Char,odd Char,footer Final Char,Footer-Even Char"/>
    <w:basedOn w:val="a1"/>
    <w:link w:val="af3"/>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Char0">
    <w:name w:val="批注主题 Char"/>
    <w:basedOn w:val="Char1"/>
    <w:link w:val="a4"/>
    <w:qFormat/>
    <w:rsid w:val="006C75A6"/>
    <w:rPr>
      <w:rFonts w:ascii="Times New Roman" w:eastAsia="宋体" w:hAnsi="Times New Roman" w:cs="Times New Roman"/>
      <w:b/>
      <w:bCs/>
      <w:kern w:val="0"/>
      <w:sz w:val="34"/>
      <w:szCs w:val="24"/>
    </w:rPr>
  </w:style>
  <w:style w:type="character" w:customStyle="1" w:styleId="Char7">
    <w:name w:val="纯文本 Char"/>
    <w:aliases w:val="普通文字1 Char"/>
    <w:basedOn w:val="a1"/>
    <w:link w:val="af0"/>
    <w:qFormat/>
    <w:rsid w:val="006C75A6"/>
    <w:rPr>
      <w:rFonts w:ascii="宋体" w:eastAsia="宋体" w:hAnsi="Courier New" w:cs="Times New Roman"/>
      <w:szCs w:val="20"/>
    </w:rPr>
  </w:style>
  <w:style w:type="character" w:customStyle="1" w:styleId="aff9">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3"/>
    <w:qFormat/>
    <w:rsid w:val="006C75A6"/>
    <w:rPr>
      <w:rFonts w:ascii="Times New Roman" w:eastAsia="宋体" w:hAnsi="Times New Roman" w:cs="Times New Roman"/>
      <w:b/>
      <w:bCs/>
      <w:sz w:val="24"/>
      <w:szCs w:val="32"/>
    </w:rPr>
  </w:style>
  <w:style w:type="paragraph" w:customStyle="1" w:styleId="3Char3">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Char0">
    <w:name w:val="正文文本缩进 3 Char"/>
    <w:basedOn w:val="a1"/>
    <w:link w:val="32"/>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a">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b">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6">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c">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d">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e">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4">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7">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1">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0">
    <w:name w:val="表格文本"/>
    <w:qFormat/>
    <w:rsid w:val="006C75A6"/>
    <w:pPr>
      <w:tabs>
        <w:tab w:val="decimal" w:pos="0"/>
      </w:tabs>
    </w:pPr>
    <w:rPr>
      <w:rFonts w:ascii="Arial" w:hAnsi="Arial"/>
      <w:sz w:val="21"/>
      <w:szCs w:val="21"/>
    </w:rPr>
  </w:style>
  <w:style w:type="paragraph" w:customStyle="1" w:styleId="afff1">
    <w:name w:val="表格"/>
    <w:basedOn w:val="a"/>
    <w:qFormat/>
    <w:rsid w:val="006C75A6"/>
    <w:pPr>
      <w:jc w:val="center"/>
    </w:pPr>
    <w:rPr>
      <w:rFonts w:ascii="宋体" w:hAnsi="宋体"/>
      <w:b/>
      <w:sz w:val="24"/>
    </w:rPr>
  </w:style>
  <w:style w:type="paragraph" w:customStyle="1" w:styleId="28">
    <w:name w:val="样式2"/>
    <w:basedOn w:val="afa"/>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9">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2">
    <w:name w:val="简单回函地址"/>
    <w:basedOn w:val="a"/>
    <w:qFormat/>
    <w:rsid w:val="006C75A6"/>
    <w:pPr>
      <w:spacing w:line="360" w:lineRule="auto"/>
    </w:pPr>
    <w:rPr>
      <w:kern w:val="24"/>
      <w:sz w:val="24"/>
      <w:szCs w:val="20"/>
    </w:rPr>
  </w:style>
  <w:style w:type="paragraph" w:customStyle="1" w:styleId="35">
    <w:name w:val="书籍标题3"/>
    <w:basedOn w:val="2a"/>
    <w:qFormat/>
    <w:rsid w:val="006C75A6"/>
    <w:pPr>
      <w:ind w:left="1287"/>
      <w:outlineLvl w:val="2"/>
    </w:pPr>
    <w:rPr>
      <w:sz w:val="28"/>
      <w:szCs w:val="28"/>
    </w:rPr>
  </w:style>
  <w:style w:type="paragraph" w:customStyle="1" w:styleId="2a">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f4">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3">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4">
    <w:name w:val="标准正文"/>
    <w:basedOn w:val="ad"/>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9"/>
    <w:rsid w:val="006C75A6"/>
    <w:pPr>
      <w:widowControl/>
      <w:spacing w:before="100" w:beforeAutospacing="1" w:after="100" w:afterAutospacing="1"/>
      <w:jc w:val="left"/>
    </w:pPr>
    <w:rPr>
      <w:rFonts w:ascii="宋体" w:hAnsi="宋体"/>
      <w:color w:val="000000"/>
      <w:kern w:val="0"/>
      <w:sz w:val="24"/>
    </w:rPr>
  </w:style>
  <w:style w:type="paragraph" w:customStyle="1" w:styleId="afff5">
    <w:name w:val="表身"/>
    <w:qFormat/>
    <w:rsid w:val="006C75A6"/>
    <w:pPr>
      <w:keepNext/>
      <w:spacing w:before="60" w:after="60" w:line="300" w:lineRule="auto"/>
      <w:jc w:val="both"/>
    </w:pPr>
    <w:rPr>
      <w:sz w:val="18"/>
    </w:rPr>
  </w:style>
  <w:style w:type="paragraph" w:customStyle="1" w:styleId="afff6">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7">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8">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0"/>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9">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a">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b">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b">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c">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6">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c">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d">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e">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d">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0">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5"/>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e">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1">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2">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3">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4">
    <w:name w:val="List Paragraph"/>
    <w:basedOn w:val="a"/>
    <w:uiPriority w:val="99"/>
    <w:unhideWhenUsed/>
    <w:rsid w:val="00CE2B59"/>
    <w:pPr>
      <w:ind w:firstLineChars="200" w:firstLine="420"/>
    </w:pPr>
  </w:style>
  <w:style w:type="character" w:styleId="affff5">
    <w:name w:val="Emphasis"/>
    <w:basedOn w:val="a1"/>
    <w:uiPriority w:val="20"/>
    <w:qFormat/>
    <w:rsid w:val="00B03AC9"/>
    <w:rPr>
      <w:i w:val="0"/>
      <w:iCs w:val="0"/>
      <w:color w:val="CC0000"/>
    </w:rPr>
  </w:style>
  <w:style w:type="paragraph" w:styleId="affff6">
    <w:name w:val="Revision"/>
    <w:hidden/>
    <w:uiPriority w:val="99"/>
    <w:unhideWhenUsed/>
    <w:rsid w:val="0062698C"/>
    <w:rPr>
      <w:kern w:val="2"/>
      <w:sz w:val="21"/>
      <w:szCs w:val="24"/>
    </w:rPr>
  </w:style>
  <w:style w:type="character" w:styleId="affff7">
    <w:name w:val="Placeholder Text"/>
    <w:basedOn w:val="a1"/>
    <w:uiPriority w:val="99"/>
    <w:unhideWhenUsed/>
    <w:rsid w:val="00F877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711C6-A87E-4D85-9E0D-45B4EC9C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519</Words>
  <Characters>2960</Characters>
  <Application>Microsoft Office Word</Application>
  <DocSecurity>0</DocSecurity>
  <Lines>24</Lines>
  <Paragraphs>6</Paragraphs>
  <ScaleCrop>false</ScaleCrop>
  <Company>MS</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16</cp:revision>
  <cp:lastPrinted>2018-09-27T02:41:00Z</cp:lastPrinted>
  <dcterms:created xsi:type="dcterms:W3CDTF">2021-01-09T01:28:00Z</dcterms:created>
  <dcterms:modified xsi:type="dcterms:W3CDTF">2021-02-23T02:35:00Z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