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27" w:rsidRDefault="006B5ED8">
      <w:pPr>
        <w:pStyle w:val="aff3"/>
        <w:spacing w:before="454" w:after="454"/>
        <w:ind w:left="454" w:right="454"/>
        <w:jc w:val="center"/>
        <w:outlineLvl w:val="0"/>
        <w:rPr>
          <w:rFonts w:ascii="宋体" w:hAnsi="宋体" w:cs="宋体"/>
          <w:b/>
          <w:sz w:val="28"/>
          <w:szCs w:val="28"/>
        </w:rPr>
      </w:pPr>
      <w:bookmarkStart w:id="0" w:name="_GoBack"/>
      <w:r>
        <w:rPr>
          <w:rFonts w:ascii="宋体" w:hAnsi="宋体" w:cs="宋体" w:hint="eastAsia"/>
          <w:b/>
          <w:sz w:val="28"/>
          <w:szCs w:val="28"/>
        </w:rPr>
        <w:t>高压灭菌器、全自动样品快速研磨仪招标要求</w:t>
      </w:r>
    </w:p>
    <w:bookmarkEnd w:id="0"/>
    <w:p w:rsidR="00097427" w:rsidRDefault="006B5ED8">
      <w:pPr>
        <w:rPr>
          <w:rFonts w:ascii="宋体" w:hAnsi="宋体"/>
          <w:b/>
          <w:sz w:val="24"/>
        </w:rPr>
      </w:pPr>
      <w:r>
        <w:rPr>
          <w:rFonts w:ascii="宋体" w:hAnsi="宋体" w:hint="eastAsia"/>
          <w:b/>
          <w:sz w:val="24"/>
        </w:rPr>
        <w:t>一、投标人资质要求：</w:t>
      </w:r>
    </w:p>
    <w:p w:rsidR="00097427" w:rsidRDefault="006B5ED8">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097427" w:rsidRDefault="006B5ED8">
      <w:pPr>
        <w:ind w:firstLineChars="100" w:firstLine="240"/>
        <w:rPr>
          <w:rFonts w:ascii="宋体" w:hAnsi="宋体"/>
          <w:sz w:val="24"/>
        </w:rPr>
      </w:pPr>
      <w:r>
        <w:rPr>
          <w:rFonts w:ascii="宋体" w:hAnsi="宋体" w:hint="eastAsia"/>
          <w:sz w:val="24"/>
        </w:rPr>
        <w:t>2、若所投产品（高压灭菌器、全自动样品快速研磨仪）为进口产品，则投标人必须为提供所投产品（高压灭菌器、全自动样品快速研磨仪）的制造商或合法代理商或合法授权供应商（提供相关证明）；若所投产品（高压灭菌器、全自动样品快速研磨仪）是国内产品（非进口产品），则投标人不需要提供其为所投产品的制造商或合法代理商或合法授权供应商的证明；</w:t>
      </w:r>
    </w:p>
    <w:p w:rsidR="00097427" w:rsidRDefault="006B5ED8">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097427" w:rsidRDefault="006B5ED8">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097427" w:rsidRDefault="006B5ED8">
      <w:pPr>
        <w:ind w:firstLineChars="100" w:firstLine="240"/>
        <w:rPr>
          <w:rFonts w:ascii="宋体" w:hAnsi="宋体"/>
          <w:sz w:val="24"/>
        </w:rPr>
      </w:pPr>
      <w:r>
        <w:rPr>
          <w:rFonts w:ascii="宋体" w:hAnsi="宋体" w:hint="eastAsia"/>
          <w:sz w:val="24"/>
        </w:rPr>
        <w:t>5、本项目不接受联合体投标人。</w:t>
      </w:r>
    </w:p>
    <w:p w:rsidR="00097427" w:rsidRDefault="006B5ED8">
      <w:pPr>
        <w:rPr>
          <w:rFonts w:ascii="宋体" w:hAnsi="宋体"/>
          <w:b/>
          <w:sz w:val="24"/>
        </w:rPr>
      </w:pPr>
      <w:r>
        <w:rPr>
          <w:rFonts w:ascii="宋体" w:hAnsi="宋体" w:hint="eastAsia"/>
          <w:b/>
          <w:sz w:val="24"/>
        </w:rPr>
        <w:t>二、货物清单:</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916"/>
        <w:gridCol w:w="1018"/>
        <w:gridCol w:w="993"/>
        <w:gridCol w:w="2038"/>
      </w:tblGrid>
      <w:tr w:rsidR="00097427">
        <w:trPr>
          <w:jc w:val="center"/>
        </w:trPr>
        <w:tc>
          <w:tcPr>
            <w:tcW w:w="996" w:type="dxa"/>
            <w:vAlign w:val="center"/>
          </w:tcPr>
          <w:p w:rsidR="00097427" w:rsidRDefault="006B5ED8">
            <w:pPr>
              <w:jc w:val="center"/>
              <w:rPr>
                <w:b/>
                <w:bCs/>
                <w:color w:val="000000" w:themeColor="text1"/>
                <w:szCs w:val="21"/>
              </w:rPr>
            </w:pPr>
            <w:r>
              <w:rPr>
                <w:rFonts w:hint="eastAsia"/>
                <w:b/>
                <w:bCs/>
                <w:color w:val="000000" w:themeColor="text1"/>
                <w:szCs w:val="21"/>
              </w:rPr>
              <w:t>序号</w:t>
            </w:r>
          </w:p>
        </w:tc>
        <w:tc>
          <w:tcPr>
            <w:tcW w:w="2916" w:type="dxa"/>
            <w:vAlign w:val="center"/>
          </w:tcPr>
          <w:p w:rsidR="00097427" w:rsidRDefault="006B5ED8">
            <w:pPr>
              <w:jc w:val="center"/>
              <w:rPr>
                <w:b/>
                <w:bCs/>
                <w:color w:val="000000" w:themeColor="text1"/>
                <w:szCs w:val="21"/>
              </w:rPr>
            </w:pPr>
            <w:r>
              <w:rPr>
                <w:rFonts w:hint="eastAsia"/>
                <w:b/>
                <w:bCs/>
                <w:color w:val="000000" w:themeColor="text1"/>
                <w:szCs w:val="21"/>
              </w:rPr>
              <w:t>货物名称</w:t>
            </w:r>
          </w:p>
        </w:tc>
        <w:tc>
          <w:tcPr>
            <w:tcW w:w="1018" w:type="dxa"/>
            <w:vAlign w:val="center"/>
          </w:tcPr>
          <w:p w:rsidR="00097427" w:rsidRDefault="006B5ED8">
            <w:pPr>
              <w:jc w:val="center"/>
              <w:rPr>
                <w:b/>
                <w:bCs/>
                <w:color w:val="000000" w:themeColor="text1"/>
                <w:szCs w:val="21"/>
              </w:rPr>
            </w:pPr>
            <w:r>
              <w:rPr>
                <w:rFonts w:hint="eastAsia"/>
                <w:b/>
                <w:bCs/>
                <w:color w:val="000000" w:themeColor="text1"/>
                <w:szCs w:val="21"/>
              </w:rPr>
              <w:t>数量</w:t>
            </w:r>
          </w:p>
        </w:tc>
        <w:tc>
          <w:tcPr>
            <w:tcW w:w="993" w:type="dxa"/>
            <w:vAlign w:val="center"/>
          </w:tcPr>
          <w:p w:rsidR="00097427" w:rsidRDefault="006B5ED8">
            <w:pPr>
              <w:jc w:val="center"/>
              <w:rPr>
                <w:b/>
                <w:bCs/>
                <w:color w:val="000000" w:themeColor="text1"/>
                <w:szCs w:val="21"/>
              </w:rPr>
            </w:pPr>
            <w:r>
              <w:rPr>
                <w:rFonts w:hint="eastAsia"/>
                <w:b/>
                <w:bCs/>
                <w:color w:val="000000" w:themeColor="text1"/>
                <w:szCs w:val="21"/>
              </w:rPr>
              <w:t>单位</w:t>
            </w:r>
          </w:p>
        </w:tc>
        <w:tc>
          <w:tcPr>
            <w:tcW w:w="2038" w:type="dxa"/>
            <w:vAlign w:val="center"/>
          </w:tcPr>
          <w:p w:rsidR="00097427" w:rsidRDefault="006B5ED8">
            <w:pPr>
              <w:jc w:val="center"/>
              <w:rPr>
                <w:b/>
                <w:bCs/>
                <w:color w:val="000000" w:themeColor="text1"/>
                <w:szCs w:val="21"/>
              </w:rPr>
            </w:pPr>
            <w:r>
              <w:rPr>
                <w:rFonts w:hint="eastAsia"/>
                <w:b/>
                <w:bCs/>
                <w:color w:val="000000" w:themeColor="text1"/>
                <w:szCs w:val="21"/>
              </w:rPr>
              <w:t>预算金额</w:t>
            </w:r>
          </w:p>
          <w:p w:rsidR="00097427" w:rsidRDefault="006B5ED8">
            <w:pPr>
              <w:jc w:val="center"/>
              <w:rPr>
                <w:b/>
                <w:bCs/>
                <w:color w:val="000000" w:themeColor="text1"/>
                <w:szCs w:val="21"/>
              </w:rPr>
            </w:pPr>
            <w:r>
              <w:rPr>
                <w:rFonts w:hint="eastAsia"/>
                <w:b/>
                <w:bCs/>
                <w:color w:val="000000" w:themeColor="text1"/>
                <w:szCs w:val="21"/>
              </w:rPr>
              <w:t>（万元）</w:t>
            </w:r>
          </w:p>
        </w:tc>
      </w:tr>
      <w:tr w:rsidR="00097427">
        <w:trPr>
          <w:jc w:val="center"/>
        </w:trPr>
        <w:tc>
          <w:tcPr>
            <w:tcW w:w="996" w:type="dxa"/>
            <w:vAlign w:val="center"/>
          </w:tcPr>
          <w:p w:rsidR="00097427" w:rsidRDefault="006B5ED8">
            <w:pPr>
              <w:jc w:val="center"/>
              <w:rPr>
                <w:b/>
                <w:bCs/>
                <w:color w:val="000000" w:themeColor="text1"/>
                <w:szCs w:val="21"/>
              </w:rPr>
            </w:pPr>
            <w:r>
              <w:rPr>
                <w:rFonts w:hint="eastAsia"/>
                <w:b/>
                <w:bCs/>
                <w:color w:val="000000" w:themeColor="text1"/>
                <w:szCs w:val="21"/>
              </w:rPr>
              <w:t>1</w:t>
            </w:r>
          </w:p>
        </w:tc>
        <w:tc>
          <w:tcPr>
            <w:tcW w:w="2916" w:type="dxa"/>
            <w:vAlign w:val="center"/>
          </w:tcPr>
          <w:p w:rsidR="00097427" w:rsidRDefault="006B5ED8">
            <w:pPr>
              <w:jc w:val="center"/>
              <w:rPr>
                <w:b/>
                <w:bCs/>
                <w:color w:val="000000" w:themeColor="text1"/>
                <w:szCs w:val="21"/>
              </w:rPr>
            </w:pPr>
            <w:r>
              <w:rPr>
                <w:rFonts w:hint="eastAsia"/>
                <w:b/>
                <w:bCs/>
                <w:color w:val="000000" w:themeColor="text1"/>
                <w:szCs w:val="21"/>
              </w:rPr>
              <w:t>高压灭菌器</w:t>
            </w:r>
          </w:p>
        </w:tc>
        <w:tc>
          <w:tcPr>
            <w:tcW w:w="1018" w:type="dxa"/>
            <w:vAlign w:val="center"/>
          </w:tcPr>
          <w:p w:rsidR="00097427" w:rsidRDefault="006B5ED8">
            <w:pPr>
              <w:jc w:val="center"/>
              <w:rPr>
                <w:b/>
                <w:bCs/>
                <w:color w:val="000000" w:themeColor="text1"/>
                <w:szCs w:val="21"/>
              </w:rPr>
            </w:pPr>
            <w:r>
              <w:rPr>
                <w:rFonts w:hint="eastAsia"/>
                <w:b/>
                <w:bCs/>
                <w:color w:val="000000" w:themeColor="text1"/>
                <w:szCs w:val="21"/>
              </w:rPr>
              <w:t>1</w:t>
            </w:r>
          </w:p>
        </w:tc>
        <w:tc>
          <w:tcPr>
            <w:tcW w:w="993" w:type="dxa"/>
            <w:vAlign w:val="center"/>
          </w:tcPr>
          <w:p w:rsidR="00097427" w:rsidRDefault="006B5ED8">
            <w:pPr>
              <w:jc w:val="center"/>
              <w:rPr>
                <w:b/>
                <w:bCs/>
                <w:color w:val="000000" w:themeColor="text1"/>
                <w:szCs w:val="21"/>
              </w:rPr>
            </w:pPr>
            <w:r>
              <w:rPr>
                <w:rFonts w:hint="eastAsia"/>
                <w:b/>
                <w:bCs/>
                <w:color w:val="000000" w:themeColor="text1"/>
                <w:szCs w:val="21"/>
              </w:rPr>
              <w:t>台</w:t>
            </w:r>
          </w:p>
        </w:tc>
        <w:tc>
          <w:tcPr>
            <w:tcW w:w="2038" w:type="dxa"/>
            <w:vAlign w:val="center"/>
          </w:tcPr>
          <w:p w:rsidR="00097427" w:rsidRDefault="006B5ED8">
            <w:pPr>
              <w:jc w:val="center"/>
              <w:rPr>
                <w:b/>
                <w:bCs/>
                <w:color w:val="000000" w:themeColor="text1"/>
                <w:szCs w:val="21"/>
              </w:rPr>
            </w:pPr>
            <w:r>
              <w:rPr>
                <w:rFonts w:hint="eastAsia"/>
                <w:b/>
                <w:bCs/>
                <w:color w:val="000000" w:themeColor="text1"/>
                <w:szCs w:val="21"/>
              </w:rPr>
              <w:t>7.06</w:t>
            </w:r>
          </w:p>
        </w:tc>
      </w:tr>
      <w:tr w:rsidR="00097427">
        <w:trPr>
          <w:jc w:val="center"/>
        </w:trPr>
        <w:tc>
          <w:tcPr>
            <w:tcW w:w="996" w:type="dxa"/>
            <w:vAlign w:val="center"/>
          </w:tcPr>
          <w:p w:rsidR="00097427" w:rsidRDefault="006B5ED8">
            <w:pPr>
              <w:jc w:val="center"/>
              <w:rPr>
                <w:b/>
                <w:bCs/>
                <w:color w:val="000000" w:themeColor="text1"/>
                <w:szCs w:val="21"/>
              </w:rPr>
            </w:pPr>
            <w:r>
              <w:rPr>
                <w:rFonts w:hint="eastAsia"/>
                <w:b/>
                <w:bCs/>
                <w:color w:val="000000" w:themeColor="text1"/>
                <w:szCs w:val="21"/>
              </w:rPr>
              <w:t>2</w:t>
            </w:r>
          </w:p>
        </w:tc>
        <w:tc>
          <w:tcPr>
            <w:tcW w:w="2916" w:type="dxa"/>
            <w:vAlign w:val="center"/>
          </w:tcPr>
          <w:p w:rsidR="00097427" w:rsidRDefault="006B5ED8">
            <w:pPr>
              <w:jc w:val="center"/>
              <w:rPr>
                <w:b/>
                <w:bCs/>
                <w:color w:val="000000" w:themeColor="text1"/>
                <w:szCs w:val="21"/>
              </w:rPr>
            </w:pPr>
            <w:r>
              <w:rPr>
                <w:rFonts w:hint="eastAsia"/>
                <w:b/>
                <w:bCs/>
                <w:color w:val="000000" w:themeColor="text1"/>
                <w:szCs w:val="21"/>
              </w:rPr>
              <w:t>全自动样品快速研磨仪</w:t>
            </w:r>
          </w:p>
        </w:tc>
        <w:tc>
          <w:tcPr>
            <w:tcW w:w="1018" w:type="dxa"/>
            <w:vAlign w:val="center"/>
          </w:tcPr>
          <w:p w:rsidR="00097427" w:rsidRDefault="006B5ED8">
            <w:pPr>
              <w:jc w:val="center"/>
              <w:rPr>
                <w:b/>
                <w:bCs/>
                <w:color w:val="000000" w:themeColor="text1"/>
                <w:szCs w:val="21"/>
              </w:rPr>
            </w:pPr>
            <w:r>
              <w:rPr>
                <w:rFonts w:hint="eastAsia"/>
                <w:b/>
                <w:bCs/>
                <w:color w:val="000000" w:themeColor="text1"/>
                <w:szCs w:val="21"/>
              </w:rPr>
              <w:t>1</w:t>
            </w:r>
          </w:p>
        </w:tc>
        <w:tc>
          <w:tcPr>
            <w:tcW w:w="993" w:type="dxa"/>
            <w:vAlign w:val="center"/>
          </w:tcPr>
          <w:p w:rsidR="00097427" w:rsidRDefault="006B5ED8">
            <w:pPr>
              <w:jc w:val="center"/>
              <w:rPr>
                <w:b/>
                <w:bCs/>
                <w:color w:val="000000" w:themeColor="text1"/>
                <w:szCs w:val="21"/>
              </w:rPr>
            </w:pPr>
            <w:r>
              <w:rPr>
                <w:rFonts w:hint="eastAsia"/>
                <w:b/>
                <w:bCs/>
                <w:color w:val="000000" w:themeColor="text1"/>
                <w:szCs w:val="21"/>
              </w:rPr>
              <w:t>台</w:t>
            </w:r>
          </w:p>
        </w:tc>
        <w:tc>
          <w:tcPr>
            <w:tcW w:w="2038" w:type="dxa"/>
            <w:vAlign w:val="center"/>
          </w:tcPr>
          <w:p w:rsidR="00097427" w:rsidRDefault="006B5ED8">
            <w:pPr>
              <w:jc w:val="center"/>
              <w:rPr>
                <w:b/>
                <w:bCs/>
                <w:color w:val="000000" w:themeColor="text1"/>
                <w:szCs w:val="21"/>
              </w:rPr>
            </w:pPr>
            <w:r>
              <w:rPr>
                <w:rFonts w:hint="eastAsia"/>
                <w:b/>
                <w:bCs/>
                <w:color w:val="000000" w:themeColor="text1"/>
                <w:szCs w:val="21"/>
              </w:rPr>
              <w:t>5</w:t>
            </w:r>
          </w:p>
        </w:tc>
      </w:tr>
    </w:tbl>
    <w:p w:rsidR="00097427" w:rsidRDefault="006B5ED8" w:rsidP="000635F9">
      <w:pPr>
        <w:pStyle w:val="2"/>
        <w:spacing w:beforeLines="50" w:before="120" w:afterLines="50" w:after="120"/>
        <w:jc w:val="both"/>
        <w:rPr>
          <w:bCs w:val="0"/>
          <w:kern w:val="2"/>
          <w:szCs w:val="24"/>
        </w:rPr>
      </w:pPr>
      <w:r>
        <w:rPr>
          <w:rFonts w:hint="eastAsia"/>
          <w:bCs w:val="0"/>
          <w:kern w:val="2"/>
          <w:szCs w:val="24"/>
        </w:rPr>
        <w:t xml:space="preserve">三、具体技术要求  </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76"/>
        <w:gridCol w:w="4819"/>
        <w:gridCol w:w="1276"/>
      </w:tblGrid>
      <w:tr w:rsidR="00097427" w:rsidRPr="0098043B" w:rsidTr="00F0214F">
        <w:trPr>
          <w:trHeight w:val="516"/>
          <w:jc w:val="center"/>
        </w:trPr>
        <w:tc>
          <w:tcPr>
            <w:tcW w:w="671" w:type="dxa"/>
            <w:vAlign w:val="center"/>
          </w:tcPr>
          <w:p w:rsidR="00097427" w:rsidRPr="0098043B" w:rsidRDefault="006B5ED8" w:rsidP="0098043B">
            <w:pPr>
              <w:spacing w:line="360" w:lineRule="auto"/>
              <w:jc w:val="center"/>
              <w:rPr>
                <w:rFonts w:ascii="宋体" w:hAnsi="宋体"/>
                <w:szCs w:val="21"/>
              </w:rPr>
            </w:pPr>
            <w:r w:rsidRPr="0098043B">
              <w:rPr>
                <w:rFonts w:ascii="宋体" w:hAnsi="宋体" w:hint="eastAsia"/>
                <w:szCs w:val="21"/>
              </w:rPr>
              <w:t>序号</w:t>
            </w:r>
          </w:p>
        </w:tc>
        <w:tc>
          <w:tcPr>
            <w:tcW w:w="1276" w:type="dxa"/>
            <w:tcBorders>
              <w:bottom w:val="single" w:sz="4" w:space="0" w:color="auto"/>
            </w:tcBorders>
            <w:vAlign w:val="center"/>
          </w:tcPr>
          <w:p w:rsidR="00097427" w:rsidRPr="0098043B" w:rsidRDefault="006B5ED8" w:rsidP="0098043B">
            <w:pPr>
              <w:spacing w:line="360" w:lineRule="auto"/>
              <w:jc w:val="center"/>
              <w:rPr>
                <w:rFonts w:ascii="宋体" w:hAnsi="宋体"/>
                <w:szCs w:val="21"/>
              </w:rPr>
            </w:pPr>
            <w:r w:rsidRPr="0098043B">
              <w:rPr>
                <w:rFonts w:ascii="宋体" w:hAnsi="宋体" w:hint="eastAsia"/>
                <w:szCs w:val="21"/>
              </w:rPr>
              <w:t>货物名称</w:t>
            </w:r>
          </w:p>
        </w:tc>
        <w:tc>
          <w:tcPr>
            <w:tcW w:w="4819" w:type="dxa"/>
            <w:vAlign w:val="center"/>
          </w:tcPr>
          <w:p w:rsidR="00097427" w:rsidRPr="0098043B" w:rsidRDefault="006B5ED8" w:rsidP="0098043B">
            <w:pPr>
              <w:spacing w:line="360" w:lineRule="auto"/>
              <w:jc w:val="center"/>
              <w:rPr>
                <w:rFonts w:ascii="宋体" w:hAnsi="宋体"/>
                <w:szCs w:val="21"/>
              </w:rPr>
            </w:pPr>
            <w:r w:rsidRPr="0098043B">
              <w:rPr>
                <w:rFonts w:ascii="宋体" w:hAnsi="宋体" w:hint="eastAsia"/>
                <w:szCs w:val="21"/>
              </w:rPr>
              <w:t>招标技术要求</w:t>
            </w:r>
          </w:p>
        </w:tc>
        <w:tc>
          <w:tcPr>
            <w:tcW w:w="1276" w:type="dxa"/>
            <w:vAlign w:val="center"/>
          </w:tcPr>
          <w:p w:rsidR="00097427" w:rsidRPr="0098043B" w:rsidRDefault="006B5ED8" w:rsidP="0098043B">
            <w:pPr>
              <w:spacing w:line="360" w:lineRule="auto"/>
              <w:jc w:val="center"/>
              <w:rPr>
                <w:rFonts w:ascii="宋体" w:hAnsi="宋体"/>
                <w:szCs w:val="21"/>
              </w:rPr>
            </w:pPr>
            <w:r w:rsidRPr="0098043B">
              <w:rPr>
                <w:rFonts w:ascii="宋体" w:hAnsi="宋体" w:hint="eastAsia"/>
                <w:szCs w:val="21"/>
              </w:rPr>
              <w:t>备注</w:t>
            </w:r>
          </w:p>
        </w:tc>
      </w:tr>
      <w:tr w:rsidR="00AE6903" w:rsidRPr="0098043B" w:rsidTr="00F0214F">
        <w:trPr>
          <w:trHeight w:val="740"/>
          <w:jc w:val="center"/>
        </w:trPr>
        <w:tc>
          <w:tcPr>
            <w:tcW w:w="671" w:type="dxa"/>
            <w:vMerge w:val="restart"/>
            <w:tcBorders>
              <w:right w:val="single" w:sz="4" w:space="0" w:color="auto"/>
            </w:tcBorders>
          </w:tcPr>
          <w:p w:rsidR="00AE6903" w:rsidRPr="0098043B" w:rsidRDefault="00AE6903" w:rsidP="0098043B">
            <w:pPr>
              <w:widowControl/>
              <w:spacing w:line="360" w:lineRule="auto"/>
              <w:jc w:val="left"/>
              <w:rPr>
                <w:rFonts w:ascii="宋体" w:hAnsi="宋体"/>
                <w:b/>
                <w:kern w:val="0"/>
                <w:szCs w:val="21"/>
              </w:rPr>
            </w:pPr>
            <w:r w:rsidRPr="0098043B">
              <w:rPr>
                <w:rFonts w:ascii="宋体" w:hAnsi="宋体" w:hint="eastAsia"/>
                <w:b/>
                <w:kern w:val="0"/>
                <w:szCs w:val="21"/>
              </w:rPr>
              <w:t>1</w:t>
            </w:r>
          </w:p>
        </w:tc>
        <w:tc>
          <w:tcPr>
            <w:tcW w:w="1276" w:type="dxa"/>
            <w:vMerge w:val="restart"/>
            <w:tcBorders>
              <w:top w:val="single" w:sz="4" w:space="0" w:color="auto"/>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r w:rsidRPr="0098043B">
              <w:rPr>
                <w:rFonts w:hint="eastAsia"/>
                <w:b/>
                <w:bCs/>
                <w:color w:val="000000" w:themeColor="text1"/>
                <w:szCs w:val="21"/>
              </w:rPr>
              <w:t>高压灭菌器</w:t>
            </w: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hint="eastAsia"/>
                <w:szCs w:val="21"/>
              </w:rPr>
              <w:t>1.罐体部分拥有中国质量监督检验检疫总局颁发的压力容器设计、生产许可证</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r w:rsidRPr="0098043B">
              <w:rPr>
                <w:rFonts w:ascii="宋体" w:hAnsi="宋体" w:hint="eastAsia"/>
                <w:kern w:val="0"/>
                <w:szCs w:val="21"/>
              </w:rPr>
              <w:t>提供证明材料</w:t>
            </w:r>
          </w:p>
        </w:tc>
      </w:tr>
      <w:tr w:rsidR="00AE6903" w:rsidRPr="0098043B" w:rsidTr="00F0214F">
        <w:trPr>
          <w:trHeight w:val="566"/>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widowControl/>
              <w:spacing w:line="360" w:lineRule="auto"/>
              <w:jc w:val="left"/>
              <w:rPr>
                <w:rFonts w:ascii="宋体" w:hAnsi="宋体"/>
                <w:kern w:val="0"/>
                <w:szCs w:val="21"/>
              </w:rPr>
            </w:pPr>
            <w:r w:rsidRPr="0098043B">
              <w:rPr>
                <w:rFonts w:ascii="宋体" w:hAnsi="宋体" w:hint="eastAsia"/>
                <w:szCs w:val="21"/>
              </w:rPr>
              <w:t>2.随机提供主管部门特种设备（压力容器）质量安全检测中心颁发的检测报告</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45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szCs w:val="21"/>
              </w:rPr>
              <w:t>▲</w:t>
            </w:r>
            <w:r w:rsidRPr="0098043B">
              <w:rPr>
                <w:rFonts w:ascii="宋体" w:hAnsi="宋体" w:hint="eastAsia"/>
                <w:szCs w:val="21"/>
              </w:rPr>
              <w:t>3.高性能，操作简单，全机型冷却风扇标准装备，缩短了降温时间，提高了工作效率，大幅缩短等待时间</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45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hint="eastAsia"/>
                <w:szCs w:val="21"/>
              </w:rPr>
              <w:t>4.翻盖式高性能高压蒸汽灭菌器，最高使用温度为135℃，可以作为蛋白改质之用，不管是通常的灭菌还是培养基和液体的灭菌，或者是培养基的溶解都能简单设定，简单操作除了各种灭菌程序设定之外，也可以任意进行工程设定，反复运行</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45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hint="eastAsia"/>
                <w:szCs w:val="21"/>
              </w:rPr>
              <w:t>5.高亮度大触摸屏式操作控制</w:t>
            </w:r>
            <w:proofErr w:type="gramStart"/>
            <w:r w:rsidRPr="0098043B">
              <w:rPr>
                <w:rFonts w:ascii="宋体" w:hAnsi="宋体" w:hint="eastAsia"/>
                <w:szCs w:val="21"/>
              </w:rPr>
              <w:t>面设置</w:t>
            </w:r>
            <w:proofErr w:type="gramEnd"/>
            <w:r w:rsidRPr="0098043B">
              <w:rPr>
                <w:rFonts w:ascii="宋体" w:hAnsi="宋体" w:hint="eastAsia"/>
                <w:szCs w:val="21"/>
              </w:rPr>
              <w:t>在盖子的前侧，容易操作查看，使用方便</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45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830B22">
            <w:pPr>
              <w:spacing w:line="360" w:lineRule="auto"/>
              <w:rPr>
                <w:rFonts w:ascii="宋体" w:hAnsi="宋体"/>
                <w:szCs w:val="21"/>
              </w:rPr>
            </w:pPr>
            <w:r w:rsidRPr="0098043B">
              <w:rPr>
                <w:rFonts w:ascii="宋体" w:hAnsi="宋体" w:hint="eastAsia"/>
                <w:szCs w:val="21"/>
              </w:rPr>
              <w:t>6.设有三重压力盖开启保护锁，各种安全保护措施</w:t>
            </w:r>
            <w:r w:rsidRPr="0098043B">
              <w:rPr>
                <w:rFonts w:ascii="宋体" w:hAnsi="宋体" w:hint="eastAsia"/>
                <w:szCs w:val="21"/>
              </w:rPr>
              <w:lastRenderedPageBreak/>
              <w:t>充分。能提供AC200V—240V电源规格的产品</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45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hint="eastAsia"/>
                <w:szCs w:val="21"/>
              </w:rPr>
              <w:t>7.搭载定时开始和预热功能，可以根据实际情况有效利用自己的时间，方便操作人员</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b/>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ind w:left="2"/>
              <w:rPr>
                <w:rFonts w:ascii="宋体" w:hAnsi="宋体"/>
                <w:szCs w:val="21"/>
              </w:rPr>
            </w:pPr>
            <w:r w:rsidRPr="0098043B">
              <w:rPr>
                <w:rFonts w:ascii="宋体" w:hAnsi="宋体"/>
                <w:szCs w:val="21"/>
              </w:rPr>
              <w:t>▲</w:t>
            </w:r>
            <w:r w:rsidRPr="0098043B">
              <w:rPr>
                <w:rFonts w:ascii="宋体" w:hAnsi="宋体" w:hint="eastAsia"/>
                <w:szCs w:val="21"/>
              </w:rPr>
              <w:t>8.灭菌器内腔采用3mm厚不锈钢制作，表面镜面抛光、防腐处理，防止液滴附着可能</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ind w:left="210" w:hangingChars="100" w:hanging="210"/>
              <w:rPr>
                <w:rFonts w:ascii="宋体" w:hAnsi="宋体"/>
                <w:szCs w:val="21"/>
              </w:rPr>
            </w:pPr>
            <w:r w:rsidRPr="0098043B">
              <w:rPr>
                <w:rFonts w:ascii="宋体" w:hAnsi="宋体" w:hint="eastAsia"/>
                <w:szCs w:val="21"/>
              </w:rPr>
              <w:t>9.GLP/GMP检测规则对应</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hint="eastAsia"/>
                <w:szCs w:val="21"/>
              </w:rPr>
              <w:t>10.温度显示、控制精度：0.1℃；使用温度范围：45--135℃</w:t>
            </w:r>
          </w:p>
          <w:p w:rsidR="00AE6903" w:rsidRPr="0098043B" w:rsidRDefault="00AE6903" w:rsidP="0098043B">
            <w:pPr>
              <w:spacing w:line="360" w:lineRule="auto"/>
              <w:ind w:leftChars="114" w:left="239"/>
              <w:rPr>
                <w:rFonts w:ascii="宋体" w:hAnsi="宋体"/>
                <w:szCs w:val="21"/>
              </w:rPr>
            </w:pPr>
            <w:r w:rsidRPr="0098043B">
              <w:rPr>
                <w:rFonts w:ascii="宋体" w:hAnsi="宋体" w:hint="eastAsia"/>
                <w:szCs w:val="21"/>
              </w:rPr>
              <w:t>45-80℃（预热温度）  45-60℃（保温工程） 65-100℃（溶解工程） 105-135℃（灭菌工程） 80-150℃（干燥工程）</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ind w:left="210" w:hangingChars="100" w:hanging="210"/>
              <w:rPr>
                <w:rFonts w:ascii="宋体" w:hAnsi="宋体"/>
                <w:bCs/>
                <w:szCs w:val="21"/>
              </w:rPr>
            </w:pPr>
            <w:r w:rsidRPr="0098043B">
              <w:rPr>
                <w:rFonts w:ascii="宋体" w:hAnsi="宋体" w:hint="eastAsia"/>
                <w:bCs/>
                <w:szCs w:val="21"/>
              </w:rPr>
              <w:t>11.最高使用压力：0.26MPa，压力表和压力安全阀都可方便的进行拆卸，以便校验。</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ind w:left="210" w:hangingChars="100" w:hanging="210"/>
              <w:rPr>
                <w:rFonts w:ascii="宋体" w:hAnsi="宋体"/>
                <w:szCs w:val="21"/>
              </w:rPr>
            </w:pPr>
            <w:r w:rsidRPr="0098043B">
              <w:rPr>
                <w:rFonts w:ascii="宋体" w:hAnsi="宋体" w:hint="eastAsia"/>
                <w:szCs w:val="21"/>
              </w:rPr>
              <w:t>12.手动上下翻盖开启式（附有安全锁定机构），节约占地空间</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widowControl/>
              <w:spacing w:line="360" w:lineRule="auto"/>
              <w:jc w:val="left"/>
              <w:rPr>
                <w:rFonts w:ascii="新宋体" w:eastAsia="新宋体" w:hAnsi="新宋体" w:cs="Arial Unicode MS"/>
                <w:szCs w:val="21"/>
              </w:rPr>
            </w:pPr>
            <w:r w:rsidRPr="0098043B">
              <w:rPr>
                <w:rFonts w:ascii="宋体" w:hAnsi="宋体" w:hint="eastAsia"/>
                <w:szCs w:val="21"/>
              </w:rPr>
              <w:t>13.排气阀：全开放用和慢开放用各一个</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widowControl/>
              <w:spacing w:line="360" w:lineRule="auto"/>
              <w:jc w:val="left"/>
              <w:rPr>
                <w:rFonts w:ascii="新宋体" w:eastAsia="新宋体" w:hAnsi="新宋体" w:cs="Arial Unicode MS"/>
                <w:szCs w:val="21"/>
              </w:rPr>
            </w:pPr>
            <w:r w:rsidRPr="0098043B">
              <w:rPr>
                <w:rFonts w:ascii="宋体" w:hAnsi="宋体" w:hint="eastAsia"/>
                <w:szCs w:val="21"/>
              </w:rPr>
              <w:t>14.其他配置用接口：样品传感器用（1/4），记录仪用（1/4），压力表用（电磁阀配管分支）</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widowControl/>
              <w:spacing w:line="360" w:lineRule="auto"/>
              <w:jc w:val="left"/>
              <w:rPr>
                <w:rFonts w:ascii="新宋体" w:eastAsia="新宋体" w:hAnsi="新宋体" w:cs="Arial Unicode MS"/>
                <w:szCs w:val="21"/>
              </w:rPr>
            </w:pPr>
            <w:r w:rsidRPr="0098043B">
              <w:rPr>
                <w:rFonts w:ascii="宋体" w:hAnsi="宋体" w:hint="eastAsia"/>
                <w:szCs w:val="21"/>
              </w:rPr>
              <w:t>15.冷却风扇：轴流风扇马达</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szCs w:val="21"/>
              </w:rPr>
              <w:t>▲</w:t>
            </w:r>
            <w:r w:rsidRPr="0098043B">
              <w:rPr>
                <w:rFonts w:ascii="宋体" w:hAnsi="宋体" w:hint="eastAsia"/>
                <w:szCs w:val="21"/>
              </w:rPr>
              <w:t xml:space="preserve"> 16.控制器：7英寸大触摸屏，中、英、日三种语言可选</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778"/>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hint="eastAsia"/>
                <w:szCs w:val="21"/>
              </w:rPr>
              <w:t>17.定时功能（任意模式）：1分</w:t>
            </w:r>
            <w:r w:rsidRPr="0098043B">
              <w:rPr>
                <w:rFonts w:ascii="宋体" w:hAnsi="宋体"/>
                <w:szCs w:val="21"/>
              </w:rPr>
              <w:t>—</w:t>
            </w:r>
            <w:r w:rsidRPr="0098043B">
              <w:rPr>
                <w:rFonts w:ascii="宋体" w:hAnsi="宋体" w:hint="eastAsia"/>
                <w:szCs w:val="21"/>
              </w:rPr>
              <w:t>999小时，分解能力：1分</w:t>
            </w:r>
            <w:r>
              <w:rPr>
                <w:rFonts w:ascii="宋体" w:hAnsi="宋体" w:hint="eastAsia"/>
                <w:szCs w:val="21"/>
              </w:rPr>
              <w:t>。</w:t>
            </w:r>
          </w:p>
        </w:tc>
        <w:tc>
          <w:tcPr>
            <w:tcW w:w="1276" w:type="dxa"/>
            <w:vMerge w:val="restart"/>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1035"/>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szCs w:val="21"/>
              </w:rPr>
              <w:t>▲</w:t>
            </w:r>
            <w:r w:rsidRPr="0098043B">
              <w:rPr>
                <w:rFonts w:ascii="宋体" w:hAnsi="宋体" w:hint="eastAsia"/>
                <w:szCs w:val="21"/>
              </w:rPr>
              <w:t>18.运行模式：器具灭菌模式，液体灭菌模式，灭菌保温模式，溶解保温模式，干燥模式，灭菌干燥模式</w:t>
            </w:r>
            <w:r>
              <w:rPr>
                <w:rFonts w:ascii="宋体" w:hAnsi="宋体" w:hint="eastAsia"/>
                <w:szCs w:val="21"/>
              </w:rPr>
              <w:t>。</w:t>
            </w:r>
          </w:p>
        </w:tc>
        <w:tc>
          <w:tcPr>
            <w:tcW w:w="1276" w:type="dxa"/>
            <w:vMerge/>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szCs w:val="21"/>
              </w:rPr>
              <w:t>▲</w:t>
            </w:r>
            <w:r w:rsidRPr="0098043B">
              <w:rPr>
                <w:rFonts w:ascii="宋体" w:hAnsi="宋体" w:hint="eastAsia"/>
                <w:szCs w:val="21"/>
              </w:rPr>
              <w:t xml:space="preserve"> 19.附加功能：消耗电力、累积消耗电力、CO2排出量、累积通电时间、累积运转时间、累积运转次数</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hint="eastAsia"/>
                <w:szCs w:val="21"/>
              </w:rPr>
              <w:t>20.其他功能：键盘锁定功能、预约功能、记忆功能、预热功能、强制冷却功能、图形锁定功能、故障发生履历查阅（20件）、时间累计、时间显示、</w:t>
            </w:r>
            <w:r w:rsidRPr="0098043B">
              <w:rPr>
                <w:rFonts w:ascii="宋体" w:hAnsi="宋体" w:hint="eastAsia"/>
                <w:szCs w:val="21"/>
              </w:rPr>
              <w:lastRenderedPageBreak/>
              <w:t>操作音ON/OFF设定功能</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hint="eastAsia"/>
                <w:szCs w:val="21"/>
              </w:rPr>
              <w:t>21.安全装置：自诊断功能、传感器异常、SSR短路、加热器断线、空烧防止、排水箱未设置警告、压力盖锁定异常、内存异常、专门蒸汽接收杯、过电流漏电保护开关、异常时自动中止运行并进行蜂鸣警报和故障显示、独立防止过温功能、安全阀，倡导以人为本的安全、环保理念</w:t>
            </w:r>
            <w:r>
              <w:rPr>
                <w:rFonts w:ascii="宋体" w:hAnsi="宋体" w:hint="eastAsia"/>
                <w:szCs w:val="21"/>
              </w:rPr>
              <w:t>。</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hint="eastAsia"/>
                <w:szCs w:val="21"/>
              </w:rPr>
              <w:t>22.外形尺寸：W520хD660ХH1161mm</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hint="eastAsia"/>
                <w:szCs w:val="21"/>
              </w:rPr>
              <w:t>23.罐内有效尺寸：内径370ХH750mm</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hint="eastAsia"/>
                <w:szCs w:val="21"/>
              </w:rPr>
              <w:t>24.罐体有效容积：80L</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51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hint="eastAsia"/>
                <w:szCs w:val="21"/>
              </w:rPr>
              <w:t>25.本体重量：约105kg</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47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98043B" w:rsidRDefault="00AE6903" w:rsidP="0098043B">
            <w:pPr>
              <w:spacing w:line="360" w:lineRule="auto"/>
              <w:rPr>
                <w:rFonts w:ascii="宋体" w:hAnsi="宋体"/>
                <w:szCs w:val="21"/>
              </w:rPr>
            </w:pPr>
            <w:r w:rsidRPr="0098043B">
              <w:rPr>
                <w:rFonts w:ascii="宋体" w:hAnsi="宋体" w:hint="eastAsia"/>
                <w:szCs w:val="21"/>
              </w:rPr>
              <w:t>26.电源电压：AC200</w:t>
            </w:r>
            <w:r w:rsidRPr="0098043B">
              <w:rPr>
                <w:rFonts w:ascii="宋体" w:hAnsi="宋体"/>
                <w:szCs w:val="21"/>
              </w:rPr>
              <w:t>—</w:t>
            </w:r>
            <w:r w:rsidRPr="0098043B">
              <w:rPr>
                <w:rFonts w:ascii="宋体" w:hAnsi="宋体" w:hint="eastAsia"/>
                <w:szCs w:val="21"/>
              </w:rPr>
              <w:t>240V</w:t>
            </w:r>
          </w:p>
        </w:tc>
        <w:tc>
          <w:tcPr>
            <w:tcW w:w="1276" w:type="dxa"/>
          </w:tcPr>
          <w:p w:rsidR="00AE6903" w:rsidRPr="0098043B" w:rsidRDefault="00AE6903" w:rsidP="0098043B">
            <w:pPr>
              <w:widowControl/>
              <w:spacing w:line="360" w:lineRule="auto"/>
              <w:jc w:val="left"/>
              <w:rPr>
                <w:rFonts w:ascii="宋体" w:hAnsi="宋体"/>
                <w:kern w:val="0"/>
                <w:szCs w:val="21"/>
              </w:rPr>
            </w:pPr>
          </w:p>
        </w:tc>
      </w:tr>
      <w:tr w:rsidR="00AE6903" w:rsidRPr="0098043B" w:rsidTr="00F0214F">
        <w:trPr>
          <w:trHeight w:val="47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AE6903" w:rsidRDefault="00AE6903" w:rsidP="00BC5BD9">
            <w:pPr>
              <w:widowControl/>
              <w:jc w:val="left"/>
              <w:rPr>
                <w:rFonts w:ascii="宋体" w:hAnsi="宋体"/>
                <w:kern w:val="0"/>
                <w:szCs w:val="21"/>
              </w:rPr>
            </w:pPr>
            <w:r w:rsidRPr="00AE6903">
              <w:rPr>
                <w:rFonts w:ascii="宋体" w:hAnsi="宋体" w:hint="eastAsia"/>
                <w:kern w:val="0"/>
                <w:szCs w:val="21"/>
              </w:rPr>
              <w:t>27、</w:t>
            </w:r>
            <w:r w:rsidRPr="00AE6903">
              <w:rPr>
                <w:rFonts w:hint="eastAsia"/>
              </w:rPr>
              <w:t>通过卫生安全评价。</w:t>
            </w:r>
            <w:r w:rsidRPr="00AE6903">
              <w:rPr>
                <w:rFonts w:ascii="宋体" w:hAnsi="宋体" w:hint="eastAsia"/>
                <w:kern w:val="0"/>
                <w:szCs w:val="21"/>
              </w:rPr>
              <w:t xml:space="preserve"> </w:t>
            </w:r>
          </w:p>
        </w:tc>
        <w:tc>
          <w:tcPr>
            <w:tcW w:w="1276" w:type="dxa"/>
          </w:tcPr>
          <w:p w:rsidR="00AE6903" w:rsidRPr="00AE6903" w:rsidRDefault="00AE6903" w:rsidP="004D77E3">
            <w:pPr>
              <w:widowControl/>
              <w:jc w:val="left"/>
              <w:rPr>
                <w:rFonts w:ascii="宋体" w:hAnsi="宋体"/>
                <w:kern w:val="0"/>
                <w:szCs w:val="21"/>
              </w:rPr>
            </w:pPr>
            <w:r w:rsidRPr="00AE6903">
              <w:rPr>
                <w:rFonts w:hint="eastAsia"/>
              </w:rPr>
              <w:t>提供卫生安全评价报告，灭菌效果检测报告，电气安全性能检测报告。</w:t>
            </w:r>
          </w:p>
        </w:tc>
      </w:tr>
      <w:tr w:rsidR="00AE6903" w:rsidRPr="0098043B" w:rsidTr="00F0214F">
        <w:trPr>
          <w:trHeight w:val="470"/>
          <w:jc w:val="center"/>
        </w:trPr>
        <w:tc>
          <w:tcPr>
            <w:tcW w:w="671" w:type="dxa"/>
            <w:vMerge/>
            <w:tcBorders>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AE6903" w:rsidRPr="0098043B" w:rsidRDefault="00AE6903" w:rsidP="0098043B">
            <w:pPr>
              <w:widowControl/>
              <w:spacing w:line="360" w:lineRule="auto"/>
              <w:jc w:val="left"/>
              <w:rPr>
                <w:rFonts w:ascii="宋体" w:hAnsi="宋体"/>
                <w:kern w:val="0"/>
                <w:szCs w:val="21"/>
              </w:rPr>
            </w:pPr>
          </w:p>
        </w:tc>
        <w:tc>
          <w:tcPr>
            <w:tcW w:w="4819" w:type="dxa"/>
            <w:tcBorders>
              <w:left w:val="single" w:sz="4" w:space="0" w:color="auto"/>
            </w:tcBorders>
          </w:tcPr>
          <w:p w:rsidR="00AE6903" w:rsidRPr="00AE6903" w:rsidRDefault="00AE6903" w:rsidP="00BC5BD9">
            <w:pPr>
              <w:widowControl/>
              <w:jc w:val="left"/>
              <w:rPr>
                <w:rFonts w:ascii="宋体" w:hAnsi="宋体"/>
                <w:kern w:val="0"/>
                <w:szCs w:val="21"/>
              </w:rPr>
            </w:pPr>
            <w:r w:rsidRPr="00AE6903">
              <w:rPr>
                <w:rFonts w:ascii="宋体" w:hAnsi="宋体" w:hint="eastAsia"/>
                <w:kern w:val="0"/>
                <w:szCs w:val="21"/>
              </w:rPr>
              <w:t>28、中标供应商办理高压容器使用证。</w:t>
            </w:r>
          </w:p>
        </w:tc>
        <w:tc>
          <w:tcPr>
            <w:tcW w:w="1276" w:type="dxa"/>
          </w:tcPr>
          <w:p w:rsidR="00AE6903" w:rsidRPr="00AE6903" w:rsidRDefault="00AE6903" w:rsidP="004D77E3">
            <w:pPr>
              <w:widowControl/>
              <w:jc w:val="left"/>
            </w:pPr>
          </w:p>
        </w:tc>
      </w:tr>
      <w:tr w:rsidR="00BC5BD9" w:rsidRPr="0098043B" w:rsidTr="00F0214F">
        <w:trPr>
          <w:trHeight w:val="510"/>
          <w:jc w:val="center"/>
        </w:trPr>
        <w:tc>
          <w:tcPr>
            <w:tcW w:w="671" w:type="dxa"/>
            <w:vMerge w:val="restart"/>
            <w:tcBorders>
              <w:right w:val="single" w:sz="4" w:space="0" w:color="auto"/>
            </w:tcBorders>
          </w:tcPr>
          <w:p w:rsidR="00BC5BD9" w:rsidRPr="0098043B" w:rsidRDefault="00BC5BD9" w:rsidP="0098043B">
            <w:pPr>
              <w:widowControl/>
              <w:spacing w:line="360" w:lineRule="auto"/>
              <w:jc w:val="left"/>
              <w:rPr>
                <w:rFonts w:ascii="宋体" w:hAnsi="宋体"/>
                <w:b/>
                <w:kern w:val="0"/>
                <w:szCs w:val="21"/>
              </w:rPr>
            </w:pPr>
            <w:r w:rsidRPr="0098043B">
              <w:rPr>
                <w:rFonts w:ascii="宋体" w:hAnsi="宋体" w:hint="eastAsia"/>
                <w:b/>
                <w:kern w:val="0"/>
                <w:szCs w:val="21"/>
              </w:rPr>
              <w:t>2</w:t>
            </w:r>
          </w:p>
        </w:tc>
        <w:tc>
          <w:tcPr>
            <w:tcW w:w="1276" w:type="dxa"/>
            <w:vMerge w:val="restart"/>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r w:rsidRPr="0098043B">
              <w:rPr>
                <w:rFonts w:hint="eastAsia"/>
                <w:b/>
                <w:bCs/>
                <w:color w:val="000000" w:themeColor="text1"/>
                <w:szCs w:val="21"/>
              </w:rPr>
              <w:t>全自动样品快速研磨仪</w:t>
            </w: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1、 15秒内最大处理量同时可以处理64个样品，包括可以适用12位和24位的液氮冷冻适配器。</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2、 可以同时处理64个2ML研磨管，24个5ml研磨管,和12个（7-15）ml研磨管，2个50ML研磨管，可以任意定做各种规格研磨管。</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spacing w:before="150" w:after="150" w:line="360" w:lineRule="auto"/>
              <w:rPr>
                <w:rFonts w:ascii="宋体" w:hAnsi="宋体" w:cs="宋体"/>
                <w:kern w:val="0"/>
                <w:szCs w:val="21"/>
              </w:rPr>
            </w:pPr>
            <w:r w:rsidRPr="0098043B">
              <w:rPr>
                <w:rFonts w:ascii="宋体" w:hAnsi="宋体" w:cs="宋体" w:hint="eastAsia"/>
                <w:kern w:val="0"/>
                <w:szCs w:val="21"/>
              </w:rPr>
              <w:t>3、触摸屏显示,可以方便直观的操作：</w:t>
            </w:r>
          </w:p>
          <w:p w:rsidR="00BC5BD9" w:rsidRPr="0098043B" w:rsidRDefault="00BC5BD9" w:rsidP="0098043B">
            <w:pPr>
              <w:spacing w:before="150" w:after="150" w:line="360" w:lineRule="auto"/>
              <w:rPr>
                <w:rFonts w:ascii="宋体" w:hAnsi="宋体" w:cs="宋体"/>
                <w:kern w:val="0"/>
                <w:szCs w:val="21"/>
              </w:rPr>
            </w:pPr>
            <w:r w:rsidRPr="0098043B">
              <w:rPr>
                <w:rFonts w:ascii="宋体" w:hAnsi="宋体" w:cs="宋体"/>
                <w:kern w:val="0"/>
                <w:szCs w:val="21"/>
              </w:rPr>
              <w:t>可存储十组实验数据，根据不同实验样本，设置有动物心脏脾肺肾、骨骼、皮肤、毛发模式</w:t>
            </w:r>
            <w:r w:rsidRPr="0098043B">
              <w:rPr>
                <w:rFonts w:ascii="宋体" w:hAnsi="宋体" w:cs="宋体" w:hint="eastAsia"/>
                <w:kern w:val="0"/>
                <w:szCs w:val="21"/>
              </w:rPr>
              <w:t>。</w:t>
            </w:r>
          </w:p>
          <w:p w:rsidR="00BC5BD9" w:rsidRPr="0098043B" w:rsidRDefault="00BC5BD9" w:rsidP="0098043B">
            <w:pPr>
              <w:spacing w:before="150" w:after="150" w:line="360" w:lineRule="auto"/>
              <w:rPr>
                <w:rFonts w:ascii="宋体" w:hAnsi="宋体" w:cs="宋体"/>
                <w:kern w:val="0"/>
                <w:szCs w:val="21"/>
              </w:rPr>
            </w:pPr>
            <w:r w:rsidRPr="0098043B">
              <w:rPr>
                <w:rFonts w:ascii="宋体" w:hAnsi="宋体" w:cs="宋体"/>
                <w:kern w:val="0"/>
                <w:szCs w:val="21"/>
              </w:rPr>
              <w:t>模式循环：根据设置的实验参数，可在几个设置好的参数间不断循环，进一步减少人为因数的干扰</w:t>
            </w:r>
            <w:r w:rsidRPr="0098043B">
              <w:rPr>
                <w:rFonts w:ascii="宋体" w:hAnsi="宋体" w:cs="宋体" w:hint="eastAsia"/>
                <w:kern w:val="0"/>
                <w:szCs w:val="21"/>
              </w:rPr>
              <w:t>。</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新宋体" w:eastAsia="新宋体" w:hAnsi="新宋体" w:cs="Arial Unicode MS"/>
                <w:szCs w:val="21"/>
              </w:rPr>
              <w:t>▲</w:t>
            </w:r>
            <w:r w:rsidRPr="0098043B">
              <w:rPr>
                <w:rFonts w:ascii="新宋体" w:eastAsia="新宋体" w:hAnsi="新宋体" w:cs="Arial Unicode MS" w:hint="eastAsia"/>
                <w:szCs w:val="21"/>
              </w:rPr>
              <w:t>4、</w:t>
            </w:r>
            <w:r w:rsidRPr="0098043B">
              <w:rPr>
                <w:rFonts w:ascii="宋体" w:hAnsi="宋体" w:cs="宋体" w:hint="eastAsia"/>
                <w:kern w:val="0"/>
                <w:szCs w:val="21"/>
              </w:rPr>
              <w:t xml:space="preserve"> 防震原理：JXFSTPRP-1防震原理，以及上下及左右晃动三维一体的研磨</w:t>
            </w:r>
            <w:proofErr w:type="gramStart"/>
            <w:r w:rsidRPr="0098043B">
              <w:rPr>
                <w:rFonts w:ascii="宋体" w:hAnsi="宋体" w:cs="宋体" w:hint="eastAsia"/>
                <w:kern w:val="0"/>
                <w:szCs w:val="21"/>
              </w:rPr>
              <w:t>珠运动</w:t>
            </w:r>
            <w:proofErr w:type="gramEnd"/>
            <w:r w:rsidRPr="0098043B">
              <w:rPr>
                <w:rFonts w:ascii="宋体" w:hAnsi="宋体" w:cs="宋体" w:hint="eastAsia"/>
                <w:kern w:val="0"/>
                <w:szCs w:val="21"/>
              </w:rPr>
              <w:t>方式，保证样品处理的最大化和瞬间的粉碎效果。</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5、最大进料尺寸：无要求，根据适配器调节。</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0635F9">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6、最终出料粒度</w:t>
            </w:r>
            <w:r w:rsidR="000635F9">
              <w:rPr>
                <w:rFonts w:ascii="宋体" w:hAnsi="宋体" w:cs="宋体" w:hint="eastAsia"/>
                <w:kern w:val="0"/>
                <w:szCs w:val="21"/>
              </w:rPr>
              <w:t>约</w:t>
            </w:r>
            <w:r w:rsidRPr="0098043B">
              <w:rPr>
                <w:rFonts w:ascii="宋体" w:hAnsi="宋体" w:cs="宋体" w:hint="eastAsia"/>
                <w:kern w:val="0"/>
                <w:szCs w:val="21"/>
              </w:rPr>
              <w:t>：</w:t>
            </w:r>
            <w:r w:rsidRPr="00F238AF">
              <w:rPr>
                <w:rFonts w:ascii="宋体" w:hAnsi="宋体" w:cs="宋体" w:hint="eastAsia"/>
                <w:kern w:val="0"/>
                <w:szCs w:val="21"/>
              </w:rPr>
              <w:t>5</w:t>
            </w:r>
            <w:r w:rsidRPr="0098043B">
              <w:rPr>
                <w:rFonts w:ascii="宋体" w:hAnsi="宋体" w:cs="宋体" w:hint="eastAsia"/>
                <w:kern w:val="0"/>
                <w:szCs w:val="21"/>
              </w:rPr>
              <w:t>µm。</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7、研磨平台数 (可接纳</w:t>
            </w:r>
            <w:proofErr w:type="gramStart"/>
            <w:r w:rsidRPr="0098043B">
              <w:rPr>
                <w:rFonts w:ascii="宋体" w:hAnsi="宋体" w:cs="宋体" w:hint="eastAsia"/>
                <w:kern w:val="0"/>
                <w:szCs w:val="21"/>
              </w:rPr>
              <w:t>研磨罐数</w:t>
            </w:r>
            <w:proofErr w:type="gramEnd"/>
            <w:r w:rsidRPr="0098043B">
              <w:rPr>
                <w:rFonts w:ascii="宋体" w:hAnsi="宋体" w:cs="宋体" w:hint="eastAsia"/>
                <w:kern w:val="0"/>
                <w:szCs w:val="21"/>
              </w:rPr>
              <w:t>) &gt;2 。</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b/>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8、带自动中心定位的紧固装置。</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9、均质速度： 0—70 HZ/秒,工作时间 ：0秒-9999分钟，用户可自行设定。</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spacing w:line="360" w:lineRule="auto"/>
              <w:rPr>
                <w:rFonts w:ascii="宋体" w:hAnsi="宋体" w:cs="宋体"/>
                <w:kern w:val="0"/>
                <w:szCs w:val="21"/>
              </w:rPr>
            </w:pPr>
            <w:r w:rsidRPr="0098043B">
              <w:rPr>
                <w:rFonts w:ascii="宋体" w:hAnsi="宋体" w:cs="宋体" w:hint="eastAsia"/>
                <w:kern w:val="0"/>
                <w:szCs w:val="21"/>
              </w:rPr>
              <w:t>10、</w:t>
            </w:r>
            <w:r w:rsidRPr="0098043B">
              <w:rPr>
                <w:rFonts w:hint="eastAsia"/>
                <w:szCs w:val="21"/>
              </w:rPr>
              <w:t>转速范围：</w:t>
            </w:r>
            <w:r w:rsidRPr="0098043B">
              <w:rPr>
                <w:rFonts w:hint="eastAsia"/>
                <w:szCs w:val="21"/>
              </w:rPr>
              <w:t>1000rpm-7000rpm</w:t>
            </w:r>
            <w:r w:rsidRPr="0098043B">
              <w:rPr>
                <w:rFonts w:hint="eastAsia"/>
                <w:szCs w:val="21"/>
              </w:rPr>
              <w:t>。</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11、研磨球直径： 0.1-30mm。</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12、研磨球材料： 合金钢、铬钢、氧化锆、碳化钨、石英砂。</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13、加速： 在2秒内达到最大速度。</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14、减速： 在2秒内达到最低速度。</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15、噪音等级： &lt;55db。</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16、研磨方式：湿磨，干磨，低温研磨都可。</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szCs w:val="21"/>
              </w:rPr>
            </w:pPr>
            <w:r w:rsidRPr="0098043B">
              <w:rPr>
                <w:rFonts w:ascii="新宋体" w:eastAsia="新宋体" w:hAnsi="新宋体" w:cs="Arial Unicode MS"/>
                <w:szCs w:val="21"/>
              </w:rPr>
              <w:t>▲</w:t>
            </w:r>
            <w:r w:rsidRPr="0098043B">
              <w:rPr>
                <w:rFonts w:ascii="宋体" w:hAnsi="宋体" w:cs="宋体" w:hint="eastAsia"/>
                <w:kern w:val="0"/>
                <w:szCs w:val="21"/>
              </w:rPr>
              <w:t xml:space="preserve">17、 </w:t>
            </w:r>
            <w:r w:rsidRPr="0098043B">
              <w:rPr>
                <w:rFonts w:hint="eastAsia"/>
                <w:szCs w:val="21"/>
              </w:rPr>
              <w:t>可随意更换适配器，有十四种适配器可供选配，</w:t>
            </w:r>
            <w:r w:rsidRPr="0098043B">
              <w:rPr>
                <w:rFonts w:hint="eastAsia"/>
                <w:szCs w:val="21"/>
              </w:rPr>
              <w:t>0.2ml</w:t>
            </w:r>
            <w:r w:rsidRPr="0098043B">
              <w:rPr>
                <w:rFonts w:hint="eastAsia"/>
                <w:szCs w:val="21"/>
              </w:rPr>
              <w:t>×</w:t>
            </w:r>
            <w:r w:rsidRPr="0098043B">
              <w:rPr>
                <w:rFonts w:hint="eastAsia"/>
                <w:szCs w:val="21"/>
              </w:rPr>
              <w:t xml:space="preserve">96 </w:t>
            </w:r>
            <w:r w:rsidRPr="0098043B">
              <w:rPr>
                <w:rFonts w:hint="eastAsia"/>
                <w:szCs w:val="21"/>
              </w:rPr>
              <w:t>孔板，</w:t>
            </w:r>
            <w:r w:rsidRPr="0098043B">
              <w:rPr>
                <w:rFonts w:hint="eastAsia"/>
                <w:szCs w:val="21"/>
              </w:rPr>
              <w:t xml:space="preserve"> 2.0ml</w:t>
            </w:r>
            <w:r w:rsidRPr="0098043B">
              <w:rPr>
                <w:rFonts w:hint="eastAsia"/>
                <w:szCs w:val="21"/>
              </w:rPr>
              <w:t>×</w:t>
            </w:r>
            <w:r w:rsidRPr="0098043B">
              <w:rPr>
                <w:rFonts w:hint="eastAsia"/>
                <w:szCs w:val="21"/>
              </w:rPr>
              <w:t>24</w:t>
            </w:r>
            <w:r w:rsidRPr="0098043B">
              <w:rPr>
                <w:rFonts w:hint="eastAsia"/>
                <w:szCs w:val="21"/>
              </w:rPr>
              <w:t>适配器，</w:t>
            </w:r>
            <w:r w:rsidRPr="0098043B">
              <w:rPr>
                <w:rFonts w:hint="eastAsia"/>
                <w:szCs w:val="21"/>
              </w:rPr>
              <w:t>5.0ml</w:t>
            </w:r>
            <w:r w:rsidRPr="0098043B">
              <w:rPr>
                <w:rFonts w:hint="eastAsia"/>
                <w:szCs w:val="21"/>
              </w:rPr>
              <w:t>×</w:t>
            </w:r>
            <w:r w:rsidRPr="0098043B">
              <w:rPr>
                <w:rFonts w:hint="eastAsia"/>
                <w:szCs w:val="21"/>
              </w:rPr>
              <w:t>12</w:t>
            </w:r>
            <w:r w:rsidRPr="0098043B">
              <w:rPr>
                <w:rFonts w:hint="eastAsia"/>
                <w:szCs w:val="21"/>
              </w:rPr>
              <w:t>适配器，</w:t>
            </w:r>
            <w:r w:rsidRPr="0098043B">
              <w:rPr>
                <w:rFonts w:hint="eastAsia"/>
                <w:szCs w:val="21"/>
              </w:rPr>
              <w:t>15ml</w:t>
            </w:r>
            <w:r w:rsidRPr="0098043B">
              <w:rPr>
                <w:rFonts w:hint="eastAsia"/>
                <w:szCs w:val="21"/>
              </w:rPr>
              <w:t>×</w:t>
            </w:r>
            <w:r w:rsidRPr="0098043B">
              <w:rPr>
                <w:rFonts w:hint="eastAsia"/>
                <w:szCs w:val="21"/>
              </w:rPr>
              <w:t>8</w:t>
            </w:r>
            <w:r w:rsidRPr="0098043B">
              <w:rPr>
                <w:rFonts w:hint="eastAsia"/>
                <w:szCs w:val="21"/>
              </w:rPr>
              <w:t>适配器，</w:t>
            </w:r>
            <w:r w:rsidRPr="0098043B">
              <w:rPr>
                <w:rFonts w:hint="eastAsia"/>
                <w:szCs w:val="21"/>
              </w:rPr>
              <w:t xml:space="preserve"> 15ml</w:t>
            </w:r>
            <w:r w:rsidRPr="0098043B">
              <w:rPr>
                <w:rFonts w:hint="eastAsia"/>
                <w:szCs w:val="21"/>
              </w:rPr>
              <w:t>×</w:t>
            </w:r>
            <w:r w:rsidRPr="0098043B">
              <w:rPr>
                <w:rFonts w:hint="eastAsia"/>
                <w:szCs w:val="21"/>
              </w:rPr>
              <w:t>8</w:t>
            </w:r>
            <w:r w:rsidRPr="0098043B">
              <w:rPr>
                <w:rFonts w:hint="eastAsia"/>
                <w:szCs w:val="21"/>
              </w:rPr>
              <w:t>适配器，</w:t>
            </w:r>
            <w:r w:rsidRPr="0098043B">
              <w:rPr>
                <w:rFonts w:hint="eastAsia"/>
                <w:szCs w:val="21"/>
              </w:rPr>
              <w:t xml:space="preserve"> 25ml</w:t>
            </w:r>
            <w:r w:rsidRPr="0098043B">
              <w:rPr>
                <w:rFonts w:hint="eastAsia"/>
                <w:szCs w:val="21"/>
              </w:rPr>
              <w:t>×</w:t>
            </w:r>
            <w:r w:rsidRPr="0098043B">
              <w:rPr>
                <w:rFonts w:hint="eastAsia"/>
                <w:szCs w:val="21"/>
              </w:rPr>
              <w:t>4</w:t>
            </w:r>
            <w:r w:rsidRPr="0098043B">
              <w:rPr>
                <w:rFonts w:hint="eastAsia"/>
                <w:szCs w:val="21"/>
              </w:rPr>
              <w:t>适配器</w:t>
            </w:r>
            <w:r w:rsidRPr="0098043B">
              <w:rPr>
                <w:rFonts w:hint="eastAsia"/>
                <w:szCs w:val="21"/>
              </w:rPr>
              <w:t xml:space="preserve"> </w:t>
            </w:r>
            <w:r w:rsidRPr="0098043B">
              <w:rPr>
                <w:rFonts w:hint="eastAsia"/>
                <w:szCs w:val="21"/>
              </w:rPr>
              <w:t>，</w:t>
            </w:r>
            <w:r w:rsidRPr="0098043B">
              <w:rPr>
                <w:rFonts w:hint="eastAsia"/>
                <w:szCs w:val="21"/>
              </w:rPr>
              <w:t>50ml</w:t>
            </w:r>
            <w:r w:rsidRPr="0098043B">
              <w:rPr>
                <w:rFonts w:hint="eastAsia"/>
                <w:szCs w:val="21"/>
              </w:rPr>
              <w:t>×</w:t>
            </w:r>
            <w:r w:rsidRPr="0098043B">
              <w:rPr>
                <w:rFonts w:hint="eastAsia"/>
                <w:szCs w:val="21"/>
              </w:rPr>
              <w:t>2</w:t>
            </w:r>
            <w:r w:rsidRPr="0098043B">
              <w:rPr>
                <w:rFonts w:hint="eastAsia"/>
                <w:szCs w:val="21"/>
              </w:rPr>
              <w:t>适配器，</w:t>
            </w:r>
            <w:r w:rsidRPr="0098043B">
              <w:rPr>
                <w:rFonts w:hint="eastAsia"/>
                <w:szCs w:val="21"/>
              </w:rPr>
              <w:t>2.0ml</w:t>
            </w:r>
            <w:r w:rsidRPr="0098043B">
              <w:rPr>
                <w:rFonts w:hint="eastAsia"/>
                <w:szCs w:val="21"/>
              </w:rPr>
              <w:t>×</w:t>
            </w:r>
            <w:r w:rsidRPr="0098043B">
              <w:rPr>
                <w:rFonts w:hint="eastAsia"/>
                <w:szCs w:val="21"/>
              </w:rPr>
              <w:t>48</w:t>
            </w:r>
            <w:r w:rsidRPr="0098043B">
              <w:rPr>
                <w:rFonts w:hint="eastAsia"/>
                <w:szCs w:val="21"/>
              </w:rPr>
              <w:t>适配器，</w:t>
            </w:r>
            <w:r w:rsidRPr="0098043B">
              <w:rPr>
                <w:rFonts w:hint="eastAsia"/>
                <w:szCs w:val="21"/>
              </w:rPr>
              <w:t>5.0ml</w:t>
            </w:r>
            <w:r w:rsidRPr="0098043B">
              <w:rPr>
                <w:rFonts w:hint="eastAsia"/>
                <w:szCs w:val="21"/>
              </w:rPr>
              <w:t>×</w:t>
            </w:r>
            <w:r w:rsidRPr="0098043B">
              <w:rPr>
                <w:rFonts w:hint="eastAsia"/>
                <w:szCs w:val="21"/>
              </w:rPr>
              <w:t xml:space="preserve">24 </w:t>
            </w:r>
            <w:r w:rsidRPr="0098043B">
              <w:rPr>
                <w:rFonts w:hint="eastAsia"/>
                <w:szCs w:val="21"/>
              </w:rPr>
              <w:t>适配器，</w:t>
            </w:r>
            <w:r w:rsidRPr="0098043B">
              <w:rPr>
                <w:rFonts w:hint="eastAsia"/>
                <w:szCs w:val="21"/>
              </w:rPr>
              <w:t xml:space="preserve"> 2.0ml</w:t>
            </w:r>
            <w:r w:rsidRPr="0098043B">
              <w:rPr>
                <w:rFonts w:hint="eastAsia"/>
                <w:szCs w:val="21"/>
              </w:rPr>
              <w:t>×</w:t>
            </w:r>
            <w:r w:rsidRPr="0098043B">
              <w:rPr>
                <w:rFonts w:hint="eastAsia"/>
                <w:szCs w:val="21"/>
              </w:rPr>
              <w:t>24</w:t>
            </w:r>
            <w:r w:rsidRPr="0098043B">
              <w:rPr>
                <w:rFonts w:hint="eastAsia"/>
                <w:szCs w:val="21"/>
              </w:rPr>
              <w:t>冷冻适配器（可达</w:t>
            </w:r>
            <w:r w:rsidRPr="0098043B">
              <w:rPr>
                <w:rFonts w:hint="eastAsia"/>
                <w:szCs w:val="21"/>
              </w:rPr>
              <w:t>-196</w:t>
            </w:r>
            <w:r w:rsidRPr="0098043B">
              <w:rPr>
                <w:rFonts w:hint="eastAsia"/>
                <w:szCs w:val="21"/>
              </w:rPr>
              <w:t>度），</w:t>
            </w:r>
            <w:r w:rsidRPr="0098043B">
              <w:rPr>
                <w:rFonts w:hint="eastAsia"/>
                <w:szCs w:val="21"/>
              </w:rPr>
              <w:t xml:space="preserve"> 5.0ml</w:t>
            </w:r>
            <w:r w:rsidRPr="0098043B">
              <w:rPr>
                <w:rFonts w:hint="eastAsia"/>
                <w:szCs w:val="21"/>
              </w:rPr>
              <w:t>×</w:t>
            </w:r>
            <w:r w:rsidRPr="0098043B">
              <w:rPr>
                <w:rFonts w:hint="eastAsia"/>
                <w:szCs w:val="21"/>
              </w:rPr>
              <w:t>12</w:t>
            </w:r>
            <w:r w:rsidRPr="0098043B">
              <w:rPr>
                <w:rFonts w:hint="eastAsia"/>
                <w:szCs w:val="21"/>
              </w:rPr>
              <w:t>冷冻适配器（可达</w:t>
            </w:r>
            <w:r w:rsidRPr="0098043B">
              <w:rPr>
                <w:rFonts w:hint="eastAsia"/>
                <w:szCs w:val="21"/>
              </w:rPr>
              <w:t>-196</w:t>
            </w:r>
            <w:r w:rsidRPr="0098043B">
              <w:rPr>
                <w:rFonts w:hint="eastAsia"/>
                <w:szCs w:val="21"/>
              </w:rPr>
              <w:t>度），</w:t>
            </w:r>
            <w:r w:rsidRPr="0098043B">
              <w:rPr>
                <w:rFonts w:hint="eastAsia"/>
                <w:szCs w:val="21"/>
              </w:rPr>
              <w:t>15ml</w:t>
            </w:r>
            <w:r w:rsidRPr="0098043B">
              <w:rPr>
                <w:rFonts w:hint="eastAsia"/>
                <w:szCs w:val="21"/>
              </w:rPr>
              <w:t>×</w:t>
            </w:r>
            <w:r w:rsidRPr="0098043B">
              <w:rPr>
                <w:rFonts w:hint="eastAsia"/>
                <w:szCs w:val="21"/>
              </w:rPr>
              <w:t>8</w:t>
            </w:r>
            <w:r w:rsidRPr="0098043B">
              <w:rPr>
                <w:rFonts w:hint="eastAsia"/>
                <w:szCs w:val="21"/>
              </w:rPr>
              <w:t>冷冻适配器（可达</w:t>
            </w:r>
            <w:r w:rsidRPr="0098043B">
              <w:rPr>
                <w:rFonts w:hint="eastAsia"/>
                <w:szCs w:val="21"/>
              </w:rPr>
              <w:t>-196</w:t>
            </w:r>
            <w:r w:rsidRPr="0098043B">
              <w:rPr>
                <w:rFonts w:hint="eastAsia"/>
                <w:szCs w:val="21"/>
              </w:rPr>
              <w:t>度），</w:t>
            </w:r>
            <w:r w:rsidRPr="0098043B">
              <w:rPr>
                <w:rFonts w:hint="eastAsia"/>
                <w:szCs w:val="21"/>
              </w:rPr>
              <w:t>25ml</w:t>
            </w:r>
            <w:r w:rsidRPr="0098043B">
              <w:rPr>
                <w:rFonts w:hint="eastAsia"/>
                <w:szCs w:val="21"/>
              </w:rPr>
              <w:t>×</w:t>
            </w:r>
            <w:r w:rsidRPr="0098043B">
              <w:rPr>
                <w:rFonts w:hint="eastAsia"/>
                <w:szCs w:val="21"/>
              </w:rPr>
              <w:t>2</w:t>
            </w:r>
            <w:r w:rsidRPr="0098043B">
              <w:rPr>
                <w:rFonts w:hint="eastAsia"/>
                <w:szCs w:val="21"/>
              </w:rPr>
              <w:t>冷冻适配器（可达</w:t>
            </w:r>
            <w:r w:rsidRPr="0098043B">
              <w:rPr>
                <w:rFonts w:hint="eastAsia"/>
                <w:szCs w:val="21"/>
              </w:rPr>
              <w:t>-196</w:t>
            </w:r>
            <w:r w:rsidRPr="0098043B">
              <w:rPr>
                <w:rFonts w:hint="eastAsia"/>
                <w:szCs w:val="21"/>
              </w:rPr>
              <w:t>度），</w:t>
            </w:r>
            <w:r w:rsidRPr="0098043B">
              <w:rPr>
                <w:rFonts w:hint="eastAsia"/>
                <w:szCs w:val="21"/>
              </w:rPr>
              <w:t>50ml</w:t>
            </w:r>
            <w:r w:rsidRPr="0098043B">
              <w:rPr>
                <w:rFonts w:hint="eastAsia"/>
                <w:szCs w:val="21"/>
              </w:rPr>
              <w:t>×</w:t>
            </w:r>
            <w:r w:rsidRPr="0098043B">
              <w:rPr>
                <w:rFonts w:hint="eastAsia"/>
                <w:szCs w:val="21"/>
              </w:rPr>
              <w:t>2</w:t>
            </w:r>
            <w:r w:rsidRPr="0098043B">
              <w:rPr>
                <w:rFonts w:hint="eastAsia"/>
                <w:szCs w:val="21"/>
              </w:rPr>
              <w:t>冷冻适配器（可达</w:t>
            </w:r>
            <w:r w:rsidRPr="0098043B">
              <w:rPr>
                <w:rFonts w:hint="eastAsia"/>
                <w:szCs w:val="21"/>
              </w:rPr>
              <w:t>-196</w:t>
            </w:r>
            <w:r w:rsidRPr="0098043B">
              <w:rPr>
                <w:rFonts w:hint="eastAsia"/>
                <w:szCs w:val="21"/>
              </w:rPr>
              <w:t>度），可接受任意规格定制。</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szCs w:val="21"/>
              </w:rPr>
            </w:pPr>
            <w:r w:rsidRPr="0098043B">
              <w:rPr>
                <w:rFonts w:ascii="新宋体" w:eastAsia="新宋体" w:hAnsi="新宋体" w:cs="Arial Unicode MS"/>
                <w:szCs w:val="21"/>
              </w:rPr>
              <w:t>▲</w:t>
            </w:r>
            <w:r w:rsidRPr="0098043B">
              <w:rPr>
                <w:rFonts w:ascii="宋体" w:hAnsi="宋体" w:cs="宋体" w:hint="eastAsia"/>
                <w:kern w:val="0"/>
                <w:szCs w:val="21"/>
              </w:rPr>
              <w:t>18、 配套离心管开盖工具，可以快速的协助工作人员打开离心管，避免污染。</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宋体" w:hAnsi="宋体" w:cs="宋体" w:hint="eastAsia"/>
                <w:kern w:val="0"/>
                <w:szCs w:val="21"/>
              </w:rPr>
              <w:t>19、拥有多项专利，</w:t>
            </w:r>
            <w:r w:rsidRPr="0098043B">
              <w:rPr>
                <w:rFonts w:hint="eastAsia"/>
                <w:szCs w:val="21"/>
              </w:rPr>
              <w:t>提供专利证书复印件。</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新宋体" w:eastAsia="新宋体" w:hAnsi="新宋体" w:cs="Arial Unicode MS"/>
                <w:szCs w:val="21"/>
              </w:rPr>
              <w:t>▲</w:t>
            </w:r>
            <w:r w:rsidRPr="0098043B">
              <w:rPr>
                <w:rFonts w:ascii="宋体" w:hAnsi="宋体" w:cs="宋体" w:hint="eastAsia"/>
                <w:kern w:val="0"/>
                <w:szCs w:val="21"/>
              </w:rPr>
              <w:t>20、 需要提供不低于50篇以上发表在SCI上的引用论文</w:t>
            </w:r>
            <w:proofErr w:type="gramStart"/>
            <w:r w:rsidRPr="0098043B">
              <w:rPr>
                <w:rFonts w:ascii="宋体" w:hAnsi="宋体" w:cs="宋体" w:hint="eastAsia"/>
                <w:kern w:val="0"/>
                <w:szCs w:val="21"/>
              </w:rPr>
              <w:t>做为</w:t>
            </w:r>
            <w:proofErr w:type="gramEnd"/>
            <w:r w:rsidRPr="0098043B">
              <w:rPr>
                <w:rFonts w:ascii="宋体" w:hAnsi="宋体" w:cs="宋体" w:hint="eastAsia"/>
                <w:kern w:val="0"/>
                <w:szCs w:val="21"/>
              </w:rPr>
              <w:t>实验指导参考。</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bCs/>
                <w:kern w:val="0"/>
                <w:szCs w:val="21"/>
              </w:rPr>
            </w:pPr>
            <w:r w:rsidRPr="0098043B">
              <w:rPr>
                <w:rFonts w:ascii="宋体" w:hAnsi="宋体" w:cs="宋体" w:hint="eastAsia"/>
                <w:bCs/>
                <w:kern w:val="0"/>
                <w:szCs w:val="21"/>
              </w:rPr>
              <w:t>21、具有升级成超低温液氮冷冻或空气制冷机制冷的能力。</w:t>
            </w:r>
          </w:p>
        </w:tc>
        <w:tc>
          <w:tcPr>
            <w:tcW w:w="1276" w:type="dxa"/>
          </w:tcPr>
          <w:p w:rsidR="00BC5BD9" w:rsidRPr="0098043B" w:rsidRDefault="00BC5BD9" w:rsidP="0098043B">
            <w:pPr>
              <w:widowControl/>
              <w:spacing w:line="360" w:lineRule="auto"/>
              <w:jc w:val="left"/>
              <w:rPr>
                <w:rFonts w:ascii="宋体" w:hAnsi="宋体"/>
                <w:kern w:val="0"/>
                <w:szCs w:val="21"/>
              </w:rPr>
            </w:pPr>
          </w:p>
        </w:tc>
      </w:tr>
      <w:tr w:rsidR="00BC5BD9" w:rsidRPr="0098043B" w:rsidTr="00F0214F">
        <w:trPr>
          <w:trHeight w:val="510"/>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新宋体" w:eastAsia="新宋体" w:hAnsi="新宋体" w:cs="Arial Unicode MS"/>
                <w:szCs w:val="21"/>
              </w:rPr>
              <w:t>▲</w:t>
            </w:r>
            <w:r w:rsidRPr="0098043B">
              <w:rPr>
                <w:rFonts w:ascii="宋体" w:hAnsi="宋体" w:cs="宋体" w:hint="eastAsia"/>
                <w:kern w:val="0"/>
                <w:szCs w:val="21"/>
              </w:rPr>
              <w:t>22、采用进口原装脉冲式马达驱动发生系统，性能稳定；招标时需出具</w:t>
            </w:r>
            <w:proofErr w:type="gramStart"/>
            <w:r w:rsidRPr="0098043B">
              <w:rPr>
                <w:rFonts w:ascii="宋体" w:hAnsi="宋体" w:cs="宋体" w:hint="eastAsia"/>
                <w:kern w:val="0"/>
                <w:szCs w:val="21"/>
              </w:rPr>
              <w:t>欧州</w:t>
            </w:r>
            <w:proofErr w:type="gramEnd"/>
            <w:r w:rsidRPr="0098043B">
              <w:rPr>
                <w:rFonts w:ascii="宋体" w:hAnsi="宋体" w:cs="宋体" w:hint="eastAsia"/>
                <w:kern w:val="0"/>
                <w:szCs w:val="21"/>
              </w:rPr>
              <w:t>原产授权证书 </w:t>
            </w:r>
          </w:p>
        </w:tc>
        <w:tc>
          <w:tcPr>
            <w:tcW w:w="1276" w:type="dxa"/>
          </w:tcPr>
          <w:p w:rsidR="00BC5BD9" w:rsidRPr="0098043B" w:rsidRDefault="00BC5BD9" w:rsidP="0098043B">
            <w:pPr>
              <w:widowControl/>
              <w:spacing w:line="360" w:lineRule="auto"/>
              <w:jc w:val="left"/>
              <w:rPr>
                <w:rFonts w:ascii="宋体" w:hAnsi="宋体"/>
                <w:kern w:val="0"/>
                <w:szCs w:val="21"/>
              </w:rPr>
            </w:pPr>
            <w:r w:rsidRPr="0098043B">
              <w:rPr>
                <w:rFonts w:ascii="宋体" w:hAnsi="宋体" w:hint="eastAsia"/>
                <w:kern w:val="0"/>
                <w:szCs w:val="21"/>
              </w:rPr>
              <w:t>提供证明材料</w:t>
            </w:r>
          </w:p>
        </w:tc>
      </w:tr>
      <w:tr w:rsidR="00BC5BD9" w:rsidRPr="0098043B" w:rsidTr="00F0214F">
        <w:trPr>
          <w:trHeight w:val="2723"/>
          <w:jc w:val="center"/>
        </w:trPr>
        <w:tc>
          <w:tcPr>
            <w:tcW w:w="671" w:type="dxa"/>
            <w:vMerge/>
            <w:tcBorders>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C5BD9" w:rsidRPr="0098043B" w:rsidRDefault="00BC5BD9" w:rsidP="0098043B">
            <w:pPr>
              <w:widowControl/>
              <w:spacing w:line="360" w:lineRule="auto"/>
              <w:jc w:val="left"/>
              <w:rPr>
                <w:rFonts w:ascii="宋体" w:hAnsi="宋体"/>
                <w:kern w:val="0"/>
                <w:szCs w:val="21"/>
              </w:rPr>
            </w:pPr>
          </w:p>
        </w:tc>
        <w:tc>
          <w:tcPr>
            <w:tcW w:w="4819" w:type="dxa"/>
            <w:tcBorders>
              <w:left w:val="single" w:sz="4" w:space="0" w:color="auto"/>
            </w:tcBorders>
          </w:tcPr>
          <w:p w:rsidR="00BC5BD9" w:rsidRPr="0098043B" w:rsidRDefault="00BC5BD9" w:rsidP="0098043B">
            <w:pPr>
              <w:autoSpaceDE w:val="0"/>
              <w:autoSpaceDN w:val="0"/>
              <w:adjustRightInd w:val="0"/>
              <w:spacing w:line="360" w:lineRule="auto"/>
              <w:rPr>
                <w:rFonts w:ascii="宋体" w:hAnsi="宋体" w:cs="宋体"/>
                <w:kern w:val="0"/>
                <w:szCs w:val="21"/>
              </w:rPr>
            </w:pPr>
            <w:r w:rsidRPr="0098043B">
              <w:rPr>
                <w:rFonts w:ascii="新宋体" w:eastAsia="新宋体" w:hAnsi="新宋体" w:cs="Arial Unicode MS"/>
                <w:szCs w:val="21"/>
              </w:rPr>
              <w:t>▲</w:t>
            </w:r>
            <w:r w:rsidRPr="0098043B">
              <w:rPr>
                <w:rFonts w:ascii="宋体" w:hAnsi="宋体" w:cs="宋体" w:hint="eastAsia"/>
                <w:kern w:val="0"/>
                <w:szCs w:val="21"/>
              </w:rPr>
              <w:t>23、产品具有欧盟认可的检测机构出具的检验证书，满足MD2006/42/EC，LVD2014/35/EU，EC2014/30/EU三大指令及其标准：EN ISO 12100:2010,EN 61010-1:2010, EN 61326-1:2013,EN 61000-3-2:2014, EN 61000-3-3:2013</w:t>
            </w:r>
          </w:p>
        </w:tc>
        <w:tc>
          <w:tcPr>
            <w:tcW w:w="1276" w:type="dxa"/>
          </w:tcPr>
          <w:p w:rsidR="00BC5BD9" w:rsidRPr="0098043B" w:rsidRDefault="00BC5BD9" w:rsidP="0098043B">
            <w:pPr>
              <w:widowControl/>
              <w:spacing w:line="360" w:lineRule="auto"/>
              <w:jc w:val="left"/>
              <w:rPr>
                <w:rFonts w:ascii="宋体" w:hAnsi="宋体"/>
                <w:kern w:val="0"/>
                <w:szCs w:val="21"/>
              </w:rPr>
            </w:pPr>
            <w:r w:rsidRPr="0098043B">
              <w:rPr>
                <w:rFonts w:ascii="宋体" w:hAnsi="宋体" w:hint="eastAsia"/>
                <w:kern w:val="0"/>
                <w:szCs w:val="21"/>
              </w:rPr>
              <w:t>提供证明材料</w:t>
            </w:r>
          </w:p>
        </w:tc>
      </w:tr>
    </w:tbl>
    <w:p w:rsidR="00097427" w:rsidRDefault="006B5ED8" w:rsidP="000635F9">
      <w:pPr>
        <w:pStyle w:val="2"/>
        <w:spacing w:beforeLines="50" w:before="120" w:afterLines="50" w:after="120"/>
        <w:jc w:val="both"/>
        <w:rPr>
          <w:szCs w:val="24"/>
        </w:rPr>
      </w:pPr>
      <w:r>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4961"/>
        <w:gridCol w:w="709"/>
        <w:gridCol w:w="709"/>
        <w:gridCol w:w="1011"/>
      </w:tblGrid>
      <w:tr w:rsidR="00097427" w:rsidRPr="0098043B">
        <w:trPr>
          <w:trHeight w:val="293"/>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序号</w:t>
            </w:r>
          </w:p>
        </w:tc>
        <w:tc>
          <w:tcPr>
            <w:tcW w:w="4961" w:type="dxa"/>
            <w:vAlign w:val="center"/>
          </w:tcPr>
          <w:p w:rsidR="00097427" w:rsidRPr="0098043B" w:rsidRDefault="006B5ED8" w:rsidP="0098043B">
            <w:pPr>
              <w:spacing w:line="360" w:lineRule="auto"/>
              <w:jc w:val="center"/>
              <w:rPr>
                <w:rFonts w:ascii="宋体" w:hAnsi="宋体"/>
                <w:color w:val="000000" w:themeColor="text1"/>
                <w:szCs w:val="21"/>
              </w:rPr>
            </w:pPr>
            <w:r w:rsidRPr="0098043B">
              <w:rPr>
                <w:rFonts w:ascii="宋体" w:hAnsi="宋体" w:hint="eastAsia"/>
                <w:color w:val="000000" w:themeColor="text1"/>
                <w:szCs w:val="21"/>
              </w:rPr>
              <w:t>配置名称</w:t>
            </w:r>
          </w:p>
        </w:tc>
        <w:tc>
          <w:tcPr>
            <w:tcW w:w="709" w:type="dxa"/>
            <w:vAlign w:val="center"/>
          </w:tcPr>
          <w:p w:rsidR="00097427" w:rsidRPr="0098043B" w:rsidRDefault="006B5ED8" w:rsidP="0098043B">
            <w:pPr>
              <w:spacing w:line="360" w:lineRule="auto"/>
              <w:jc w:val="center"/>
              <w:rPr>
                <w:rFonts w:ascii="宋体" w:hAnsi="宋体"/>
                <w:color w:val="000000" w:themeColor="text1"/>
                <w:szCs w:val="21"/>
              </w:rPr>
            </w:pPr>
            <w:r w:rsidRPr="0098043B">
              <w:rPr>
                <w:rFonts w:ascii="宋体" w:hAnsi="宋体" w:hint="eastAsia"/>
                <w:color w:val="000000" w:themeColor="text1"/>
                <w:szCs w:val="21"/>
              </w:rPr>
              <w:t>数量</w:t>
            </w:r>
          </w:p>
        </w:tc>
        <w:tc>
          <w:tcPr>
            <w:tcW w:w="709" w:type="dxa"/>
            <w:vAlign w:val="center"/>
          </w:tcPr>
          <w:p w:rsidR="00097427" w:rsidRPr="0098043B" w:rsidRDefault="006B5ED8" w:rsidP="0098043B">
            <w:pPr>
              <w:spacing w:line="360" w:lineRule="auto"/>
              <w:jc w:val="center"/>
              <w:rPr>
                <w:rFonts w:ascii="宋体" w:hAnsi="宋体"/>
                <w:color w:val="000000" w:themeColor="text1"/>
                <w:szCs w:val="21"/>
              </w:rPr>
            </w:pPr>
            <w:r w:rsidRPr="0098043B">
              <w:rPr>
                <w:rFonts w:ascii="宋体" w:hAnsi="宋体" w:hint="eastAsia"/>
                <w:color w:val="000000" w:themeColor="text1"/>
                <w:szCs w:val="21"/>
              </w:rPr>
              <w:t>单位</w:t>
            </w:r>
          </w:p>
        </w:tc>
        <w:tc>
          <w:tcPr>
            <w:tcW w:w="1011" w:type="dxa"/>
            <w:vAlign w:val="center"/>
          </w:tcPr>
          <w:p w:rsidR="00097427" w:rsidRPr="0098043B" w:rsidRDefault="006B5ED8" w:rsidP="0098043B">
            <w:pPr>
              <w:spacing w:line="360" w:lineRule="auto"/>
              <w:jc w:val="center"/>
              <w:rPr>
                <w:rFonts w:ascii="宋体" w:hAnsi="宋体"/>
                <w:color w:val="000000" w:themeColor="text1"/>
                <w:szCs w:val="21"/>
              </w:rPr>
            </w:pPr>
            <w:r w:rsidRPr="0098043B">
              <w:rPr>
                <w:rFonts w:ascii="宋体" w:hAnsi="宋体" w:hint="eastAsia"/>
                <w:color w:val="000000" w:themeColor="text1"/>
                <w:szCs w:val="21"/>
              </w:rPr>
              <w:t>备注</w:t>
            </w:r>
          </w:p>
        </w:tc>
      </w:tr>
      <w:tr w:rsidR="00097427" w:rsidRPr="0098043B">
        <w:trPr>
          <w:trHeight w:val="293"/>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1.1</w:t>
            </w:r>
          </w:p>
        </w:tc>
        <w:tc>
          <w:tcPr>
            <w:tcW w:w="4961" w:type="dxa"/>
            <w:vAlign w:val="center"/>
          </w:tcPr>
          <w:p w:rsidR="00097427" w:rsidRPr="00AE6903" w:rsidRDefault="00AE6903" w:rsidP="0098043B">
            <w:pPr>
              <w:spacing w:line="360" w:lineRule="auto"/>
              <w:jc w:val="left"/>
              <w:rPr>
                <w:rFonts w:ascii="宋体" w:hAnsi="宋体"/>
                <w:color w:val="000000" w:themeColor="text1"/>
                <w:szCs w:val="21"/>
              </w:rPr>
            </w:pPr>
            <w:r w:rsidRPr="00AE6903">
              <w:rPr>
                <w:rFonts w:hint="eastAsia"/>
                <w:bCs/>
                <w:color w:val="000000" w:themeColor="text1"/>
                <w:szCs w:val="21"/>
              </w:rPr>
              <w:t>高压灭菌器</w:t>
            </w:r>
          </w:p>
        </w:tc>
        <w:tc>
          <w:tcPr>
            <w:tcW w:w="709" w:type="dxa"/>
            <w:vAlign w:val="center"/>
          </w:tcPr>
          <w:p w:rsidR="00097427" w:rsidRPr="0098043B" w:rsidRDefault="006B5ED8" w:rsidP="0098043B">
            <w:pPr>
              <w:spacing w:line="360" w:lineRule="auto"/>
              <w:jc w:val="center"/>
              <w:rPr>
                <w:rFonts w:ascii="宋体" w:hAnsi="宋体"/>
                <w:color w:val="000000" w:themeColor="text1"/>
                <w:szCs w:val="21"/>
              </w:rPr>
            </w:pPr>
            <w:r w:rsidRPr="0098043B">
              <w:rPr>
                <w:rFonts w:ascii="宋体" w:hAnsi="宋体" w:hint="eastAsia"/>
                <w:color w:val="000000" w:themeColor="text1"/>
                <w:szCs w:val="21"/>
              </w:rPr>
              <w:t>1</w:t>
            </w:r>
          </w:p>
        </w:tc>
        <w:tc>
          <w:tcPr>
            <w:tcW w:w="709" w:type="dxa"/>
            <w:vAlign w:val="center"/>
          </w:tcPr>
          <w:p w:rsidR="00097427" w:rsidRPr="0098043B" w:rsidRDefault="006B5ED8" w:rsidP="0098043B">
            <w:pPr>
              <w:spacing w:line="360" w:lineRule="auto"/>
              <w:jc w:val="center"/>
              <w:rPr>
                <w:rFonts w:ascii="宋体" w:hAnsi="宋体"/>
                <w:color w:val="000000" w:themeColor="text1"/>
                <w:szCs w:val="21"/>
              </w:rPr>
            </w:pPr>
            <w:r w:rsidRPr="0098043B">
              <w:rPr>
                <w:rFonts w:ascii="宋体" w:hAnsi="宋体" w:hint="eastAsia"/>
                <w:color w:val="000000" w:themeColor="text1"/>
                <w:szCs w:val="21"/>
              </w:rPr>
              <w:t>台</w:t>
            </w:r>
          </w:p>
        </w:tc>
        <w:tc>
          <w:tcPr>
            <w:tcW w:w="1011" w:type="dxa"/>
            <w:vAlign w:val="center"/>
          </w:tcPr>
          <w:p w:rsidR="00097427" w:rsidRPr="0098043B" w:rsidRDefault="00097427" w:rsidP="0098043B">
            <w:pPr>
              <w:spacing w:line="360" w:lineRule="auto"/>
              <w:jc w:val="center"/>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1.2</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hint="eastAsia"/>
                <w:szCs w:val="21"/>
              </w:rPr>
              <w:t>灭菌框</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3</w:t>
            </w:r>
          </w:p>
        </w:tc>
        <w:tc>
          <w:tcPr>
            <w:tcW w:w="709" w:type="dxa"/>
          </w:tcPr>
          <w:p w:rsidR="00097427" w:rsidRPr="0098043B" w:rsidRDefault="006B5ED8" w:rsidP="0098043B">
            <w:pPr>
              <w:spacing w:line="360" w:lineRule="auto"/>
              <w:jc w:val="center"/>
              <w:rPr>
                <w:color w:val="000000" w:themeColor="text1"/>
                <w:szCs w:val="21"/>
              </w:rPr>
            </w:pPr>
            <w:proofErr w:type="gramStart"/>
            <w:r w:rsidRPr="0098043B">
              <w:rPr>
                <w:rFonts w:hint="eastAsia"/>
                <w:color w:val="000000" w:themeColor="text1"/>
                <w:szCs w:val="21"/>
              </w:rPr>
              <w:t>个</w:t>
            </w:r>
            <w:proofErr w:type="gramEnd"/>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1.3</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hint="eastAsia"/>
                <w:szCs w:val="21"/>
              </w:rPr>
              <w:t>蒸汽接收杯</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1</w:t>
            </w:r>
          </w:p>
        </w:tc>
        <w:tc>
          <w:tcPr>
            <w:tcW w:w="709" w:type="dxa"/>
          </w:tcPr>
          <w:p w:rsidR="00097427" w:rsidRPr="0098043B" w:rsidRDefault="006B5ED8" w:rsidP="0098043B">
            <w:pPr>
              <w:spacing w:line="360" w:lineRule="auto"/>
              <w:jc w:val="center"/>
              <w:rPr>
                <w:color w:val="000000" w:themeColor="text1"/>
                <w:szCs w:val="21"/>
              </w:rPr>
            </w:pPr>
            <w:proofErr w:type="gramStart"/>
            <w:r w:rsidRPr="0098043B">
              <w:rPr>
                <w:rFonts w:hint="eastAsia"/>
                <w:color w:val="000000" w:themeColor="text1"/>
                <w:szCs w:val="21"/>
              </w:rPr>
              <w:t>个</w:t>
            </w:r>
            <w:proofErr w:type="gramEnd"/>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1.4</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hint="eastAsia"/>
                <w:szCs w:val="21"/>
              </w:rPr>
              <w:t>排水箱</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1</w:t>
            </w:r>
          </w:p>
        </w:tc>
        <w:tc>
          <w:tcPr>
            <w:tcW w:w="709" w:type="dxa"/>
            <w:vAlign w:val="bottom"/>
          </w:tcPr>
          <w:p w:rsidR="00097427" w:rsidRPr="0098043B" w:rsidRDefault="006B5ED8" w:rsidP="0098043B">
            <w:pPr>
              <w:widowControl/>
              <w:spacing w:line="360" w:lineRule="auto"/>
              <w:jc w:val="center"/>
              <w:rPr>
                <w:rFonts w:ascii="新宋体" w:eastAsia="新宋体" w:hAnsi="新宋体" w:cs="宋体"/>
                <w:color w:val="000000" w:themeColor="text1"/>
                <w:kern w:val="24"/>
                <w:szCs w:val="21"/>
              </w:rPr>
            </w:pPr>
            <w:proofErr w:type="gramStart"/>
            <w:r w:rsidRPr="0098043B">
              <w:rPr>
                <w:rFonts w:ascii="新宋体" w:eastAsia="新宋体" w:hAnsi="新宋体" w:cs="宋体" w:hint="eastAsia"/>
                <w:color w:val="000000" w:themeColor="text1"/>
                <w:kern w:val="24"/>
                <w:szCs w:val="21"/>
              </w:rPr>
              <w:t>个</w:t>
            </w:r>
            <w:proofErr w:type="gramEnd"/>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1.5</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hint="eastAsia"/>
                <w:szCs w:val="21"/>
              </w:rPr>
              <w:t>排水管</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1</w:t>
            </w:r>
          </w:p>
        </w:tc>
        <w:tc>
          <w:tcPr>
            <w:tcW w:w="709" w:type="dxa"/>
            <w:vAlign w:val="bottom"/>
          </w:tcPr>
          <w:p w:rsidR="00097427" w:rsidRPr="0098043B" w:rsidRDefault="006B5ED8" w:rsidP="0098043B">
            <w:pPr>
              <w:widowControl/>
              <w:spacing w:line="360" w:lineRule="auto"/>
              <w:jc w:val="center"/>
              <w:rPr>
                <w:rFonts w:ascii="新宋体" w:eastAsia="新宋体" w:hAnsi="新宋体" w:cs="宋体"/>
                <w:color w:val="000000" w:themeColor="text1"/>
                <w:kern w:val="24"/>
                <w:szCs w:val="21"/>
              </w:rPr>
            </w:pPr>
            <w:r w:rsidRPr="0098043B">
              <w:rPr>
                <w:rFonts w:ascii="新宋体" w:eastAsia="新宋体" w:hAnsi="新宋体" w:cs="宋体" w:hint="eastAsia"/>
                <w:color w:val="000000" w:themeColor="text1"/>
                <w:kern w:val="24"/>
                <w:szCs w:val="21"/>
              </w:rPr>
              <w:t>根</w:t>
            </w:r>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1.6</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hint="eastAsia"/>
                <w:szCs w:val="21"/>
              </w:rPr>
              <w:t>抱箍</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1</w:t>
            </w:r>
          </w:p>
        </w:tc>
        <w:tc>
          <w:tcPr>
            <w:tcW w:w="709" w:type="dxa"/>
            <w:vAlign w:val="bottom"/>
          </w:tcPr>
          <w:p w:rsidR="00097427" w:rsidRPr="0098043B" w:rsidRDefault="006B5ED8" w:rsidP="0098043B">
            <w:pPr>
              <w:widowControl/>
              <w:spacing w:line="360" w:lineRule="auto"/>
              <w:jc w:val="center"/>
              <w:rPr>
                <w:rFonts w:ascii="新宋体" w:eastAsia="新宋体" w:hAnsi="新宋体" w:cs="宋体"/>
                <w:color w:val="000000" w:themeColor="text1"/>
                <w:kern w:val="24"/>
                <w:szCs w:val="21"/>
              </w:rPr>
            </w:pPr>
            <w:proofErr w:type="gramStart"/>
            <w:r w:rsidRPr="0098043B">
              <w:rPr>
                <w:rFonts w:ascii="新宋体" w:eastAsia="新宋体" w:hAnsi="新宋体" w:cs="宋体" w:hint="eastAsia"/>
                <w:color w:val="000000" w:themeColor="text1"/>
                <w:kern w:val="24"/>
                <w:szCs w:val="21"/>
              </w:rPr>
              <w:t>个</w:t>
            </w:r>
            <w:proofErr w:type="gramEnd"/>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1.7</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hint="eastAsia"/>
                <w:szCs w:val="21"/>
              </w:rPr>
              <w:t>长臂夹</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1</w:t>
            </w:r>
          </w:p>
        </w:tc>
        <w:tc>
          <w:tcPr>
            <w:tcW w:w="709" w:type="dxa"/>
            <w:vAlign w:val="bottom"/>
          </w:tcPr>
          <w:p w:rsidR="00097427" w:rsidRPr="0098043B" w:rsidRDefault="006B5ED8" w:rsidP="0098043B">
            <w:pPr>
              <w:widowControl/>
              <w:spacing w:line="360" w:lineRule="auto"/>
              <w:jc w:val="center"/>
              <w:rPr>
                <w:rFonts w:ascii="新宋体" w:eastAsia="新宋体" w:hAnsi="新宋体" w:cs="宋体"/>
                <w:color w:val="000000" w:themeColor="text1"/>
                <w:kern w:val="24"/>
                <w:szCs w:val="21"/>
              </w:rPr>
            </w:pPr>
            <w:proofErr w:type="gramStart"/>
            <w:r w:rsidRPr="0098043B">
              <w:rPr>
                <w:rFonts w:ascii="新宋体" w:eastAsia="新宋体" w:hAnsi="新宋体" w:cs="宋体" w:hint="eastAsia"/>
                <w:color w:val="000000" w:themeColor="text1"/>
                <w:kern w:val="24"/>
                <w:szCs w:val="21"/>
              </w:rPr>
              <w:t>个</w:t>
            </w:r>
            <w:proofErr w:type="gramEnd"/>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1.8</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hint="eastAsia"/>
                <w:szCs w:val="21"/>
              </w:rPr>
              <w:t>灭菌效果测试卡</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30</w:t>
            </w:r>
          </w:p>
        </w:tc>
        <w:tc>
          <w:tcPr>
            <w:tcW w:w="709" w:type="dxa"/>
            <w:vAlign w:val="bottom"/>
          </w:tcPr>
          <w:p w:rsidR="00097427" w:rsidRPr="0098043B" w:rsidRDefault="006B5ED8" w:rsidP="0098043B">
            <w:pPr>
              <w:widowControl/>
              <w:spacing w:line="360" w:lineRule="auto"/>
              <w:jc w:val="center"/>
              <w:rPr>
                <w:rFonts w:ascii="新宋体" w:eastAsia="新宋体" w:hAnsi="新宋体" w:cs="宋体"/>
                <w:color w:val="000000" w:themeColor="text1"/>
                <w:kern w:val="24"/>
                <w:szCs w:val="21"/>
              </w:rPr>
            </w:pPr>
            <w:r w:rsidRPr="0098043B">
              <w:rPr>
                <w:rFonts w:ascii="新宋体" w:eastAsia="新宋体" w:hAnsi="新宋体" w:cs="宋体" w:hint="eastAsia"/>
                <w:color w:val="000000" w:themeColor="text1"/>
                <w:kern w:val="24"/>
                <w:szCs w:val="21"/>
              </w:rPr>
              <w:t>片</w:t>
            </w:r>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1.9</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hint="eastAsia"/>
                <w:szCs w:val="21"/>
              </w:rPr>
              <w:t>说明书</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2</w:t>
            </w:r>
          </w:p>
        </w:tc>
        <w:tc>
          <w:tcPr>
            <w:tcW w:w="709" w:type="dxa"/>
            <w:vAlign w:val="bottom"/>
          </w:tcPr>
          <w:p w:rsidR="00097427" w:rsidRPr="0098043B" w:rsidRDefault="006B5ED8" w:rsidP="0098043B">
            <w:pPr>
              <w:widowControl/>
              <w:spacing w:line="360" w:lineRule="auto"/>
              <w:jc w:val="center"/>
              <w:rPr>
                <w:rFonts w:ascii="新宋体" w:eastAsia="新宋体" w:hAnsi="新宋体" w:cs="宋体"/>
                <w:color w:val="000000" w:themeColor="text1"/>
                <w:kern w:val="24"/>
                <w:szCs w:val="21"/>
              </w:rPr>
            </w:pPr>
            <w:r w:rsidRPr="0098043B">
              <w:rPr>
                <w:rFonts w:ascii="新宋体" w:eastAsia="新宋体" w:hAnsi="新宋体" w:cs="宋体" w:hint="eastAsia"/>
                <w:color w:val="000000" w:themeColor="text1"/>
                <w:kern w:val="24"/>
                <w:szCs w:val="21"/>
              </w:rPr>
              <w:t>份</w:t>
            </w:r>
          </w:p>
        </w:tc>
        <w:tc>
          <w:tcPr>
            <w:tcW w:w="1011" w:type="dxa"/>
          </w:tcPr>
          <w:p w:rsidR="00097427" w:rsidRPr="0098043B" w:rsidRDefault="00097427" w:rsidP="0098043B">
            <w:pPr>
              <w:spacing w:line="360" w:lineRule="auto"/>
              <w:rPr>
                <w:rFonts w:ascii="宋体" w:hAnsi="宋体"/>
                <w:color w:val="000000" w:themeColor="text1"/>
                <w:szCs w:val="21"/>
              </w:rPr>
            </w:pPr>
          </w:p>
        </w:tc>
      </w:tr>
      <w:tr w:rsidR="004B3C8B" w:rsidRPr="0098043B">
        <w:trPr>
          <w:trHeight w:val="266"/>
          <w:jc w:val="center"/>
        </w:trPr>
        <w:tc>
          <w:tcPr>
            <w:tcW w:w="785" w:type="dxa"/>
            <w:vAlign w:val="center"/>
          </w:tcPr>
          <w:p w:rsidR="004B3C8B" w:rsidRPr="0098043B" w:rsidRDefault="004B3C8B" w:rsidP="0098043B">
            <w:pPr>
              <w:spacing w:line="360" w:lineRule="auto"/>
              <w:rPr>
                <w:rFonts w:ascii="宋体" w:hAnsi="宋体"/>
                <w:color w:val="000000" w:themeColor="text1"/>
                <w:szCs w:val="21"/>
              </w:rPr>
            </w:pPr>
            <w:r>
              <w:rPr>
                <w:rFonts w:ascii="宋体" w:hAnsi="宋体" w:hint="eastAsia"/>
                <w:color w:val="000000" w:themeColor="text1"/>
                <w:szCs w:val="21"/>
              </w:rPr>
              <w:t>1.10</w:t>
            </w:r>
          </w:p>
        </w:tc>
        <w:tc>
          <w:tcPr>
            <w:tcW w:w="4961" w:type="dxa"/>
            <w:vAlign w:val="bottom"/>
          </w:tcPr>
          <w:p w:rsidR="004B3C8B" w:rsidRPr="0098043B" w:rsidRDefault="004B3C8B" w:rsidP="0098043B">
            <w:pPr>
              <w:widowControl/>
              <w:spacing w:line="360" w:lineRule="auto"/>
              <w:jc w:val="left"/>
              <w:rPr>
                <w:rFonts w:ascii="宋体" w:hAnsi="宋体"/>
                <w:szCs w:val="21"/>
              </w:rPr>
            </w:pPr>
            <w:r>
              <w:rPr>
                <w:rFonts w:ascii="宋体" w:hAnsi="宋体" w:hint="eastAsia"/>
                <w:szCs w:val="21"/>
              </w:rPr>
              <w:t>安全阀</w:t>
            </w:r>
          </w:p>
        </w:tc>
        <w:tc>
          <w:tcPr>
            <w:tcW w:w="709" w:type="dxa"/>
            <w:vAlign w:val="bottom"/>
          </w:tcPr>
          <w:p w:rsidR="004B3C8B" w:rsidRPr="0098043B" w:rsidRDefault="004B3C8B" w:rsidP="0098043B">
            <w:pPr>
              <w:widowControl/>
              <w:spacing w:line="360" w:lineRule="auto"/>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4B3C8B" w:rsidRPr="0098043B" w:rsidRDefault="004B3C8B" w:rsidP="0098043B">
            <w:pPr>
              <w:widowControl/>
              <w:spacing w:line="360" w:lineRule="auto"/>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4B3C8B" w:rsidRPr="0098043B" w:rsidRDefault="004B3C8B" w:rsidP="0098043B">
            <w:pPr>
              <w:spacing w:line="360" w:lineRule="auto"/>
              <w:rPr>
                <w:rFonts w:ascii="宋体" w:hAnsi="宋体"/>
                <w:color w:val="000000" w:themeColor="text1"/>
                <w:szCs w:val="21"/>
              </w:rPr>
            </w:pPr>
          </w:p>
        </w:tc>
      </w:tr>
      <w:tr w:rsidR="004B3C8B" w:rsidRPr="0098043B">
        <w:trPr>
          <w:trHeight w:val="266"/>
          <w:jc w:val="center"/>
        </w:trPr>
        <w:tc>
          <w:tcPr>
            <w:tcW w:w="785" w:type="dxa"/>
            <w:vAlign w:val="center"/>
          </w:tcPr>
          <w:p w:rsidR="004B3C8B" w:rsidRDefault="004B3C8B" w:rsidP="0098043B">
            <w:pPr>
              <w:spacing w:line="360" w:lineRule="auto"/>
              <w:rPr>
                <w:rFonts w:ascii="宋体" w:hAnsi="宋体"/>
                <w:color w:val="000000" w:themeColor="text1"/>
                <w:szCs w:val="21"/>
              </w:rPr>
            </w:pPr>
            <w:r>
              <w:rPr>
                <w:rFonts w:ascii="宋体" w:hAnsi="宋体" w:hint="eastAsia"/>
                <w:color w:val="000000" w:themeColor="text1"/>
                <w:szCs w:val="21"/>
              </w:rPr>
              <w:t>1.11</w:t>
            </w:r>
          </w:p>
        </w:tc>
        <w:tc>
          <w:tcPr>
            <w:tcW w:w="4961" w:type="dxa"/>
            <w:vAlign w:val="bottom"/>
          </w:tcPr>
          <w:p w:rsidR="004B3C8B" w:rsidRDefault="004B3C8B" w:rsidP="0098043B">
            <w:pPr>
              <w:widowControl/>
              <w:spacing w:line="360" w:lineRule="auto"/>
              <w:jc w:val="left"/>
              <w:rPr>
                <w:rFonts w:ascii="宋体" w:hAnsi="宋体"/>
                <w:szCs w:val="21"/>
              </w:rPr>
            </w:pPr>
            <w:r>
              <w:rPr>
                <w:rFonts w:ascii="宋体" w:hAnsi="宋体" w:hint="eastAsia"/>
                <w:szCs w:val="21"/>
              </w:rPr>
              <w:t>压力表</w:t>
            </w:r>
          </w:p>
        </w:tc>
        <w:tc>
          <w:tcPr>
            <w:tcW w:w="709" w:type="dxa"/>
            <w:vAlign w:val="bottom"/>
          </w:tcPr>
          <w:p w:rsidR="004B3C8B" w:rsidRDefault="004B3C8B" w:rsidP="0098043B">
            <w:pPr>
              <w:widowControl/>
              <w:spacing w:line="360" w:lineRule="auto"/>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4B3C8B" w:rsidRDefault="004B3C8B" w:rsidP="0098043B">
            <w:pPr>
              <w:widowControl/>
              <w:spacing w:line="360" w:lineRule="auto"/>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4B3C8B" w:rsidRPr="0098043B" w:rsidRDefault="004B3C8B"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2.1</w:t>
            </w:r>
          </w:p>
        </w:tc>
        <w:tc>
          <w:tcPr>
            <w:tcW w:w="4961" w:type="dxa"/>
            <w:vAlign w:val="bottom"/>
          </w:tcPr>
          <w:p w:rsidR="00097427" w:rsidRPr="00AE6903" w:rsidRDefault="00AE6903" w:rsidP="0098043B">
            <w:pPr>
              <w:widowControl/>
              <w:spacing w:line="360" w:lineRule="auto"/>
              <w:jc w:val="left"/>
              <w:rPr>
                <w:rFonts w:ascii="宋体" w:hAnsi="宋体"/>
                <w:szCs w:val="21"/>
              </w:rPr>
            </w:pPr>
            <w:r w:rsidRPr="00AE6903">
              <w:rPr>
                <w:rFonts w:hint="eastAsia"/>
                <w:bCs/>
                <w:color w:val="000000" w:themeColor="text1"/>
                <w:szCs w:val="21"/>
              </w:rPr>
              <w:t>全自动样品快速研磨仪</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1</w:t>
            </w:r>
          </w:p>
        </w:tc>
        <w:tc>
          <w:tcPr>
            <w:tcW w:w="709" w:type="dxa"/>
          </w:tcPr>
          <w:p w:rsidR="00097427" w:rsidRPr="0098043B" w:rsidRDefault="006B5ED8" w:rsidP="0098043B">
            <w:pPr>
              <w:spacing w:line="360" w:lineRule="auto"/>
              <w:jc w:val="center"/>
              <w:rPr>
                <w:color w:val="000000" w:themeColor="text1"/>
                <w:szCs w:val="21"/>
              </w:rPr>
            </w:pPr>
            <w:r w:rsidRPr="0098043B">
              <w:rPr>
                <w:rFonts w:hint="eastAsia"/>
                <w:color w:val="000000" w:themeColor="text1"/>
                <w:szCs w:val="21"/>
              </w:rPr>
              <w:t>台</w:t>
            </w:r>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2.2</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cs="宋体" w:hint="eastAsia"/>
                <w:kern w:val="0"/>
                <w:szCs w:val="21"/>
              </w:rPr>
              <w:t>2ml适配器</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1</w:t>
            </w:r>
          </w:p>
        </w:tc>
        <w:tc>
          <w:tcPr>
            <w:tcW w:w="709" w:type="dxa"/>
          </w:tcPr>
          <w:p w:rsidR="00097427" w:rsidRPr="0098043B" w:rsidRDefault="006B5ED8" w:rsidP="0098043B">
            <w:pPr>
              <w:spacing w:line="360" w:lineRule="auto"/>
              <w:jc w:val="center"/>
              <w:rPr>
                <w:color w:val="000000" w:themeColor="text1"/>
                <w:szCs w:val="21"/>
              </w:rPr>
            </w:pPr>
            <w:r w:rsidRPr="0098043B">
              <w:rPr>
                <w:rFonts w:hint="eastAsia"/>
                <w:color w:val="000000" w:themeColor="text1"/>
                <w:szCs w:val="21"/>
              </w:rPr>
              <w:t>套</w:t>
            </w:r>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2.3</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cs="宋体" w:hint="eastAsia"/>
                <w:kern w:val="0"/>
                <w:szCs w:val="21"/>
              </w:rPr>
              <w:t>2ml制冷适配器</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1</w:t>
            </w:r>
          </w:p>
        </w:tc>
        <w:tc>
          <w:tcPr>
            <w:tcW w:w="709" w:type="dxa"/>
            <w:vAlign w:val="bottom"/>
          </w:tcPr>
          <w:p w:rsidR="00097427" w:rsidRPr="0098043B" w:rsidRDefault="006B5ED8" w:rsidP="0098043B">
            <w:pPr>
              <w:widowControl/>
              <w:spacing w:line="360" w:lineRule="auto"/>
              <w:jc w:val="center"/>
              <w:rPr>
                <w:rFonts w:ascii="新宋体" w:eastAsia="新宋体" w:hAnsi="新宋体" w:cs="宋体"/>
                <w:color w:val="000000" w:themeColor="text1"/>
                <w:kern w:val="24"/>
                <w:szCs w:val="21"/>
              </w:rPr>
            </w:pPr>
            <w:r w:rsidRPr="0098043B">
              <w:rPr>
                <w:rFonts w:ascii="新宋体" w:eastAsia="新宋体" w:hAnsi="新宋体" w:cs="宋体" w:hint="eastAsia"/>
                <w:color w:val="000000" w:themeColor="text1"/>
                <w:kern w:val="24"/>
                <w:szCs w:val="21"/>
              </w:rPr>
              <w:t>套</w:t>
            </w:r>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2.4</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cs="宋体" w:hint="eastAsia"/>
                <w:kern w:val="0"/>
                <w:szCs w:val="21"/>
              </w:rPr>
              <w:t>5号进口不锈钢研磨珠</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1</w:t>
            </w:r>
          </w:p>
        </w:tc>
        <w:tc>
          <w:tcPr>
            <w:tcW w:w="709" w:type="dxa"/>
            <w:vAlign w:val="bottom"/>
          </w:tcPr>
          <w:p w:rsidR="00097427" w:rsidRPr="0098043B" w:rsidRDefault="006B5ED8" w:rsidP="0098043B">
            <w:pPr>
              <w:widowControl/>
              <w:spacing w:line="360" w:lineRule="auto"/>
              <w:jc w:val="center"/>
              <w:rPr>
                <w:rFonts w:ascii="新宋体" w:eastAsia="新宋体" w:hAnsi="新宋体" w:cs="宋体"/>
                <w:color w:val="000000" w:themeColor="text1"/>
                <w:kern w:val="24"/>
                <w:szCs w:val="21"/>
              </w:rPr>
            </w:pPr>
            <w:r w:rsidRPr="0098043B">
              <w:rPr>
                <w:rFonts w:ascii="新宋体" w:eastAsia="新宋体" w:hAnsi="新宋体" w:cs="宋体" w:hint="eastAsia"/>
                <w:color w:val="000000" w:themeColor="text1"/>
                <w:kern w:val="24"/>
                <w:szCs w:val="21"/>
              </w:rPr>
              <w:t>瓶</w:t>
            </w:r>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2.5</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cs="宋体" w:hint="eastAsia"/>
                <w:kern w:val="0"/>
                <w:szCs w:val="21"/>
              </w:rPr>
              <w:t>3号进口不锈钢研磨珠</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1</w:t>
            </w:r>
          </w:p>
        </w:tc>
        <w:tc>
          <w:tcPr>
            <w:tcW w:w="709" w:type="dxa"/>
            <w:vAlign w:val="bottom"/>
          </w:tcPr>
          <w:p w:rsidR="00097427" w:rsidRPr="0098043B" w:rsidRDefault="006B5ED8" w:rsidP="0098043B">
            <w:pPr>
              <w:widowControl/>
              <w:spacing w:line="360" w:lineRule="auto"/>
              <w:jc w:val="center"/>
              <w:rPr>
                <w:rFonts w:ascii="新宋体" w:eastAsia="新宋体" w:hAnsi="新宋体" w:cs="宋体"/>
                <w:color w:val="000000" w:themeColor="text1"/>
                <w:kern w:val="24"/>
                <w:szCs w:val="21"/>
              </w:rPr>
            </w:pPr>
            <w:r w:rsidRPr="0098043B">
              <w:rPr>
                <w:rFonts w:ascii="新宋体" w:eastAsia="新宋体" w:hAnsi="新宋体" w:cs="宋体" w:hint="eastAsia"/>
                <w:color w:val="000000" w:themeColor="text1"/>
                <w:kern w:val="24"/>
                <w:szCs w:val="21"/>
              </w:rPr>
              <w:t>瓶</w:t>
            </w:r>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2.6</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cs="宋体" w:hint="eastAsia"/>
                <w:kern w:val="0"/>
                <w:szCs w:val="21"/>
              </w:rPr>
              <w:t>离心管</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1</w:t>
            </w:r>
          </w:p>
        </w:tc>
        <w:tc>
          <w:tcPr>
            <w:tcW w:w="709" w:type="dxa"/>
            <w:vAlign w:val="bottom"/>
          </w:tcPr>
          <w:p w:rsidR="00097427" w:rsidRPr="0098043B" w:rsidRDefault="006B5ED8" w:rsidP="0098043B">
            <w:pPr>
              <w:widowControl/>
              <w:spacing w:line="360" w:lineRule="auto"/>
              <w:jc w:val="center"/>
              <w:rPr>
                <w:rFonts w:ascii="新宋体" w:eastAsia="新宋体" w:hAnsi="新宋体" w:cs="宋体"/>
                <w:color w:val="000000" w:themeColor="text1"/>
                <w:kern w:val="24"/>
                <w:szCs w:val="21"/>
              </w:rPr>
            </w:pPr>
            <w:r w:rsidRPr="0098043B">
              <w:rPr>
                <w:rFonts w:ascii="新宋体" w:eastAsia="新宋体" w:hAnsi="新宋体" w:cs="宋体" w:hint="eastAsia"/>
                <w:color w:val="000000" w:themeColor="text1"/>
                <w:kern w:val="24"/>
                <w:szCs w:val="21"/>
              </w:rPr>
              <w:t>袋</w:t>
            </w:r>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2.7</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cs="宋体" w:hint="eastAsia"/>
                <w:kern w:val="0"/>
                <w:szCs w:val="21"/>
              </w:rPr>
              <w:t>离心管开盖工具</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1</w:t>
            </w:r>
          </w:p>
        </w:tc>
        <w:tc>
          <w:tcPr>
            <w:tcW w:w="709" w:type="dxa"/>
            <w:vAlign w:val="bottom"/>
          </w:tcPr>
          <w:p w:rsidR="00097427" w:rsidRPr="0098043B" w:rsidRDefault="006B5ED8" w:rsidP="0098043B">
            <w:pPr>
              <w:widowControl/>
              <w:spacing w:line="360" w:lineRule="auto"/>
              <w:jc w:val="center"/>
              <w:rPr>
                <w:rFonts w:ascii="新宋体" w:eastAsia="新宋体" w:hAnsi="新宋体" w:cs="宋体"/>
                <w:color w:val="000000" w:themeColor="text1"/>
                <w:kern w:val="24"/>
                <w:szCs w:val="21"/>
              </w:rPr>
            </w:pPr>
            <w:r w:rsidRPr="0098043B">
              <w:rPr>
                <w:rFonts w:ascii="新宋体" w:eastAsia="新宋体" w:hAnsi="新宋体" w:cs="宋体" w:hint="eastAsia"/>
                <w:color w:val="000000" w:themeColor="text1"/>
                <w:kern w:val="24"/>
                <w:szCs w:val="21"/>
              </w:rPr>
              <w:t>把</w:t>
            </w:r>
          </w:p>
        </w:tc>
        <w:tc>
          <w:tcPr>
            <w:tcW w:w="1011" w:type="dxa"/>
          </w:tcPr>
          <w:p w:rsidR="00097427" w:rsidRPr="0098043B" w:rsidRDefault="00097427" w:rsidP="0098043B">
            <w:pPr>
              <w:spacing w:line="360" w:lineRule="auto"/>
              <w:rPr>
                <w:rFonts w:ascii="宋体" w:hAnsi="宋体"/>
                <w:color w:val="000000" w:themeColor="text1"/>
                <w:szCs w:val="21"/>
              </w:rPr>
            </w:pPr>
          </w:p>
        </w:tc>
      </w:tr>
      <w:tr w:rsidR="00097427" w:rsidRPr="0098043B">
        <w:trPr>
          <w:trHeight w:val="266"/>
          <w:jc w:val="center"/>
        </w:trPr>
        <w:tc>
          <w:tcPr>
            <w:tcW w:w="785" w:type="dxa"/>
            <w:vAlign w:val="center"/>
          </w:tcPr>
          <w:p w:rsidR="00097427" w:rsidRPr="0098043B" w:rsidRDefault="006B5ED8" w:rsidP="0098043B">
            <w:pPr>
              <w:spacing w:line="360" w:lineRule="auto"/>
              <w:rPr>
                <w:rFonts w:ascii="宋体" w:hAnsi="宋体"/>
                <w:color w:val="000000" w:themeColor="text1"/>
                <w:szCs w:val="21"/>
              </w:rPr>
            </w:pPr>
            <w:r w:rsidRPr="0098043B">
              <w:rPr>
                <w:rFonts w:ascii="宋体" w:hAnsi="宋体" w:hint="eastAsia"/>
                <w:color w:val="000000" w:themeColor="text1"/>
                <w:szCs w:val="21"/>
              </w:rPr>
              <w:t>2.8</w:t>
            </w:r>
          </w:p>
        </w:tc>
        <w:tc>
          <w:tcPr>
            <w:tcW w:w="4961" w:type="dxa"/>
            <w:vAlign w:val="bottom"/>
          </w:tcPr>
          <w:p w:rsidR="00097427" w:rsidRPr="0098043B" w:rsidRDefault="006B5ED8" w:rsidP="0098043B">
            <w:pPr>
              <w:widowControl/>
              <w:spacing w:line="360" w:lineRule="auto"/>
              <w:jc w:val="left"/>
              <w:rPr>
                <w:rFonts w:ascii="宋体" w:hAnsi="宋体"/>
                <w:szCs w:val="21"/>
              </w:rPr>
            </w:pPr>
            <w:r w:rsidRPr="0098043B">
              <w:rPr>
                <w:rFonts w:ascii="宋体" w:hAnsi="宋体" w:hint="eastAsia"/>
                <w:szCs w:val="21"/>
              </w:rPr>
              <w:t>说明书</w:t>
            </w:r>
          </w:p>
        </w:tc>
        <w:tc>
          <w:tcPr>
            <w:tcW w:w="709" w:type="dxa"/>
            <w:vAlign w:val="bottom"/>
          </w:tcPr>
          <w:p w:rsidR="00097427" w:rsidRPr="0098043B" w:rsidRDefault="006B5ED8" w:rsidP="0098043B">
            <w:pPr>
              <w:widowControl/>
              <w:spacing w:line="360" w:lineRule="auto"/>
              <w:jc w:val="center"/>
              <w:rPr>
                <w:rFonts w:ascii="新宋体" w:eastAsia="新宋体" w:hAnsi="新宋体" w:cs="Arial"/>
                <w:color w:val="000000" w:themeColor="text1"/>
                <w:kern w:val="0"/>
                <w:szCs w:val="21"/>
              </w:rPr>
            </w:pPr>
            <w:r w:rsidRPr="0098043B">
              <w:rPr>
                <w:rFonts w:ascii="新宋体" w:eastAsia="新宋体" w:hAnsi="新宋体" w:cs="Arial" w:hint="eastAsia"/>
                <w:color w:val="000000" w:themeColor="text1"/>
                <w:kern w:val="0"/>
                <w:szCs w:val="21"/>
              </w:rPr>
              <w:t>2</w:t>
            </w:r>
          </w:p>
        </w:tc>
        <w:tc>
          <w:tcPr>
            <w:tcW w:w="709" w:type="dxa"/>
            <w:vAlign w:val="bottom"/>
          </w:tcPr>
          <w:p w:rsidR="00097427" w:rsidRPr="0098043B" w:rsidRDefault="006B5ED8" w:rsidP="0098043B">
            <w:pPr>
              <w:widowControl/>
              <w:spacing w:line="360" w:lineRule="auto"/>
              <w:jc w:val="center"/>
              <w:rPr>
                <w:rFonts w:ascii="新宋体" w:eastAsia="新宋体" w:hAnsi="新宋体" w:cs="宋体"/>
                <w:color w:val="000000" w:themeColor="text1"/>
                <w:kern w:val="24"/>
                <w:szCs w:val="21"/>
              </w:rPr>
            </w:pPr>
            <w:r w:rsidRPr="0098043B">
              <w:rPr>
                <w:rFonts w:ascii="新宋体" w:eastAsia="新宋体" w:hAnsi="新宋体" w:cs="宋体" w:hint="eastAsia"/>
                <w:color w:val="000000" w:themeColor="text1"/>
                <w:kern w:val="24"/>
                <w:szCs w:val="21"/>
              </w:rPr>
              <w:t>份</w:t>
            </w:r>
          </w:p>
        </w:tc>
        <w:tc>
          <w:tcPr>
            <w:tcW w:w="1011" w:type="dxa"/>
          </w:tcPr>
          <w:p w:rsidR="00097427" w:rsidRPr="0098043B" w:rsidRDefault="00097427" w:rsidP="0098043B">
            <w:pPr>
              <w:spacing w:line="360" w:lineRule="auto"/>
              <w:rPr>
                <w:rFonts w:ascii="宋体" w:hAnsi="宋体"/>
                <w:color w:val="000000" w:themeColor="text1"/>
                <w:szCs w:val="21"/>
              </w:rPr>
            </w:pPr>
          </w:p>
        </w:tc>
      </w:tr>
    </w:tbl>
    <w:p w:rsidR="00097427" w:rsidRDefault="00097427"/>
    <w:p w:rsidR="00097427" w:rsidRDefault="006B5ED8" w:rsidP="000635F9">
      <w:pPr>
        <w:pStyle w:val="2"/>
        <w:spacing w:beforeLines="50" w:before="120" w:afterLines="50" w:after="120"/>
        <w:jc w:val="both"/>
        <w:rPr>
          <w:szCs w:val="24"/>
        </w:rPr>
      </w:pPr>
      <w:r>
        <w:rPr>
          <w:rFonts w:hint="eastAsia"/>
          <w:szCs w:val="24"/>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097427">
        <w:trPr>
          <w:trHeight w:val="397"/>
        </w:trPr>
        <w:tc>
          <w:tcPr>
            <w:tcW w:w="1260" w:type="dxa"/>
            <w:vAlign w:val="center"/>
          </w:tcPr>
          <w:p w:rsidR="00097427" w:rsidRDefault="006B5ED8">
            <w:pPr>
              <w:jc w:val="center"/>
              <w:rPr>
                <w:b/>
              </w:rPr>
            </w:pPr>
            <w:r>
              <w:rPr>
                <w:rFonts w:hint="eastAsia"/>
                <w:b/>
              </w:rPr>
              <w:t>序号</w:t>
            </w:r>
          </w:p>
        </w:tc>
        <w:tc>
          <w:tcPr>
            <w:tcW w:w="1620" w:type="dxa"/>
            <w:vAlign w:val="center"/>
          </w:tcPr>
          <w:p w:rsidR="00097427" w:rsidRDefault="006B5ED8">
            <w:pPr>
              <w:jc w:val="center"/>
              <w:rPr>
                <w:b/>
              </w:rPr>
            </w:pPr>
            <w:r>
              <w:rPr>
                <w:rFonts w:hint="eastAsia"/>
                <w:b/>
              </w:rPr>
              <w:t>目录</w:t>
            </w:r>
          </w:p>
        </w:tc>
        <w:tc>
          <w:tcPr>
            <w:tcW w:w="5484" w:type="dxa"/>
            <w:vAlign w:val="center"/>
          </w:tcPr>
          <w:p w:rsidR="00097427" w:rsidRDefault="006B5ED8">
            <w:pPr>
              <w:jc w:val="center"/>
              <w:rPr>
                <w:b/>
              </w:rPr>
            </w:pPr>
            <w:r>
              <w:rPr>
                <w:rFonts w:hint="eastAsia"/>
                <w:b/>
              </w:rPr>
              <w:t>招标商务需求</w:t>
            </w:r>
          </w:p>
        </w:tc>
      </w:tr>
      <w:tr w:rsidR="00097427">
        <w:trPr>
          <w:trHeight w:val="280"/>
        </w:trPr>
        <w:tc>
          <w:tcPr>
            <w:tcW w:w="8364" w:type="dxa"/>
            <w:gridSpan w:val="3"/>
          </w:tcPr>
          <w:p w:rsidR="00097427" w:rsidRDefault="006B5ED8">
            <w:pPr>
              <w:rPr>
                <w:b/>
              </w:rPr>
            </w:pPr>
            <w:r>
              <w:rPr>
                <w:rFonts w:hint="eastAsia"/>
                <w:b/>
              </w:rPr>
              <w:lastRenderedPageBreak/>
              <w:t>（一）免费保修期内售后服务要求</w:t>
            </w:r>
          </w:p>
        </w:tc>
      </w:tr>
      <w:tr w:rsidR="00097427">
        <w:trPr>
          <w:trHeight w:val="150"/>
        </w:trPr>
        <w:tc>
          <w:tcPr>
            <w:tcW w:w="1260" w:type="dxa"/>
            <w:vAlign w:val="center"/>
          </w:tcPr>
          <w:p w:rsidR="00097427" w:rsidRDefault="006B5ED8">
            <w:pPr>
              <w:jc w:val="center"/>
              <w:rPr>
                <w:b/>
              </w:rPr>
            </w:pPr>
            <w:r>
              <w:rPr>
                <w:rFonts w:hint="eastAsia"/>
                <w:b/>
              </w:rPr>
              <w:t>1</w:t>
            </w:r>
          </w:p>
        </w:tc>
        <w:tc>
          <w:tcPr>
            <w:tcW w:w="1620" w:type="dxa"/>
            <w:vAlign w:val="center"/>
          </w:tcPr>
          <w:p w:rsidR="00097427" w:rsidRDefault="006B5ED8">
            <w:pPr>
              <w:jc w:val="center"/>
            </w:pPr>
            <w:r>
              <w:rPr>
                <w:rFonts w:hint="eastAsia"/>
              </w:rPr>
              <w:t>免费保修期</w:t>
            </w:r>
          </w:p>
        </w:tc>
        <w:tc>
          <w:tcPr>
            <w:tcW w:w="5484" w:type="dxa"/>
          </w:tcPr>
          <w:p w:rsidR="00097427" w:rsidRDefault="006B5ED8">
            <w:pPr>
              <w:rPr>
                <w:b/>
              </w:rPr>
            </w:pPr>
            <w:r>
              <w:rPr>
                <w:rFonts w:hint="eastAsia"/>
                <w:b/>
                <w:bCs/>
                <w:color w:val="FF0000"/>
                <w:szCs w:val="21"/>
              </w:rPr>
              <w:t>1</w:t>
            </w:r>
            <w:r>
              <w:rPr>
                <w:rFonts w:hint="eastAsia"/>
                <w:b/>
                <w:bCs/>
                <w:color w:val="FF0000"/>
                <w:szCs w:val="21"/>
              </w:rPr>
              <w:t>货物原厂免费保修期</w:t>
            </w:r>
            <w:r>
              <w:rPr>
                <w:rFonts w:hint="eastAsia"/>
                <w:b/>
                <w:bCs/>
                <w:color w:val="FF0000"/>
                <w:szCs w:val="21"/>
                <w:u w:val="single"/>
              </w:rPr>
              <w:t xml:space="preserve"> 3 </w:t>
            </w:r>
            <w:r>
              <w:rPr>
                <w:rFonts w:hint="eastAsia"/>
                <w:b/>
                <w:bCs/>
                <w:color w:val="FF0000"/>
                <w:szCs w:val="21"/>
              </w:rPr>
              <w:t>年（含附件），时间</w:t>
            </w:r>
            <w:proofErr w:type="gramStart"/>
            <w:r>
              <w:rPr>
                <w:rFonts w:hint="eastAsia"/>
                <w:b/>
                <w:bCs/>
                <w:color w:val="FF0000"/>
                <w:szCs w:val="21"/>
              </w:rPr>
              <w:t>自最终</w:t>
            </w:r>
            <w:proofErr w:type="gramEnd"/>
            <w:r>
              <w:rPr>
                <w:rFonts w:hint="eastAsia"/>
                <w:b/>
                <w:bCs/>
                <w:color w:val="FF0000"/>
                <w:szCs w:val="21"/>
              </w:rPr>
              <w:t>验收合格并交付使用之日起计算，以用户设备验收单日期为准。</w:t>
            </w:r>
            <w:r>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097427">
        <w:trPr>
          <w:trHeight w:val="320"/>
        </w:trPr>
        <w:tc>
          <w:tcPr>
            <w:tcW w:w="1260" w:type="dxa"/>
            <w:vAlign w:val="center"/>
          </w:tcPr>
          <w:p w:rsidR="00097427" w:rsidRDefault="006B5ED8">
            <w:pPr>
              <w:jc w:val="center"/>
              <w:rPr>
                <w:b/>
              </w:rPr>
            </w:pPr>
            <w:r>
              <w:rPr>
                <w:rFonts w:hint="eastAsia"/>
                <w:b/>
              </w:rPr>
              <w:t>2</w:t>
            </w:r>
          </w:p>
        </w:tc>
        <w:tc>
          <w:tcPr>
            <w:tcW w:w="1620" w:type="dxa"/>
            <w:vAlign w:val="center"/>
          </w:tcPr>
          <w:p w:rsidR="00097427" w:rsidRDefault="006B5ED8">
            <w:pPr>
              <w:jc w:val="center"/>
            </w:pPr>
            <w:r>
              <w:rPr>
                <w:rFonts w:hint="eastAsia"/>
              </w:rPr>
              <w:t>响应时间</w:t>
            </w:r>
          </w:p>
        </w:tc>
        <w:tc>
          <w:tcPr>
            <w:tcW w:w="5484" w:type="dxa"/>
          </w:tcPr>
          <w:p w:rsidR="00097427" w:rsidRDefault="006B5ED8">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Pr>
                <w:rFonts w:hint="eastAsia"/>
                <w:bCs/>
                <w:szCs w:val="21"/>
              </w:rPr>
              <w:t>24</w:t>
            </w:r>
            <w:r>
              <w:rPr>
                <w:rFonts w:hint="eastAsia"/>
                <w:bCs/>
                <w:szCs w:val="21"/>
              </w:rPr>
              <w:t>小时内赶到现场进行修理或更换。</w:t>
            </w:r>
          </w:p>
        </w:tc>
      </w:tr>
      <w:tr w:rsidR="00097427">
        <w:trPr>
          <w:trHeight w:val="523"/>
        </w:trPr>
        <w:tc>
          <w:tcPr>
            <w:tcW w:w="1260" w:type="dxa"/>
            <w:vMerge w:val="restart"/>
            <w:vAlign w:val="center"/>
          </w:tcPr>
          <w:p w:rsidR="00097427" w:rsidRDefault="006B5ED8">
            <w:pPr>
              <w:jc w:val="center"/>
              <w:rPr>
                <w:b/>
              </w:rPr>
            </w:pPr>
            <w:r>
              <w:rPr>
                <w:rFonts w:hint="eastAsia"/>
                <w:b/>
              </w:rPr>
              <w:t>3</w:t>
            </w:r>
          </w:p>
        </w:tc>
        <w:tc>
          <w:tcPr>
            <w:tcW w:w="1620" w:type="dxa"/>
            <w:vMerge w:val="restart"/>
            <w:vAlign w:val="center"/>
          </w:tcPr>
          <w:p w:rsidR="00097427" w:rsidRDefault="006B5ED8">
            <w:pPr>
              <w:jc w:val="center"/>
              <w:rPr>
                <w:b/>
              </w:rPr>
            </w:pPr>
            <w:r>
              <w:rPr>
                <w:rFonts w:hint="eastAsia"/>
              </w:rPr>
              <w:t>其他</w:t>
            </w:r>
          </w:p>
        </w:tc>
        <w:tc>
          <w:tcPr>
            <w:tcW w:w="5484" w:type="dxa"/>
            <w:vAlign w:val="center"/>
          </w:tcPr>
          <w:p w:rsidR="00097427" w:rsidRDefault="006B5ED8">
            <w:pPr>
              <w:rPr>
                <w:b/>
              </w:rPr>
            </w:pPr>
            <w:r>
              <w:rPr>
                <w:rFonts w:asciiTheme="minorEastAsia" w:eastAsiaTheme="minorEastAsia" w:hAnsiTheme="minorEastAsia" w:hint="eastAsia"/>
                <w:szCs w:val="21"/>
              </w:rPr>
              <w:t>3.1</w:t>
            </w:r>
            <w:r>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97427">
        <w:trPr>
          <w:trHeight w:val="523"/>
        </w:trPr>
        <w:tc>
          <w:tcPr>
            <w:tcW w:w="1260" w:type="dxa"/>
            <w:vMerge/>
            <w:vAlign w:val="center"/>
          </w:tcPr>
          <w:p w:rsidR="00097427" w:rsidRDefault="00097427">
            <w:pPr>
              <w:jc w:val="center"/>
              <w:rPr>
                <w:b/>
              </w:rPr>
            </w:pPr>
          </w:p>
        </w:tc>
        <w:tc>
          <w:tcPr>
            <w:tcW w:w="1620" w:type="dxa"/>
            <w:vMerge/>
            <w:vAlign w:val="center"/>
          </w:tcPr>
          <w:p w:rsidR="00097427" w:rsidRDefault="00097427"/>
        </w:tc>
        <w:tc>
          <w:tcPr>
            <w:tcW w:w="5484" w:type="dxa"/>
            <w:vAlign w:val="center"/>
          </w:tcPr>
          <w:p w:rsidR="00097427" w:rsidRDefault="006B5ED8">
            <w:pPr>
              <w:rPr>
                <w:bCs/>
                <w:szCs w:val="21"/>
              </w:rPr>
            </w:pPr>
            <w:r>
              <w:rPr>
                <w:rFonts w:asciiTheme="minorEastAsia" w:eastAsiaTheme="minorEastAsia" w:hAnsiTheme="minorEastAsia" w:hint="eastAsia"/>
                <w:b/>
                <w:color w:val="FF0000"/>
                <w:szCs w:val="21"/>
              </w:rPr>
              <w:t>3.2</w:t>
            </w:r>
            <w:r>
              <w:rPr>
                <w:rFonts w:asciiTheme="minorEastAsia" w:eastAsiaTheme="minorEastAsia" w:hAnsiTheme="minorEastAsia" w:hint="eastAsia"/>
                <w:b/>
                <w:bCs/>
                <w:color w:val="FF0000"/>
                <w:szCs w:val="21"/>
              </w:rPr>
              <w:t>投标人须承诺</w:t>
            </w:r>
            <w:r>
              <w:rPr>
                <w:rFonts w:asciiTheme="minorEastAsia" w:eastAsiaTheme="minorEastAsia" w:hAnsiTheme="minorEastAsia" w:hint="eastAsia"/>
                <w:b/>
                <w:color w:val="FF0000"/>
                <w:szCs w:val="21"/>
              </w:rPr>
              <w:t>在</w:t>
            </w:r>
            <w:r>
              <w:rPr>
                <w:rFonts w:asciiTheme="minorEastAsia" w:eastAsiaTheme="minorEastAsia" w:hAnsiTheme="minorEastAsia"/>
                <w:b/>
                <w:color w:val="FF0000"/>
                <w:szCs w:val="21"/>
              </w:rPr>
              <w:t>免费保修期</w:t>
            </w:r>
            <w:r>
              <w:rPr>
                <w:rFonts w:asciiTheme="minorEastAsia" w:eastAsiaTheme="minorEastAsia" w:hAnsiTheme="minorEastAsia" w:hint="eastAsia"/>
                <w:b/>
                <w:color w:val="FF0000"/>
                <w:szCs w:val="21"/>
              </w:rPr>
              <w:t>内厂家每半年免费做设备预防性维护和使用培训一次</w:t>
            </w:r>
            <w:r>
              <w:rPr>
                <w:rFonts w:asciiTheme="minorEastAsia" w:eastAsiaTheme="minorEastAsia" w:hAnsiTheme="minorEastAsia" w:hint="eastAsia"/>
                <w:b/>
                <w:bCs/>
                <w:color w:val="FF0000"/>
                <w:szCs w:val="21"/>
              </w:rPr>
              <w:t>，并在投标文件中</w:t>
            </w:r>
            <w:proofErr w:type="gramStart"/>
            <w:r>
              <w:rPr>
                <w:rFonts w:asciiTheme="minorEastAsia" w:eastAsiaTheme="minorEastAsia" w:hAnsiTheme="minorEastAsia" w:hint="eastAsia"/>
                <w:b/>
                <w:bCs/>
                <w:color w:val="FF0000"/>
                <w:szCs w:val="21"/>
              </w:rPr>
              <w:t>作出</w:t>
            </w:r>
            <w:proofErr w:type="gramEnd"/>
            <w:r>
              <w:rPr>
                <w:rFonts w:asciiTheme="minorEastAsia" w:eastAsiaTheme="minorEastAsia" w:hAnsiTheme="minorEastAsia" w:hint="eastAsia"/>
                <w:b/>
                <w:bCs/>
                <w:color w:val="FF0000"/>
                <w:szCs w:val="21"/>
              </w:rPr>
              <w:t>承诺，否则视为没有实质性满足招标文件要求。</w:t>
            </w:r>
          </w:p>
        </w:tc>
      </w:tr>
      <w:tr w:rsidR="00097427">
        <w:trPr>
          <w:trHeight w:val="523"/>
        </w:trPr>
        <w:tc>
          <w:tcPr>
            <w:tcW w:w="1260" w:type="dxa"/>
            <w:vMerge/>
            <w:vAlign w:val="center"/>
          </w:tcPr>
          <w:p w:rsidR="00097427" w:rsidRDefault="00097427">
            <w:pPr>
              <w:jc w:val="center"/>
              <w:rPr>
                <w:b/>
              </w:rPr>
            </w:pPr>
          </w:p>
        </w:tc>
        <w:tc>
          <w:tcPr>
            <w:tcW w:w="1620" w:type="dxa"/>
            <w:vMerge/>
            <w:vAlign w:val="center"/>
          </w:tcPr>
          <w:p w:rsidR="00097427" w:rsidRDefault="00097427"/>
        </w:tc>
        <w:tc>
          <w:tcPr>
            <w:tcW w:w="5484" w:type="dxa"/>
            <w:vAlign w:val="center"/>
          </w:tcPr>
          <w:p w:rsidR="00097427" w:rsidRDefault="006B5ED8">
            <w:pPr>
              <w:rPr>
                <w:rFonts w:asciiTheme="minorEastAsia" w:eastAsiaTheme="minorEastAsia" w:hAnsiTheme="minorEastAsia"/>
                <w:b/>
                <w:color w:val="FF0000"/>
                <w:szCs w:val="21"/>
              </w:rPr>
            </w:pPr>
            <w:r>
              <w:rPr>
                <w:rFonts w:asciiTheme="minorEastAsia" w:eastAsiaTheme="minorEastAsia" w:hAnsiTheme="minorEastAsia" w:hint="eastAsia"/>
                <w:szCs w:val="21"/>
              </w:rPr>
              <w:t>3.3在保修期内</w:t>
            </w:r>
            <w:r>
              <w:rPr>
                <w:rFonts w:asciiTheme="minorEastAsia" w:eastAsiaTheme="minorEastAsia" w:hAnsiTheme="minorEastAsia"/>
                <w:szCs w:val="21"/>
              </w:rPr>
              <w:t>,</w:t>
            </w:r>
            <w:r>
              <w:rPr>
                <w:rFonts w:asciiTheme="minorEastAsia" w:eastAsiaTheme="minorEastAsia" w:hAnsiTheme="minorEastAsia" w:hint="eastAsia"/>
                <w:szCs w:val="21"/>
              </w:rPr>
              <w:t>投标人应确保年开机率在</w:t>
            </w:r>
            <w:r>
              <w:rPr>
                <w:rFonts w:asciiTheme="minorEastAsia" w:eastAsiaTheme="minorEastAsia" w:hAnsiTheme="minorEastAsia"/>
                <w:szCs w:val="21"/>
              </w:rPr>
              <w:t>95%</w:t>
            </w:r>
            <w:r>
              <w:rPr>
                <w:rFonts w:asciiTheme="minorEastAsia" w:eastAsiaTheme="minorEastAsia" w:hAnsiTheme="minorEastAsia" w:hint="eastAsia"/>
                <w:szCs w:val="21"/>
              </w:rPr>
              <w:t>以上</w:t>
            </w:r>
            <w:r>
              <w:rPr>
                <w:rFonts w:asciiTheme="minorEastAsia" w:eastAsiaTheme="minorEastAsia" w:hAnsiTheme="minorEastAsia"/>
                <w:szCs w:val="21"/>
              </w:rPr>
              <w:t>,</w:t>
            </w:r>
            <w:r>
              <w:rPr>
                <w:rFonts w:asciiTheme="minorEastAsia" w:eastAsiaTheme="minorEastAsia" w:hAnsiTheme="minorEastAsia" w:hint="eastAsia"/>
                <w:szCs w:val="21"/>
              </w:rPr>
              <w:t>若不能达到此开机率，将作以下处理：</w:t>
            </w:r>
            <w:r>
              <w:rPr>
                <w:rFonts w:asciiTheme="minorEastAsia" w:eastAsiaTheme="minorEastAsia" w:hAnsiTheme="minorEastAsia"/>
                <w:szCs w:val="21"/>
              </w:rPr>
              <w:t>a.</w:t>
            </w:r>
            <w:r>
              <w:rPr>
                <w:rFonts w:asciiTheme="minorEastAsia" w:eastAsiaTheme="minorEastAsia" w:hAnsiTheme="minorEastAsia" w:hint="eastAsia"/>
                <w:szCs w:val="21"/>
              </w:rPr>
              <w:t>年开机率在</w:t>
            </w:r>
            <w:r>
              <w:rPr>
                <w:rFonts w:asciiTheme="minorEastAsia" w:eastAsiaTheme="minorEastAsia" w:hAnsiTheme="minorEastAsia"/>
                <w:szCs w:val="21"/>
              </w:rPr>
              <w:t>90-95%</w:t>
            </w:r>
            <w:r>
              <w:rPr>
                <w:rFonts w:asciiTheme="minorEastAsia" w:eastAsiaTheme="minorEastAsia" w:hAnsiTheme="minorEastAsia" w:hint="eastAsia"/>
                <w:szCs w:val="21"/>
              </w:rPr>
              <w:t>之间按一赔二延长保修期；</w:t>
            </w:r>
            <w:r>
              <w:rPr>
                <w:rFonts w:asciiTheme="minorEastAsia" w:eastAsiaTheme="minorEastAsia" w:hAnsiTheme="minorEastAsia"/>
                <w:szCs w:val="21"/>
              </w:rPr>
              <w:t>b.</w:t>
            </w:r>
            <w:r>
              <w:rPr>
                <w:rFonts w:asciiTheme="minorEastAsia" w:eastAsiaTheme="minorEastAsia" w:hAnsiTheme="minorEastAsia" w:hint="eastAsia"/>
                <w:szCs w:val="21"/>
              </w:rPr>
              <w:t>年开机率在</w:t>
            </w:r>
            <w:r>
              <w:rPr>
                <w:rFonts w:asciiTheme="minorEastAsia" w:eastAsiaTheme="minorEastAsia" w:hAnsiTheme="minorEastAsia"/>
                <w:szCs w:val="21"/>
              </w:rPr>
              <w:t>85-90%</w:t>
            </w:r>
            <w:r>
              <w:rPr>
                <w:rFonts w:asciiTheme="minorEastAsia" w:eastAsiaTheme="minorEastAsia" w:hAnsiTheme="minorEastAsia" w:hint="eastAsia"/>
                <w:szCs w:val="21"/>
              </w:rPr>
              <w:t>之间按一赔五延长保修期；</w:t>
            </w:r>
            <w:r>
              <w:rPr>
                <w:rFonts w:asciiTheme="minorEastAsia" w:eastAsiaTheme="minorEastAsia" w:hAnsiTheme="minorEastAsia"/>
                <w:szCs w:val="21"/>
              </w:rPr>
              <w:t>c.</w:t>
            </w:r>
            <w:r>
              <w:rPr>
                <w:rFonts w:asciiTheme="minorEastAsia" w:eastAsiaTheme="minorEastAsia" w:hAnsiTheme="minorEastAsia" w:hint="eastAsia"/>
                <w:szCs w:val="21"/>
              </w:rPr>
              <w:t>年开机率低于</w:t>
            </w:r>
            <w:r>
              <w:rPr>
                <w:rFonts w:asciiTheme="minorEastAsia" w:eastAsiaTheme="minorEastAsia" w:hAnsiTheme="minorEastAsia"/>
                <w:szCs w:val="21"/>
              </w:rPr>
              <w:t>85%</w:t>
            </w:r>
            <w:r>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97427">
        <w:trPr>
          <w:trHeight w:val="523"/>
        </w:trPr>
        <w:tc>
          <w:tcPr>
            <w:tcW w:w="1260" w:type="dxa"/>
            <w:vMerge/>
            <w:vAlign w:val="center"/>
          </w:tcPr>
          <w:p w:rsidR="00097427" w:rsidRDefault="00097427">
            <w:pPr>
              <w:jc w:val="center"/>
              <w:rPr>
                <w:b/>
              </w:rPr>
            </w:pPr>
          </w:p>
        </w:tc>
        <w:tc>
          <w:tcPr>
            <w:tcW w:w="1620" w:type="dxa"/>
            <w:vMerge/>
            <w:vAlign w:val="center"/>
          </w:tcPr>
          <w:p w:rsidR="00097427" w:rsidRDefault="00097427"/>
        </w:tc>
        <w:tc>
          <w:tcPr>
            <w:tcW w:w="5484" w:type="dxa"/>
            <w:vAlign w:val="center"/>
          </w:tcPr>
          <w:p w:rsidR="00097427" w:rsidRDefault="006B5ED8">
            <w:pPr>
              <w:rPr>
                <w:rFonts w:asciiTheme="minorEastAsia" w:eastAsiaTheme="minorEastAsia" w:hAnsiTheme="minorEastAsia"/>
                <w:szCs w:val="21"/>
              </w:rPr>
            </w:pPr>
            <w:r>
              <w:rPr>
                <w:rFonts w:ascii="宋体" w:hAnsi="宋体" w:hint="eastAsia"/>
                <w:bCs/>
                <w:szCs w:val="21"/>
              </w:rPr>
              <w:t>3.4免费开放软件数据端口，支付对接医院HIS、PACS、LIS系统费用。</w:t>
            </w:r>
          </w:p>
        </w:tc>
      </w:tr>
      <w:tr w:rsidR="00097427">
        <w:trPr>
          <w:trHeight w:val="523"/>
        </w:trPr>
        <w:tc>
          <w:tcPr>
            <w:tcW w:w="1260" w:type="dxa"/>
            <w:vMerge/>
            <w:vAlign w:val="center"/>
          </w:tcPr>
          <w:p w:rsidR="00097427" w:rsidRDefault="00097427">
            <w:pPr>
              <w:jc w:val="center"/>
              <w:rPr>
                <w:b/>
              </w:rPr>
            </w:pPr>
          </w:p>
        </w:tc>
        <w:tc>
          <w:tcPr>
            <w:tcW w:w="1620" w:type="dxa"/>
            <w:vMerge/>
            <w:vAlign w:val="center"/>
          </w:tcPr>
          <w:p w:rsidR="00097427" w:rsidRDefault="00097427"/>
        </w:tc>
        <w:tc>
          <w:tcPr>
            <w:tcW w:w="5484" w:type="dxa"/>
            <w:vAlign w:val="center"/>
          </w:tcPr>
          <w:p w:rsidR="00097427" w:rsidRDefault="006B5ED8">
            <w:pPr>
              <w:rPr>
                <w:rFonts w:ascii="宋体" w:hAnsi="宋体"/>
                <w:bCs/>
                <w:szCs w:val="21"/>
              </w:rPr>
            </w:pPr>
            <w:r>
              <w:rPr>
                <w:rFonts w:ascii="宋体" w:hAnsi="宋体" w:hint="eastAsia"/>
                <w:bCs/>
                <w:szCs w:val="21"/>
              </w:rPr>
              <w:t>3.5有</w:t>
            </w:r>
            <w:r>
              <w:rPr>
                <w:rFonts w:hint="eastAsia"/>
              </w:rPr>
              <w:t>专业培训师负责机</w:t>
            </w:r>
            <w:proofErr w:type="gramStart"/>
            <w:r>
              <w:rPr>
                <w:rFonts w:hint="eastAsia"/>
              </w:rPr>
              <w:t>旁操作</w:t>
            </w:r>
            <w:proofErr w:type="gramEnd"/>
            <w:r>
              <w:rPr>
                <w:rFonts w:hint="eastAsia"/>
              </w:rPr>
              <w:t>培训，直至用户熟练使用为止。</w:t>
            </w:r>
          </w:p>
        </w:tc>
      </w:tr>
      <w:tr w:rsidR="00097427">
        <w:trPr>
          <w:trHeight w:val="280"/>
        </w:trPr>
        <w:tc>
          <w:tcPr>
            <w:tcW w:w="8364" w:type="dxa"/>
            <w:gridSpan w:val="3"/>
          </w:tcPr>
          <w:p w:rsidR="00097427" w:rsidRDefault="006B5ED8">
            <w:pPr>
              <w:rPr>
                <w:b/>
              </w:rPr>
            </w:pPr>
            <w:r>
              <w:rPr>
                <w:rFonts w:hint="eastAsia"/>
                <w:b/>
              </w:rPr>
              <w:t>（二）免费保修期外售后服务要求</w:t>
            </w:r>
          </w:p>
        </w:tc>
      </w:tr>
      <w:tr w:rsidR="00097427">
        <w:trPr>
          <w:trHeight w:val="350"/>
        </w:trPr>
        <w:tc>
          <w:tcPr>
            <w:tcW w:w="1260" w:type="dxa"/>
            <w:vAlign w:val="center"/>
          </w:tcPr>
          <w:p w:rsidR="00097427" w:rsidRDefault="006B5ED8">
            <w:pPr>
              <w:jc w:val="center"/>
              <w:rPr>
                <w:b/>
              </w:rPr>
            </w:pPr>
            <w:r>
              <w:rPr>
                <w:rFonts w:hint="eastAsia"/>
                <w:b/>
              </w:rPr>
              <w:t>1</w:t>
            </w:r>
          </w:p>
        </w:tc>
        <w:tc>
          <w:tcPr>
            <w:tcW w:w="1620" w:type="dxa"/>
            <w:vAlign w:val="center"/>
          </w:tcPr>
          <w:p w:rsidR="00097427" w:rsidRDefault="006B5ED8">
            <w:pPr>
              <w:jc w:val="center"/>
            </w:pPr>
            <w:r>
              <w:rPr>
                <w:rFonts w:hint="eastAsia"/>
              </w:rPr>
              <w:t>软件升级</w:t>
            </w:r>
          </w:p>
        </w:tc>
        <w:tc>
          <w:tcPr>
            <w:tcW w:w="5484" w:type="dxa"/>
          </w:tcPr>
          <w:p w:rsidR="00097427" w:rsidRDefault="006B5ED8">
            <w:pPr>
              <w:rPr>
                <w:b/>
                <w:szCs w:val="21"/>
              </w:rPr>
            </w:pPr>
            <w:r>
              <w:rPr>
                <w:rFonts w:ascii="宋体" w:hAnsi="宋体" w:hint="eastAsia"/>
                <w:szCs w:val="21"/>
              </w:rPr>
              <w:t>1终身</w:t>
            </w:r>
            <w:r>
              <w:rPr>
                <w:rFonts w:ascii="宋体" w:hAnsi="宋体"/>
                <w:szCs w:val="21"/>
              </w:rPr>
              <w:t>免费提供用户软件升级</w:t>
            </w:r>
            <w:r>
              <w:rPr>
                <w:rFonts w:hint="eastAsia"/>
                <w:szCs w:val="21"/>
              </w:rPr>
              <w:t>，并免费提供升级所需的硬件。</w:t>
            </w:r>
          </w:p>
        </w:tc>
      </w:tr>
      <w:tr w:rsidR="00097427">
        <w:trPr>
          <w:trHeight w:val="350"/>
        </w:trPr>
        <w:tc>
          <w:tcPr>
            <w:tcW w:w="1260" w:type="dxa"/>
            <w:vAlign w:val="center"/>
          </w:tcPr>
          <w:p w:rsidR="00097427" w:rsidRDefault="006B5ED8">
            <w:pPr>
              <w:jc w:val="center"/>
              <w:rPr>
                <w:b/>
              </w:rPr>
            </w:pPr>
            <w:r>
              <w:rPr>
                <w:rFonts w:hint="eastAsia"/>
                <w:b/>
              </w:rPr>
              <w:t>2</w:t>
            </w:r>
          </w:p>
        </w:tc>
        <w:tc>
          <w:tcPr>
            <w:tcW w:w="1620" w:type="dxa"/>
            <w:vAlign w:val="center"/>
          </w:tcPr>
          <w:p w:rsidR="00097427" w:rsidRDefault="006B5ED8">
            <w:pPr>
              <w:jc w:val="center"/>
              <w:rPr>
                <w:b/>
              </w:rPr>
            </w:pPr>
            <w:r>
              <w:rPr>
                <w:rFonts w:hint="eastAsia"/>
              </w:rPr>
              <w:t>软件合法性</w:t>
            </w:r>
          </w:p>
        </w:tc>
        <w:tc>
          <w:tcPr>
            <w:tcW w:w="5484" w:type="dxa"/>
          </w:tcPr>
          <w:p w:rsidR="00097427" w:rsidRDefault="006B5ED8">
            <w:pPr>
              <w:rPr>
                <w:b/>
              </w:rPr>
            </w:pPr>
            <w:r>
              <w:rPr>
                <w:rFonts w:asciiTheme="minorEastAsia" w:eastAsiaTheme="minorEastAsia" w:hAnsiTheme="minorEastAsia" w:hint="eastAsia"/>
                <w:szCs w:val="21"/>
              </w:rPr>
              <w:t>2软件终身免费使用，供应商保证所使用软件的合法性，任何知识产权纠纷与采购人无关，造成任何损失由供应商负责。</w:t>
            </w:r>
          </w:p>
        </w:tc>
      </w:tr>
      <w:tr w:rsidR="00097427">
        <w:trPr>
          <w:trHeight w:val="350"/>
        </w:trPr>
        <w:tc>
          <w:tcPr>
            <w:tcW w:w="1260" w:type="dxa"/>
            <w:vAlign w:val="center"/>
          </w:tcPr>
          <w:p w:rsidR="00097427" w:rsidRDefault="006B5ED8">
            <w:pPr>
              <w:jc w:val="center"/>
              <w:rPr>
                <w:b/>
              </w:rPr>
            </w:pPr>
            <w:r>
              <w:rPr>
                <w:rFonts w:hint="eastAsia"/>
                <w:b/>
              </w:rPr>
              <w:t>3</w:t>
            </w:r>
          </w:p>
        </w:tc>
        <w:tc>
          <w:tcPr>
            <w:tcW w:w="1620" w:type="dxa"/>
            <w:vAlign w:val="center"/>
          </w:tcPr>
          <w:p w:rsidR="00097427" w:rsidRDefault="006B5ED8">
            <w:pPr>
              <w:jc w:val="center"/>
              <w:rPr>
                <w:b/>
              </w:rPr>
            </w:pPr>
            <w:r>
              <w:rPr>
                <w:rFonts w:hint="eastAsia"/>
              </w:rPr>
              <w:t>培训</w:t>
            </w:r>
          </w:p>
        </w:tc>
        <w:tc>
          <w:tcPr>
            <w:tcW w:w="5484" w:type="dxa"/>
          </w:tcPr>
          <w:p w:rsidR="00097427" w:rsidRDefault="006B5ED8">
            <w:pPr>
              <w:rPr>
                <w:b/>
              </w:rPr>
            </w:pPr>
            <w:r>
              <w:rPr>
                <w:rFonts w:asciiTheme="minorEastAsia" w:eastAsiaTheme="minorEastAsia" w:hAnsiTheme="minorEastAsia" w:hint="eastAsia"/>
                <w:szCs w:val="21"/>
              </w:rPr>
              <w:t>3有专业人员对用户使用人员进行设备的基本结构、性能，日常的使用保养方法，紧急情况处理等相关内容的培训，并对院方维修工程师进行工作原理，操作使用、维修维护、常见故障排除方法培训。</w:t>
            </w:r>
          </w:p>
        </w:tc>
      </w:tr>
      <w:tr w:rsidR="00097427">
        <w:trPr>
          <w:trHeight w:val="350"/>
        </w:trPr>
        <w:tc>
          <w:tcPr>
            <w:tcW w:w="1260" w:type="dxa"/>
            <w:vAlign w:val="center"/>
          </w:tcPr>
          <w:p w:rsidR="00097427" w:rsidRDefault="006B5ED8">
            <w:pPr>
              <w:jc w:val="center"/>
              <w:rPr>
                <w:b/>
              </w:rPr>
            </w:pPr>
            <w:r>
              <w:rPr>
                <w:rFonts w:hint="eastAsia"/>
                <w:b/>
              </w:rPr>
              <w:t>4</w:t>
            </w:r>
          </w:p>
        </w:tc>
        <w:tc>
          <w:tcPr>
            <w:tcW w:w="1620" w:type="dxa"/>
            <w:vAlign w:val="center"/>
          </w:tcPr>
          <w:p w:rsidR="00097427" w:rsidRDefault="006B5ED8">
            <w:pPr>
              <w:jc w:val="center"/>
            </w:pPr>
            <w:r>
              <w:rPr>
                <w:rFonts w:hint="eastAsia"/>
              </w:rPr>
              <w:t>售后服务</w:t>
            </w:r>
          </w:p>
        </w:tc>
        <w:tc>
          <w:tcPr>
            <w:tcW w:w="5484" w:type="dxa"/>
          </w:tcPr>
          <w:p w:rsidR="00097427" w:rsidRDefault="006B5ED8">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097427">
        <w:trPr>
          <w:trHeight w:val="350"/>
        </w:trPr>
        <w:tc>
          <w:tcPr>
            <w:tcW w:w="8364" w:type="dxa"/>
            <w:gridSpan w:val="3"/>
          </w:tcPr>
          <w:p w:rsidR="00097427" w:rsidRDefault="006B5ED8">
            <w:pPr>
              <w:rPr>
                <w:b/>
              </w:rPr>
            </w:pPr>
            <w:r>
              <w:rPr>
                <w:rFonts w:hint="eastAsia"/>
                <w:b/>
              </w:rPr>
              <w:t>（三）其他商务要求</w:t>
            </w:r>
          </w:p>
        </w:tc>
      </w:tr>
      <w:tr w:rsidR="00097427">
        <w:trPr>
          <w:trHeight w:val="350"/>
        </w:trPr>
        <w:tc>
          <w:tcPr>
            <w:tcW w:w="1260" w:type="dxa"/>
            <w:vMerge w:val="restart"/>
            <w:vAlign w:val="center"/>
          </w:tcPr>
          <w:p w:rsidR="00097427" w:rsidRDefault="006B5ED8">
            <w:pPr>
              <w:jc w:val="center"/>
              <w:rPr>
                <w:b/>
              </w:rPr>
            </w:pPr>
            <w:r>
              <w:rPr>
                <w:rFonts w:hint="eastAsia"/>
                <w:b/>
              </w:rPr>
              <w:t>1</w:t>
            </w:r>
          </w:p>
        </w:tc>
        <w:tc>
          <w:tcPr>
            <w:tcW w:w="1620" w:type="dxa"/>
            <w:vMerge w:val="restart"/>
            <w:vAlign w:val="center"/>
          </w:tcPr>
          <w:p w:rsidR="00097427" w:rsidRDefault="006B5ED8">
            <w:pPr>
              <w:jc w:val="center"/>
            </w:pPr>
            <w:r>
              <w:rPr>
                <w:rFonts w:hint="eastAsia"/>
              </w:rPr>
              <w:t>关于交货</w:t>
            </w:r>
          </w:p>
        </w:tc>
        <w:tc>
          <w:tcPr>
            <w:tcW w:w="5484" w:type="dxa"/>
          </w:tcPr>
          <w:p w:rsidR="00097427" w:rsidRDefault="006B5ED8">
            <w:pPr>
              <w:rPr>
                <w:b/>
              </w:rPr>
            </w:pPr>
            <w:r>
              <w:rPr>
                <w:rFonts w:ascii="宋体" w:hAnsi="宋体"/>
                <w:b/>
                <w:bCs/>
                <w:color w:val="FF0000"/>
                <w:szCs w:val="21"/>
              </w:rPr>
              <w:t>1.1</w:t>
            </w:r>
            <w:r>
              <w:rPr>
                <w:rFonts w:ascii="宋体" w:hAnsi="宋体" w:hint="eastAsia"/>
                <w:b/>
                <w:bCs/>
                <w:color w:val="FF0000"/>
                <w:szCs w:val="21"/>
              </w:rPr>
              <w:t>交货期：签订合同之日起60</w:t>
            </w:r>
            <w:proofErr w:type="gramStart"/>
            <w:r>
              <w:rPr>
                <w:rFonts w:ascii="宋体" w:hAnsi="宋体" w:hint="eastAsia"/>
                <w:b/>
                <w:bCs/>
                <w:color w:val="FF0000"/>
                <w:szCs w:val="21"/>
              </w:rPr>
              <w:t>日历天</w:t>
            </w:r>
            <w:proofErr w:type="gramEnd"/>
            <w:r>
              <w:rPr>
                <w:rFonts w:ascii="宋体" w:hAnsi="宋体" w:hint="eastAsia"/>
                <w:b/>
                <w:bCs/>
                <w:color w:val="FF0000"/>
                <w:szCs w:val="21"/>
              </w:rPr>
              <w:t>内交货、安装、调试、验收完毕并交付使用。</w:t>
            </w:r>
            <w:r>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097427">
        <w:trPr>
          <w:trHeight w:val="451"/>
        </w:trPr>
        <w:tc>
          <w:tcPr>
            <w:tcW w:w="1260" w:type="dxa"/>
            <w:vMerge/>
            <w:vAlign w:val="center"/>
          </w:tcPr>
          <w:p w:rsidR="00097427" w:rsidRDefault="00097427">
            <w:pPr>
              <w:jc w:val="center"/>
              <w:rPr>
                <w:b/>
              </w:rPr>
            </w:pPr>
          </w:p>
        </w:tc>
        <w:tc>
          <w:tcPr>
            <w:tcW w:w="1620" w:type="dxa"/>
            <w:vMerge/>
            <w:vAlign w:val="center"/>
          </w:tcPr>
          <w:p w:rsidR="00097427" w:rsidRDefault="00097427">
            <w:pPr>
              <w:jc w:val="center"/>
            </w:pPr>
          </w:p>
        </w:tc>
        <w:tc>
          <w:tcPr>
            <w:tcW w:w="5484" w:type="dxa"/>
          </w:tcPr>
          <w:p w:rsidR="00097427" w:rsidRDefault="006B5ED8">
            <w:pPr>
              <w:rPr>
                <w:bCs/>
                <w:szCs w:val="21"/>
              </w:rPr>
            </w:pPr>
            <w:r>
              <w:rPr>
                <w:rFonts w:hint="eastAsia"/>
                <w:bCs/>
                <w:szCs w:val="21"/>
              </w:rPr>
              <w:t>1.2</w:t>
            </w:r>
            <w:r>
              <w:rPr>
                <w:rFonts w:hint="eastAsia"/>
                <w:bCs/>
                <w:szCs w:val="21"/>
              </w:rPr>
              <w:t>投标人必须承担的设备运输、安装调试、验收检测和提供设备操作说明书、维修手册、图纸等其他类似的义务。</w:t>
            </w:r>
          </w:p>
        </w:tc>
      </w:tr>
      <w:tr w:rsidR="00097427">
        <w:trPr>
          <w:trHeight w:val="451"/>
        </w:trPr>
        <w:tc>
          <w:tcPr>
            <w:tcW w:w="1260" w:type="dxa"/>
            <w:vMerge w:val="restart"/>
            <w:vAlign w:val="center"/>
          </w:tcPr>
          <w:p w:rsidR="00097427" w:rsidRDefault="006B5ED8">
            <w:pPr>
              <w:jc w:val="center"/>
              <w:rPr>
                <w:b/>
              </w:rPr>
            </w:pPr>
            <w:r>
              <w:rPr>
                <w:rFonts w:hint="eastAsia"/>
                <w:b/>
              </w:rPr>
              <w:t>2</w:t>
            </w:r>
          </w:p>
        </w:tc>
        <w:tc>
          <w:tcPr>
            <w:tcW w:w="1620" w:type="dxa"/>
            <w:vMerge w:val="restart"/>
            <w:vAlign w:val="center"/>
          </w:tcPr>
          <w:p w:rsidR="00097427" w:rsidRDefault="006B5ED8">
            <w:pPr>
              <w:jc w:val="center"/>
            </w:pPr>
            <w:r>
              <w:rPr>
                <w:rFonts w:hint="eastAsia"/>
              </w:rPr>
              <w:t>报价</w:t>
            </w:r>
          </w:p>
        </w:tc>
        <w:tc>
          <w:tcPr>
            <w:tcW w:w="5484" w:type="dxa"/>
          </w:tcPr>
          <w:p w:rsidR="00097427" w:rsidRDefault="006B5ED8">
            <w:pPr>
              <w:rPr>
                <w:bCs/>
                <w:szCs w:val="21"/>
              </w:rPr>
            </w:pPr>
            <w:r>
              <w:rPr>
                <w:rFonts w:hint="eastAsia"/>
                <w:bCs/>
                <w:szCs w:val="21"/>
              </w:rPr>
              <w:t>2.1</w:t>
            </w:r>
            <w:r>
              <w:rPr>
                <w:rFonts w:hint="eastAsia"/>
                <w:bCs/>
                <w:szCs w:val="21"/>
              </w:rPr>
              <w:t>投标人的投标总报价高于财政控制金额为无效投标。</w:t>
            </w:r>
          </w:p>
        </w:tc>
      </w:tr>
      <w:tr w:rsidR="00097427">
        <w:trPr>
          <w:trHeight w:val="451"/>
        </w:trPr>
        <w:tc>
          <w:tcPr>
            <w:tcW w:w="1260" w:type="dxa"/>
            <w:vMerge/>
            <w:vAlign w:val="center"/>
          </w:tcPr>
          <w:p w:rsidR="00097427" w:rsidRDefault="00097427">
            <w:pPr>
              <w:jc w:val="center"/>
              <w:rPr>
                <w:b/>
              </w:rPr>
            </w:pPr>
          </w:p>
        </w:tc>
        <w:tc>
          <w:tcPr>
            <w:tcW w:w="1620" w:type="dxa"/>
            <w:vMerge/>
            <w:vAlign w:val="center"/>
          </w:tcPr>
          <w:p w:rsidR="00097427" w:rsidRDefault="00097427">
            <w:pPr>
              <w:jc w:val="center"/>
            </w:pPr>
          </w:p>
        </w:tc>
        <w:tc>
          <w:tcPr>
            <w:tcW w:w="5484" w:type="dxa"/>
          </w:tcPr>
          <w:p w:rsidR="00097427" w:rsidRDefault="006B5ED8">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097427">
        <w:trPr>
          <w:trHeight w:val="350"/>
        </w:trPr>
        <w:tc>
          <w:tcPr>
            <w:tcW w:w="1260" w:type="dxa"/>
            <w:vMerge w:val="restart"/>
            <w:vAlign w:val="center"/>
          </w:tcPr>
          <w:p w:rsidR="00097427" w:rsidRDefault="006B5ED8">
            <w:pPr>
              <w:jc w:val="center"/>
              <w:rPr>
                <w:b/>
              </w:rPr>
            </w:pPr>
            <w:r>
              <w:rPr>
                <w:rFonts w:hint="eastAsia"/>
                <w:b/>
              </w:rPr>
              <w:t>3</w:t>
            </w:r>
          </w:p>
        </w:tc>
        <w:tc>
          <w:tcPr>
            <w:tcW w:w="1620" w:type="dxa"/>
            <w:vMerge w:val="restart"/>
            <w:vAlign w:val="center"/>
          </w:tcPr>
          <w:p w:rsidR="00097427" w:rsidRDefault="006B5ED8">
            <w:pPr>
              <w:jc w:val="center"/>
            </w:pPr>
            <w:r>
              <w:rPr>
                <w:rFonts w:hint="eastAsia"/>
              </w:rPr>
              <w:t>关于验收</w:t>
            </w:r>
          </w:p>
        </w:tc>
        <w:tc>
          <w:tcPr>
            <w:tcW w:w="5484" w:type="dxa"/>
          </w:tcPr>
          <w:p w:rsidR="00097427" w:rsidRDefault="006B5ED8">
            <w:pPr>
              <w:spacing w:line="340" w:lineRule="exact"/>
              <w:rPr>
                <w:bCs/>
                <w:szCs w:val="21"/>
              </w:rPr>
            </w:pPr>
            <w:r>
              <w:rPr>
                <w:rFonts w:hint="eastAsia"/>
                <w:bCs/>
                <w:szCs w:val="21"/>
              </w:rPr>
              <w:t>3.1</w:t>
            </w:r>
            <w:r>
              <w:rPr>
                <w:rFonts w:hint="eastAsia"/>
                <w:bCs/>
                <w:szCs w:val="21"/>
              </w:rPr>
              <w:t>投标人货物经过双方检验认可后，签署验收报告，产品</w:t>
            </w:r>
            <w:r>
              <w:rPr>
                <w:rFonts w:hint="eastAsia"/>
                <w:bCs/>
                <w:szCs w:val="21"/>
              </w:rPr>
              <w:lastRenderedPageBreak/>
              <w:t>保修期自验收合格之日起算，由投标人提供产品保修文件。</w:t>
            </w:r>
          </w:p>
        </w:tc>
      </w:tr>
      <w:tr w:rsidR="00097427">
        <w:trPr>
          <w:trHeight w:val="350"/>
        </w:trPr>
        <w:tc>
          <w:tcPr>
            <w:tcW w:w="1260" w:type="dxa"/>
            <w:vMerge/>
            <w:vAlign w:val="center"/>
          </w:tcPr>
          <w:p w:rsidR="00097427" w:rsidRDefault="00097427">
            <w:pPr>
              <w:jc w:val="center"/>
              <w:rPr>
                <w:b/>
              </w:rPr>
            </w:pPr>
          </w:p>
        </w:tc>
        <w:tc>
          <w:tcPr>
            <w:tcW w:w="1620" w:type="dxa"/>
            <w:vMerge/>
          </w:tcPr>
          <w:p w:rsidR="00097427" w:rsidRDefault="00097427">
            <w:pPr>
              <w:rPr>
                <w:b/>
              </w:rPr>
            </w:pPr>
          </w:p>
        </w:tc>
        <w:tc>
          <w:tcPr>
            <w:tcW w:w="5484" w:type="dxa"/>
          </w:tcPr>
          <w:p w:rsidR="00097427" w:rsidRDefault="006B5ED8">
            <w:pPr>
              <w:spacing w:line="340" w:lineRule="exact"/>
              <w:rPr>
                <w:bCs/>
                <w:szCs w:val="21"/>
              </w:rPr>
            </w:pPr>
            <w:r>
              <w:rPr>
                <w:rFonts w:hint="eastAsia"/>
                <w:bCs/>
                <w:szCs w:val="21"/>
              </w:rPr>
              <w:t>3.2</w:t>
            </w:r>
            <w:r>
              <w:rPr>
                <w:rFonts w:hint="eastAsia"/>
                <w:bCs/>
                <w:szCs w:val="21"/>
              </w:rPr>
              <w:t>当满足以下条件时，采购人才签货物验收报告：</w:t>
            </w:r>
          </w:p>
          <w:p w:rsidR="00097427" w:rsidRDefault="006B5ED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097427" w:rsidRDefault="006B5ED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097427" w:rsidRDefault="006B5ED8">
            <w:pPr>
              <w:tabs>
                <w:tab w:val="left" w:pos="1260"/>
              </w:tabs>
              <w:spacing w:line="340" w:lineRule="exact"/>
              <w:rPr>
                <w:bCs/>
                <w:szCs w:val="21"/>
              </w:rPr>
            </w:pPr>
            <w:r>
              <w:rPr>
                <w:bCs/>
                <w:szCs w:val="21"/>
              </w:rPr>
              <w:t>c</w:t>
            </w:r>
            <w:r>
              <w:rPr>
                <w:rFonts w:hint="eastAsia"/>
                <w:bCs/>
                <w:szCs w:val="21"/>
              </w:rPr>
              <w:t>、货物为国产产品，须提供产品合格证。</w:t>
            </w:r>
          </w:p>
          <w:p w:rsidR="00097427" w:rsidRDefault="006B5ED8">
            <w:pPr>
              <w:tabs>
                <w:tab w:val="left" w:pos="1260"/>
              </w:tabs>
              <w:spacing w:line="340" w:lineRule="exact"/>
              <w:rPr>
                <w:bCs/>
                <w:szCs w:val="21"/>
              </w:rPr>
            </w:pPr>
            <w:r>
              <w:rPr>
                <w:rFonts w:hint="eastAsia"/>
                <w:bCs/>
                <w:szCs w:val="21"/>
              </w:rPr>
              <w:t>d</w:t>
            </w:r>
            <w:r>
              <w:rPr>
                <w:rFonts w:hint="eastAsia"/>
                <w:bCs/>
                <w:szCs w:val="21"/>
              </w:rPr>
              <w:t>、货物为进口产品，须提供相关报关资料。</w:t>
            </w:r>
          </w:p>
        </w:tc>
      </w:tr>
      <w:tr w:rsidR="00097427">
        <w:trPr>
          <w:trHeight w:val="350"/>
        </w:trPr>
        <w:tc>
          <w:tcPr>
            <w:tcW w:w="1260" w:type="dxa"/>
            <w:vMerge/>
            <w:vAlign w:val="center"/>
          </w:tcPr>
          <w:p w:rsidR="00097427" w:rsidRDefault="00097427">
            <w:pPr>
              <w:jc w:val="center"/>
              <w:rPr>
                <w:b/>
              </w:rPr>
            </w:pPr>
          </w:p>
        </w:tc>
        <w:tc>
          <w:tcPr>
            <w:tcW w:w="1620" w:type="dxa"/>
            <w:vMerge/>
          </w:tcPr>
          <w:p w:rsidR="00097427" w:rsidRDefault="00097427">
            <w:pPr>
              <w:rPr>
                <w:b/>
              </w:rPr>
            </w:pPr>
          </w:p>
        </w:tc>
        <w:tc>
          <w:tcPr>
            <w:tcW w:w="5484" w:type="dxa"/>
          </w:tcPr>
          <w:p w:rsidR="00097427" w:rsidRDefault="006B5ED8">
            <w:pPr>
              <w:spacing w:line="340" w:lineRule="exact"/>
              <w:rPr>
                <w:bCs/>
                <w:szCs w:val="21"/>
              </w:rPr>
            </w:pPr>
            <w:r>
              <w:rPr>
                <w:rFonts w:hint="eastAsia"/>
                <w:bCs/>
                <w:szCs w:val="21"/>
              </w:rPr>
              <w:t>3.3</w:t>
            </w:r>
            <w:r>
              <w:rPr>
                <w:rFonts w:hint="eastAsia"/>
                <w:bCs/>
                <w:szCs w:val="21"/>
              </w:rPr>
              <w:t>凡属于国家规定强制检测的设备项目，都必须具备计量质检部门的检测合格证。</w:t>
            </w:r>
          </w:p>
        </w:tc>
      </w:tr>
      <w:tr w:rsidR="00097427">
        <w:trPr>
          <w:trHeight w:val="350"/>
        </w:trPr>
        <w:tc>
          <w:tcPr>
            <w:tcW w:w="1260" w:type="dxa"/>
            <w:vMerge w:val="restart"/>
            <w:vAlign w:val="center"/>
          </w:tcPr>
          <w:p w:rsidR="00097427" w:rsidRDefault="006B5ED8">
            <w:pPr>
              <w:jc w:val="center"/>
              <w:rPr>
                <w:b/>
              </w:rPr>
            </w:pPr>
            <w:r>
              <w:rPr>
                <w:rFonts w:hint="eastAsia"/>
                <w:b/>
              </w:rPr>
              <w:t>4</w:t>
            </w:r>
          </w:p>
        </w:tc>
        <w:tc>
          <w:tcPr>
            <w:tcW w:w="1620" w:type="dxa"/>
            <w:vMerge w:val="restart"/>
            <w:vAlign w:val="center"/>
          </w:tcPr>
          <w:p w:rsidR="00097427" w:rsidRDefault="006B5ED8">
            <w:pPr>
              <w:jc w:val="center"/>
              <w:rPr>
                <w:b/>
              </w:rPr>
            </w:pPr>
            <w:r>
              <w:rPr>
                <w:rFonts w:hint="eastAsia"/>
              </w:rPr>
              <w:t>付款方式</w:t>
            </w:r>
          </w:p>
        </w:tc>
        <w:tc>
          <w:tcPr>
            <w:tcW w:w="5484" w:type="dxa"/>
          </w:tcPr>
          <w:p w:rsidR="00097427" w:rsidRDefault="006B5ED8">
            <w:pPr>
              <w:rPr>
                <w:b/>
              </w:rPr>
            </w:pPr>
            <w:r>
              <w:rPr>
                <w:rFonts w:hint="eastAsia"/>
              </w:rPr>
              <w:t>4.1</w:t>
            </w:r>
            <w:r>
              <w:rPr>
                <w:rFonts w:hint="eastAsia"/>
              </w:rPr>
              <w:t>货到安装验收合格并提供全额发票后付款</w:t>
            </w:r>
            <w:r>
              <w:rPr>
                <w:rFonts w:hint="eastAsia"/>
              </w:rPr>
              <w:t>95%</w:t>
            </w:r>
            <w:r>
              <w:rPr>
                <w:rFonts w:hint="eastAsia"/>
              </w:rPr>
              <w:t>，</w:t>
            </w:r>
            <w:r>
              <w:rPr>
                <w:rFonts w:hint="eastAsia"/>
              </w:rPr>
              <w:t>5%</w:t>
            </w:r>
            <w:r>
              <w:rPr>
                <w:rFonts w:hint="eastAsia"/>
              </w:rPr>
              <w:t>余款保修期满后付清，如供方在保修期间不履行合同责任与义务，则余款不予以支付。</w:t>
            </w:r>
          </w:p>
        </w:tc>
      </w:tr>
      <w:tr w:rsidR="00097427">
        <w:trPr>
          <w:trHeight w:val="350"/>
        </w:trPr>
        <w:tc>
          <w:tcPr>
            <w:tcW w:w="1260" w:type="dxa"/>
            <w:vMerge/>
            <w:vAlign w:val="center"/>
          </w:tcPr>
          <w:p w:rsidR="00097427" w:rsidRDefault="00097427">
            <w:pPr>
              <w:jc w:val="center"/>
            </w:pPr>
          </w:p>
        </w:tc>
        <w:tc>
          <w:tcPr>
            <w:tcW w:w="1620" w:type="dxa"/>
            <w:vMerge/>
          </w:tcPr>
          <w:p w:rsidR="00097427" w:rsidRDefault="00097427">
            <w:pPr>
              <w:rPr>
                <w:b/>
              </w:rPr>
            </w:pPr>
          </w:p>
        </w:tc>
        <w:tc>
          <w:tcPr>
            <w:tcW w:w="5484" w:type="dxa"/>
          </w:tcPr>
          <w:p w:rsidR="00097427" w:rsidRDefault="006B5ED8">
            <w:pPr>
              <w:rPr>
                <w:b/>
              </w:rPr>
            </w:pPr>
            <w:r>
              <w:rPr>
                <w:rFonts w:hint="eastAsia"/>
              </w:rPr>
              <w:t>4.2</w:t>
            </w:r>
            <w:r>
              <w:rPr>
                <w:rFonts w:hint="eastAsia"/>
              </w:rPr>
              <w:t>由于供应商的原因未能按时供货的，每迟一天罚款合同总额的</w:t>
            </w:r>
            <w:r>
              <w:rPr>
                <w:rFonts w:hint="eastAsia"/>
              </w:rPr>
              <w:t>0.5%</w:t>
            </w:r>
            <w:r>
              <w:rPr>
                <w:rFonts w:hint="eastAsia"/>
              </w:rPr>
              <w:t>；如超过供货期</w:t>
            </w:r>
            <w:r>
              <w:rPr>
                <w:rFonts w:hint="eastAsia"/>
              </w:rPr>
              <w:t>10</w:t>
            </w:r>
            <w:r>
              <w:rPr>
                <w:rFonts w:hint="eastAsia"/>
              </w:rPr>
              <w:t>日历天，将终止合同并通过法律程序对供应商进行索赔。</w:t>
            </w:r>
          </w:p>
        </w:tc>
      </w:tr>
      <w:tr w:rsidR="00097427">
        <w:trPr>
          <w:trHeight w:val="350"/>
        </w:trPr>
        <w:tc>
          <w:tcPr>
            <w:tcW w:w="1260" w:type="dxa"/>
            <w:vMerge/>
            <w:vAlign w:val="center"/>
          </w:tcPr>
          <w:p w:rsidR="00097427" w:rsidRDefault="00097427">
            <w:pPr>
              <w:jc w:val="center"/>
            </w:pPr>
          </w:p>
        </w:tc>
        <w:tc>
          <w:tcPr>
            <w:tcW w:w="1620" w:type="dxa"/>
            <w:vMerge/>
          </w:tcPr>
          <w:p w:rsidR="00097427" w:rsidRDefault="00097427">
            <w:pPr>
              <w:rPr>
                <w:b/>
              </w:rPr>
            </w:pPr>
          </w:p>
        </w:tc>
        <w:tc>
          <w:tcPr>
            <w:tcW w:w="5484" w:type="dxa"/>
          </w:tcPr>
          <w:p w:rsidR="00097427" w:rsidRDefault="006B5ED8">
            <w:pPr>
              <w:rPr>
                <w:b/>
              </w:rPr>
            </w:pPr>
            <w:r>
              <w:rPr>
                <w:rFonts w:hint="eastAsia"/>
              </w:rPr>
              <w:t>4.3</w:t>
            </w:r>
            <w:r>
              <w:rPr>
                <w:rFonts w:hint="eastAsia"/>
              </w:rPr>
              <w:t>由于供应商的原因，在货到</w:t>
            </w:r>
            <w:r>
              <w:rPr>
                <w:rFonts w:hint="eastAsia"/>
              </w:rPr>
              <w:t>10</w:t>
            </w:r>
            <w:proofErr w:type="gramStart"/>
            <w:r>
              <w:rPr>
                <w:rFonts w:hint="eastAsia"/>
              </w:rPr>
              <w:t>日历天</w:t>
            </w:r>
            <w:proofErr w:type="gramEnd"/>
            <w:r>
              <w:rPr>
                <w:rFonts w:hint="eastAsia"/>
              </w:rPr>
              <w:t>内未进行安装调试，或安装调试时间超过正常要求，按每超过一天罚款合同总额的</w:t>
            </w:r>
            <w:r>
              <w:rPr>
                <w:rFonts w:hint="eastAsia"/>
              </w:rPr>
              <w:t>0.5%</w:t>
            </w:r>
            <w:r>
              <w:rPr>
                <w:rFonts w:hint="eastAsia"/>
              </w:rPr>
              <w:t>或按实际损失罚款。情节严重者，将依法律程序对供应商进行索赔</w:t>
            </w:r>
          </w:p>
        </w:tc>
      </w:tr>
    </w:tbl>
    <w:p w:rsidR="00097427" w:rsidRDefault="00097427">
      <w:pPr>
        <w:tabs>
          <w:tab w:val="left" w:pos="1260"/>
        </w:tabs>
        <w:spacing w:line="400" w:lineRule="exact"/>
        <w:rPr>
          <w:bCs/>
          <w:szCs w:val="21"/>
        </w:rPr>
      </w:pPr>
    </w:p>
    <w:sectPr w:rsidR="00097427" w:rsidSect="00097427">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6C0" w:rsidRDefault="005C46C0" w:rsidP="00097427">
      <w:r>
        <w:separator/>
      </w:r>
    </w:p>
  </w:endnote>
  <w:endnote w:type="continuationSeparator" w:id="0">
    <w:p w:rsidR="005C46C0" w:rsidRDefault="005C46C0" w:rsidP="0009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097427" w:rsidRDefault="00230ACA">
        <w:pPr>
          <w:pStyle w:val="afa"/>
        </w:pPr>
        <w:r>
          <w:fldChar w:fldCharType="begin"/>
        </w:r>
        <w:r w:rsidR="006B5ED8">
          <w:instrText xml:space="preserve"> PAGE   \* MERGEFORMAT </w:instrText>
        </w:r>
        <w:r>
          <w:fldChar w:fldCharType="separate"/>
        </w:r>
        <w:r w:rsidR="00F238AF" w:rsidRPr="00F238AF">
          <w:rPr>
            <w:noProof/>
            <w:lang w:val="zh-CN"/>
          </w:rPr>
          <w:t>4</w:t>
        </w:r>
        <w:r>
          <w:rPr>
            <w:lang w:val="zh-CN"/>
          </w:rPr>
          <w:fldChar w:fldCharType="end"/>
        </w:r>
      </w:p>
    </w:sdtContent>
  </w:sdt>
  <w:p w:rsidR="00097427" w:rsidRDefault="0009742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097427" w:rsidRDefault="00230ACA">
        <w:pPr>
          <w:pStyle w:val="afa"/>
          <w:jc w:val="right"/>
        </w:pPr>
        <w:r>
          <w:fldChar w:fldCharType="begin"/>
        </w:r>
        <w:r w:rsidR="006B5ED8">
          <w:instrText xml:space="preserve"> PAGE   \* MERGEFORMAT </w:instrText>
        </w:r>
        <w:r>
          <w:fldChar w:fldCharType="separate"/>
        </w:r>
        <w:r w:rsidR="00F238AF" w:rsidRPr="00F238AF">
          <w:rPr>
            <w:noProof/>
            <w:lang w:val="zh-CN"/>
          </w:rPr>
          <w:t>3</w:t>
        </w:r>
        <w:r>
          <w:rPr>
            <w:lang w:val="zh-CN"/>
          </w:rPr>
          <w:fldChar w:fldCharType="end"/>
        </w:r>
      </w:p>
    </w:sdtContent>
  </w:sdt>
  <w:p w:rsidR="00097427" w:rsidRDefault="0009742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6C0" w:rsidRDefault="005C46C0" w:rsidP="00097427">
      <w:r>
        <w:separator/>
      </w:r>
    </w:p>
  </w:footnote>
  <w:footnote w:type="continuationSeparator" w:id="0">
    <w:p w:rsidR="005C46C0" w:rsidRDefault="005C46C0" w:rsidP="00097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6A4D"/>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35F9"/>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7427"/>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21D7"/>
    <w:rsid w:val="00123953"/>
    <w:rsid w:val="00124D82"/>
    <w:rsid w:val="00126088"/>
    <w:rsid w:val="00126996"/>
    <w:rsid w:val="0012699A"/>
    <w:rsid w:val="00127819"/>
    <w:rsid w:val="0013162B"/>
    <w:rsid w:val="00131653"/>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0A1"/>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3C9A"/>
    <w:rsid w:val="002244CE"/>
    <w:rsid w:val="00224722"/>
    <w:rsid w:val="00225766"/>
    <w:rsid w:val="0022631E"/>
    <w:rsid w:val="00230642"/>
    <w:rsid w:val="00230ACA"/>
    <w:rsid w:val="002324E1"/>
    <w:rsid w:val="00233467"/>
    <w:rsid w:val="002370EC"/>
    <w:rsid w:val="00240C0B"/>
    <w:rsid w:val="00240F51"/>
    <w:rsid w:val="0024512F"/>
    <w:rsid w:val="00252AA1"/>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10F6"/>
    <w:rsid w:val="00293561"/>
    <w:rsid w:val="00293F1A"/>
    <w:rsid w:val="00295039"/>
    <w:rsid w:val="0029741C"/>
    <w:rsid w:val="00297F55"/>
    <w:rsid w:val="002A015C"/>
    <w:rsid w:val="002A2BF6"/>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7B0"/>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2FA"/>
    <w:rsid w:val="003A064A"/>
    <w:rsid w:val="003A0B07"/>
    <w:rsid w:val="003A194F"/>
    <w:rsid w:val="003A1A47"/>
    <w:rsid w:val="003A4162"/>
    <w:rsid w:val="003A5301"/>
    <w:rsid w:val="003A5C1B"/>
    <w:rsid w:val="003A6760"/>
    <w:rsid w:val="003B122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C6103"/>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3ECB"/>
    <w:rsid w:val="004A4B4E"/>
    <w:rsid w:val="004A69A0"/>
    <w:rsid w:val="004A7A8B"/>
    <w:rsid w:val="004A7E8B"/>
    <w:rsid w:val="004A7FA9"/>
    <w:rsid w:val="004B00F0"/>
    <w:rsid w:val="004B1954"/>
    <w:rsid w:val="004B1D1B"/>
    <w:rsid w:val="004B34D0"/>
    <w:rsid w:val="004B3C8B"/>
    <w:rsid w:val="004B3F14"/>
    <w:rsid w:val="004B418E"/>
    <w:rsid w:val="004B4393"/>
    <w:rsid w:val="004B7ADB"/>
    <w:rsid w:val="004B7B9B"/>
    <w:rsid w:val="004C097C"/>
    <w:rsid w:val="004C16DF"/>
    <w:rsid w:val="004C2FBE"/>
    <w:rsid w:val="004C52D0"/>
    <w:rsid w:val="004C6B9E"/>
    <w:rsid w:val="004C7627"/>
    <w:rsid w:val="004D00B9"/>
    <w:rsid w:val="004D0BF9"/>
    <w:rsid w:val="004D1940"/>
    <w:rsid w:val="004D214F"/>
    <w:rsid w:val="004D363A"/>
    <w:rsid w:val="004D6F9E"/>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5CA5"/>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86FBF"/>
    <w:rsid w:val="0059018B"/>
    <w:rsid w:val="005906A4"/>
    <w:rsid w:val="00590C14"/>
    <w:rsid w:val="00593103"/>
    <w:rsid w:val="00594690"/>
    <w:rsid w:val="0059533A"/>
    <w:rsid w:val="00597A9D"/>
    <w:rsid w:val="005A1C9F"/>
    <w:rsid w:val="005A5F34"/>
    <w:rsid w:val="005A7205"/>
    <w:rsid w:val="005A7811"/>
    <w:rsid w:val="005A7B32"/>
    <w:rsid w:val="005A7B87"/>
    <w:rsid w:val="005B034D"/>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46C0"/>
    <w:rsid w:val="005C5138"/>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B5ED8"/>
    <w:rsid w:val="006C0B74"/>
    <w:rsid w:val="006C0DA2"/>
    <w:rsid w:val="006C2D12"/>
    <w:rsid w:val="006C36A6"/>
    <w:rsid w:val="006C3D1F"/>
    <w:rsid w:val="006C3E10"/>
    <w:rsid w:val="006C75A6"/>
    <w:rsid w:val="006C79CE"/>
    <w:rsid w:val="006D259D"/>
    <w:rsid w:val="006D2A3E"/>
    <w:rsid w:val="006D310F"/>
    <w:rsid w:val="006D37B5"/>
    <w:rsid w:val="006D3857"/>
    <w:rsid w:val="006D3AA1"/>
    <w:rsid w:val="006D693C"/>
    <w:rsid w:val="006E0AF7"/>
    <w:rsid w:val="006E544C"/>
    <w:rsid w:val="006E5891"/>
    <w:rsid w:val="006F0065"/>
    <w:rsid w:val="006F0C0C"/>
    <w:rsid w:val="006F0DAC"/>
    <w:rsid w:val="006F0E87"/>
    <w:rsid w:val="006F2B00"/>
    <w:rsid w:val="006F7C35"/>
    <w:rsid w:val="007002E1"/>
    <w:rsid w:val="00701564"/>
    <w:rsid w:val="0070361C"/>
    <w:rsid w:val="007046ED"/>
    <w:rsid w:val="007078CF"/>
    <w:rsid w:val="00711666"/>
    <w:rsid w:val="007151C3"/>
    <w:rsid w:val="00715963"/>
    <w:rsid w:val="007163FF"/>
    <w:rsid w:val="0071690F"/>
    <w:rsid w:val="00717468"/>
    <w:rsid w:val="00717886"/>
    <w:rsid w:val="00720205"/>
    <w:rsid w:val="007220C6"/>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68E0"/>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7F6165"/>
    <w:rsid w:val="008017D8"/>
    <w:rsid w:val="0080236C"/>
    <w:rsid w:val="0080258A"/>
    <w:rsid w:val="0080497D"/>
    <w:rsid w:val="00804F57"/>
    <w:rsid w:val="0080587F"/>
    <w:rsid w:val="00805939"/>
    <w:rsid w:val="00805FD3"/>
    <w:rsid w:val="00806A3D"/>
    <w:rsid w:val="0081080E"/>
    <w:rsid w:val="0081157D"/>
    <w:rsid w:val="008116B7"/>
    <w:rsid w:val="0081575B"/>
    <w:rsid w:val="00815C86"/>
    <w:rsid w:val="00817D25"/>
    <w:rsid w:val="00817E28"/>
    <w:rsid w:val="008213D7"/>
    <w:rsid w:val="00823345"/>
    <w:rsid w:val="0082356C"/>
    <w:rsid w:val="00823C38"/>
    <w:rsid w:val="00824061"/>
    <w:rsid w:val="00824385"/>
    <w:rsid w:val="0082487F"/>
    <w:rsid w:val="00830B22"/>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0C8F"/>
    <w:rsid w:val="00861488"/>
    <w:rsid w:val="00861A19"/>
    <w:rsid w:val="0086247A"/>
    <w:rsid w:val="00862C5A"/>
    <w:rsid w:val="00865DA8"/>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6AE6"/>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DC9"/>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0C52"/>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43B"/>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69AD"/>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903"/>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27E"/>
    <w:rsid w:val="00B27407"/>
    <w:rsid w:val="00B275CC"/>
    <w:rsid w:val="00B31A04"/>
    <w:rsid w:val="00B32458"/>
    <w:rsid w:val="00B42054"/>
    <w:rsid w:val="00B45366"/>
    <w:rsid w:val="00B47252"/>
    <w:rsid w:val="00B5098F"/>
    <w:rsid w:val="00B51428"/>
    <w:rsid w:val="00B51DEE"/>
    <w:rsid w:val="00B51E21"/>
    <w:rsid w:val="00B52C15"/>
    <w:rsid w:val="00B52C69"/>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60C"/>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5BD9"/>
    <w:rsid w:val="00BC657D"/>
    <w:rsid w:val="00BC682B"/>
    <w:rsid w:val="00BD0945"/>
    <w:rsid w:val="00BD137B"/>
    <w:rsid w:val="00BD37D1"/>
    <w:rsid w:val="00BD3A42"/>
    <w:rsid w:val="00BD4794"/>
    <w:rsid w:val="00BD578F"/>
    <w:rsid w:val="00BD5C43"/>
    <w:rsid w:val="00BD6990"/>
    <w:rsid w:val="00BE4514"/>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42C"/>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919"/>
    <w:rsid w:val="00C91DD4"/>
    <w:rsid w:val="00C93548"/>
    <w:rsid w:val="00C935FB"/>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05FB"/>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5DF5"/>
    <w:rsid w:val="00DE798D"/>
    <w:rsid w:val="00DE7C0A"/>
    <w:rsid w:val="00DF0389"/>
    <w:rsid w:val="00DF14FF"/>
    <w:rsid w:val="00DF1688"/>
    <w:rsid w:val="00DF412C"/>
    <w:rsid w:val="00DF4169"/>
    <w:rsid w:val="00DF466F"/>
    <w:rsid w:val="00DF5C85"/>
    <w:rsid w:val="00E02448"/>
    <w:rsid w:val="00E02ABD"/>
    <w:rsid w:val="00E036BF"/>
    <w:rsid w:val="00E03723"/>
    <w:rsid w:val="00E0395F"/>
    <w:rsid w:val="00E03977"/>
    <w:rsid w:val="00E05432"/>
    <w:rsid w:val="00E07952"/>
    <w:rsid w:val="00E1031B"/>
    <w:rsid w:val="00E104F1"/>
    <w:rsid w:val="00E14B33"/>
    <w:rsid w:val="00E154B9"/>
    <w:rsid w:val="00E16BE6"/>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14F"/>
    <w:rsid w:val="00F028F5"/>
    <w:rsid w:val="00F0321F"/>
    <w:rsid w:val="00F062BD"/>
    <w:rsid w:val="00F06CA7"/>
    <w:rsid w:val="00F070DD"/>
    <w:rsid w:val="00F10DC0"/>
    <w:rsid w:val="00F1135F"/>
    <w:rsid w:val="00F116DC"/>
    <w:rsid w:val="00F12AB6"/>
    <w:rsid w:val="00F13119"/>
    <w:rsid w:val="00F1437F"/>
    <w:rsid w:val="00F14999"/>
    <w:rsid w:val="00F15451"/>
    <w:rsid w:val="00F238AF"/>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0EB8"/>
    <w:rsid w:val="00F83948"/>
    <w:rsid w:val="00F865B6"/>
    <w:rsid w:val="00F86866"/>
    <w:rsid w:val="00F877D4"/>
    <w:rsid w:val="00F92D65"/>
    <w:rsid w:val="00F93056"/>
    <w:rsid w:val="00F937E5"/>
    <w:rsid w:val="00F94304"/>
    <w:rsid w:val="00F95A41"/>
    <w:rsid w:val="00F95AB0"/>
    <w:rsid w:val="00F974B9"/>
    <w:rsid w:val="00FA03F6"/>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3950408"/>
    <w:rsid w:val="0AD31734"/>
    <w:rsid w:val="0BA37482"/>
    <w:rsid w:val="0FB06823"/>
    <w:rsid w:val="13AB1E25"/>
    <w:rsid w:val="13BE4524"/>
    <w:rsid w:val="149A5357"/>
    <w:rsid w:val="19021CC5"/>
    <w:rsid w:val="1A180936"/>
    <w:rsid w:val="1A807061"/>
    <w:rsid w:val="1D2B2FE6"/>
    <w:rsid w:val="20C13A8E"/>
    <w:rsid w:val="2345697C"/>
    <w:rsid w:val="2F67542B"/>
    <w:rsid w:val="30D44425"/>
    <w:rsid w:val="36737028"/>
    <w:rsid w:val="367E5747"/>
    <w:rsid w:val="3ACD1190"/>
    <w:rsid w:val="3BEB050A"/>
    <w:rsid w:val="415479B2"/>
    <w:rsid w:val="4E7C753F"/>
    <w:rsid w:val="505134AB"/>
    <w:rsid w:val="51EA72D5"/>
    <w:rsid w:val="52B9434F"/>
    <w:rsid w:val="57E55E07"/>
    <w:rsid w:val="58961173"/>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C4FF"/>
  <w15:docId w15:val="{A93F2C84-25B1-4E7D-AE69-63C7DB75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427"/>
    <w:pPr>
      <w:widowControl w:val="0"/>
      <w:jc w:val="both"/>
    </w:pPr>
    <w:rPr>
      <w:kern w:val="2"/>
      <w:sz w:val="21"/>
      <w:szCs w:val="24"/>
    </w:rPr>
  </w:style>
  <w:style w:type="paragraph" w:styleId="1">
    <w:name w:val="heading 1"/>
    <w:basedOn w:val="3"/>
    <w:next w:val="a"/>
    <w:link w:val="10"/>
    <w:qFormat/>
    <w:rsid w:val="00097427"/>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097427"/>
    <w:pPr>
      <w:adjustRightInd w:val="0"/>
      <w:jc w:val="center"/>
      <w:textAlignment w:val="baseline"/>
      <w:outlineLvl w:val="1"/>
    </w:pPr>
    <w:rPr>
      <w:kern w:val="0"/>
      <w:sz w:val="24"/>
      <w:szCs w:val="20"/>
    </w:rPr>
  </w:style>
  <w:style w:type="paragraph" w:styleId="3">
    <w:name w:val="heading 3"/>
    <w:basedOn w:val="4"/>
    <w:next w:val="a"/>
    <w:link w:val="30"/>
    <w:qFormat/>
    <w:rsid w:val="00097427"/>
    <w:pPr>
      <w:spacing w:before="260" w:after="260" w:line="240" w:lineRule="auto"/>
      <w:outlineLvl w:val="2"/>
    </w:pPr>
    <w:rPr>
      <w:rFonts w:ascii="宋体" w:eastAsia="宋体" w:hAnsi="宋体"/>
      <w:szCs w:val="32"/>
    </w:rPr>
  </w:style>
  <w:style w:type="paragraph" w:styleId="4">
    <w:name w:val="heading 4"/>
    <w:basedOn w:val="a"/>
    <w:next w:val="a"/>
    <w:link w:val="40"/>
    <w:qFormat/>
    <w:rsid w:val="00097427"/>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097427"/>
    <w:pPr>
      <w:keepNext/>
      <w:keepLines/>
      <w:spacing w:before="280" w:after="290" w:line="376" w:lineRule="auto"/>
      <w:jc w:val="center"/>
      <w:outlineLvl w:val="4"/>
    </w:pPr>
    <w:rPr>
      <w:b/>
      <w:sz w:val="28"/>
      <w:szCs w:val="20"/>
    </w:rPr>
  </w:style>
  <w:style w:type="paragraph" w:styleId="6">
    <w:name w:val="heading 6"/>
    <w:basedOn w:val="a"/>
    <w:next w:val="a0"/>
    <w:link w:val="60"/>
    <w:qFormat/>
    <w:rsid w:val="00097427"/>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097427"/>
    <w:pPr>
      <w:keepNext/>
      <w:keepLines/>
      <w:spacing w:before="240" w:after="64" w:line="320" w:lineRule="auto"/>
      <w:outlineLvl w:val="6"/>
    </w:pPr>
    <w:rPr>
      <w:b/>
      <w:sz w:val="24"/>
      <w:szCs w:val="20"/>
    </w:rPr>
  </w:style>
  <w:style w:type="paragraph" w:styleId="8">
    <w:name w:val="heading 8"/>
    <w:basedOn w:val="a"/>
    <w:next w:val="a0"/>
    <w:link w:val="80"/>
    <w:qFormat/>
    <w:rsid w:val="00097427"/>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097427"/>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097427"/>
    <w:pPr>
      <w:ind w:firstLine="420"/>
    </w:pPr>
    <w:rPr>
      <w:szCs w:val="20"/>
    </w:rPr>
  </w:style>
  <w:style w:type="paragraph" w:styleId="TOC7">
    <w:name w:val="toc 7"/>
    <w:basedOn w:val="a"/>
    <w:next w:val="a"/>
    <w:semiHidden/>
    <w:qFormat/>
    <w:rsid w:val="00097427"/>
    <w:pPr>
      <w:ind w:left="1260"/>
      <w:jc w:val="left"/>
    </w:pPr>
    <w:rPr>
      <w:szCs w:val="21"/>
    </w:rPr>
  </w:style>
  <w:style w:type="paragraph" w:styleId="21">
    <w:name w:val="List Number 2"/>
    <w:basedOn w:val="a"/>
    <w:qFormat/>
    <w:rsid w:val="00097427"/>
    <w:pPr>
      <w:tabs>
        <w:tab w:val="left" w:pos="780"/>
      </w:tabs>
      <w:spacing w:line="360" w:lineRule="auto"/>
      <w:ind w:hanging="360"/>
    </w:pPr>
    <w:rPr>
      <w:sz w:val="24"/>
    </w:rPr>
  </w:style>
  <w:style w:type="paragraph" w:styleId="a5">
    <w:name w:val="caption"/>
    <w:basedOn w:val="a"/>
    <w:next w:val="a"/>
    <w:qFormat/>
    <w:rsid w:val="00097427"/>
    <w:pPr>
      <w:spacing w:line="360" w:lineRule="auto"/>
      <w:ind w:firstLineChars="200" w:firstLine="422"/>
    </w:pPr>
    <w:rPr>
      <w:b/>
      <w:bCs/>
      <w:color w:val="000000"/>
    </w:rPr>
  </w:style>
  <w:style w:type="paragraph" w:styleId="a6">
    <w:name w:val="List Bullet"/>
    <w:basedOn w:val="a"/>
    <w:qFormat/>
    <w:rsid w:val="00097427"/>
    <w:pPr>
      <w:tabs>
        <w:tab w:val="left" w:pos="360"/>
      </w:tabs>
      <w:ind w:left="360" w:hanging="360"/>
    </w:pPr>
    <w:rPr>
      <w:szCs w:val="20"/>
    </w:rPr>
  </w:style>
  <w:style w:type="paragraph" w:styleId="a7">
    <w:name w:val="Document Map"/>
    <w:basedOn w:val="a"/>
    <w:link w:val="a8"/>
    <w:semiHidden/>
    <w:qFormat/>
    <w:rsid w:val="00097427"/>
    <w:pPr>
      <w:shd w:val="clear" w:color="auto" w:fill="000080"/>
    </w:pPr>
  </w:style>
  <w:style w:type="paragraph" w:styleId="a9">
    <w:name w:val="toa heading"/>
    <w:basedOn w:val="a"/>
    <w:next w:val="a"/>
    <w:semiHidden/>
    <w:qFormat/>
    <w:rsid w:val="00097427"/>
    <w:pPr>
      <w:spacing w:before="120"/>
    </w:pPr>
    <w:rPr>
      <w:rFonts w:ascii="Arial" w:hAnsi="Arial" w:cs="Arial"/>
      <w:sz w:val="24"/>
    </w:rPr>
  </w:style>
  <w:style w:type="paragraph" w:styleId="aa">
    <w:name w:val="annotation text"/>
    <w:basedOn w:val="a"/>
    <w:link w:val="ab"/>
    <w:semiHidden/>
    <w:qFormat/>
    <w:rsid w:val="00097427"/>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097427"/>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097427"/>
    <w:pPr>
      <w:spacing w:after="120"/>
    </w:pPr>
    <w:rPr>
      <w:sz w:val="16"/>
      <w:szCs w:val="16"/>
    </w:rPr>
  </w:style>
  <w:style w:type="paragraph" w:styleId="ae">
    <w:name w:val="Body Text"/>
    <w:basedOn w:val="a"/>
    <w:link w:val="af"/>
    <w:qFormat/>
    <w:rsid w:val="00097427"/>
    <w:pPr>
      <w:spacing w:line="360" w:lineRule="auto"/>
    </w:pPr>
    <w:rPr>
      <w:b/>
      <w:bCs/>
      <w:sz w:val="24"/>
    </w:rPr>
  </w:style>
  <w:style w:type="paragraph" w:styleId="af0">
    <w:name w:val="Body Text Indent"/>
    <w:basedOn w:val="a"/>
    <w:link w:val="af1"/>
    <w:qFormat/>
    <w:rsid w:val="00097427"/>
    <w:pPr>
      <w:spacing w:line="360" w:lineRule="auto"/>
      <w:ind w:firstLineChars="200" w:firstLine="420"/>
    </w:pPr>
  </w:style>
  <w:style w:type="paragraph" w:styleId="22">
    <w:name w:val="List 2"/>
    <w:basedOn w:val="a"/>
    <w:qFormat/>
    <w:rsid w:val="00097427"/>
    <w:pPr>
      <w:ind w:leftChars="200" w:left="100" w:hangingChars="200" w:hanging="200"/>
    </w:pPr>
  </w:style>
  <w:style w:type="paragraph" w:styleId="af2">
    <w:name w:val="List Continue"/>
    <w:basedOn w:val="a"/>
    <w:qFormat/>
    <w:rsid w:val="00097427"/>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097427"/>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097427"/>
    <w:pPr>
      <w:tabs>
        <w:tab w:val="left" w:pos="360"/>
      </w:tabs>
      <w:ind w:left="360" w:hanging="360"/>
    </w:pPr>
    <w:rPr>
      <w:sz w:val="24"/>
      <w:szCs w:val="20"/>
    </w:rPr>
  </w:style>
  <w:style w:type="paragraph" w:styleId="TOC5">
    <w:name w:val="toc 5"/>
    <w:basedOn w:val="a"/>
    <w:next w:val="a"/>
    <w:semiHidden/>
    <w:qFormat/>
    <w:rsid w:val="00097427"/>
    <w:pPr>
      <w:ind w:left="840"/>
      <w:jc w:val="left"/>
    </w:pPr>
    <w:rPr>
      <w:szCs w:val="21"/>
    </w:rPr>
  </w:style>
  <w:style w:type="paragraph" w:styleId="TOC3">
    <w:name w:val="toc 3"/>
    <w:basedOn w:val="a"/>
    <w:next w:val="a"/>
    <w:semiHidden/>
    <w:qFormat/>
    <w:rsid w:val="00097427"/>
    <w:pPr>
      <w:ind w:left="420"/>
      <w:jc w:val="left"/>
    </w:pPr>
    <w:rPr>
      <w:i/>
      <w:iCs/>
    </w:rPr>
  </w:style>
  <w:style w:type="paragraph" w:styleId="af4">
    <w:name w:val="Plain Text"/>
    <w:basedOn w:val="a"/>
    <w:link w:val="af5"/>
    <w:qFormat/>
    <w:rsid w:val="00097427"/>
    <w:rPr>
      <w:rFonts w:ascii="宋体" w:hAnsi="Courier New"/>
      <w:szCs w:val="20"/>
    </w:rPr>
  </w:style>
  <w:style w:type="paragraph" w:styleId="TOC8">
    <w:name w:val="toc 8"/>
    <w:basedOn w:val="a"/>
    <w:next w:val="a"/>
    <w:semiHidden/>
    <w:qFormat/>
    <w:rsid w:val="00097427"/>
    <w:pPr>
      <w:ind w:left="1470"/>
      <w:jc w:val="left"/>
    </w:pPr>
    <w:rPr>
      <w:szCs w:val="21"/>
    </w:rPr>
  </w:style>
  <w:style w:type="paragraph" w:styleId="af6">
    <w:name w:val="Date"/>
    <w:basedOn w:val="a"/>
    <w:next w:val="a"/>
    <w:link w:val="af7"/>
    <w:qFormat/>
    <w:rsid w:val="00097427"/>
    <w:rPr>
      <w:rFonts w:ascii="宋体" w:hAnsi="Courier New"/>
      <w:sz w:val="32"/>
      <w:szCs w:val="20"/>
    </w:rPr>
  </w:style>
  <w:style w:type="paragraph" w:styleId="24">
    <w:name w:val="Body Text Indent 2"/>
    <w:basedOn w:val="a"/>
    <w:link w:val="25"/>
    <w:qFormat/>
    <w:rsid w:val="00097427"/>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097427"/>
    <w:rPr>
      <w:sz w:val="18"/>
      <w:szCs w:val="18"/>
    </w:rPr>
  </w:style>
  <w:style w:type="paragraph" w:styleId="afa">
    <w:name w:val="footer"/>
    <w:basedOn w:val="a"/>
    <w:link w:val="afb"/>
    <w:unhideWhenUsed/>
    <w:qFormat/>
    <w:rsid w:val="00097427"/>
    <w:pPr>
      <w:tabs>
        <w:tab w:val="center" w:pos="4153"/>
        <w:tab w:val="right" w:pos="8306"/>
      </w:tabs>
      <w:snapToGrid w:val="0"/>
      <w:jc w:val="left"/>
    </w:pPr>
    <w:rPr>
      <w:sz w:val="18"/>
      <w:szCs w:val="18"/>
    </w:rPr>
  </w:style>
  <w:style w:type="paragraph" w:styleId="afc">
    <w:name w:val="header"/>
    <w:basedOn w:val="a"/>
    <w:link w:val="afd"/>
    <w:unhideWhenUsed/>
    <w:qFormat/>
    <w:rsid w:val="0009742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097427"/>
    <w:pPr>
      <w:spacing w:before="120" w:after="120"/>
      <w:jc w:val="left"/>
    </w:pPr>
    <w:rPr>
      <w:b/>
      <w:bCs/>
      <w:caps/>
    </w:rPr>
  </w:style>
  <w:style w:type="paragraph" w:styleId="TOC4">
    <w:name w:val="toc 4"/>
    <w:basedOn w:val="a"/>
    <w:next w:val="a"/>
    <w:semiHidden/>
    <w:qFormat/>
    <w:rsid w:val="00097427"/>
    <w:pPr>
      <w:ind w:left="630"/>
      <w:jc w:val="left"/>
    </w:pPr>
    <w:rPr>
      <w:szCs w:val="21"/>
    </w:rPr>
  </w:style>
  <w:style w:type="paragraph" w:styleId="afe">
    <w:name w:val="index heading"/>
    <w:basedOn w:val="a"/>
    <w:next w:val="11"/>
    <w:semiHidden/>
    <w:qFormat/>
    <w:rsid w:val="00097427"/>
    <w:rPr>
      <w:szCs w:val="20"/>
    </w:rPr>
  </w:style>
  <w:style w:type="paragraph" w:styleId="11">
    <w:name w:val="index 1"/>
    <w:basedOn w:val="a"/>
    <w:next w:val="a"/>
    <w:semiHidden/>
    <w:qFormat/>
    <w:rsid w:val="00097427"/>
  </w:style>
  <w:style w:type="paragraph" w:styleId="aff">
    <w:name w:val="List"/>
    <w:basedOn w:val="a"/>
    <w:qFormat/>
    <w:rsid w:val="00097427"/>
    <w:pPr>
      <w:tabs>
        <w:tab w:val="left" w:pos="2040"/>
      </w:tabs>
      <w:ind w:leftChars="800" w:left="2040" w:hangingChars="200" w:hanging="360"/>
    </w:pPr>
    <w:rPr>
      <w:sz w:val="24"/>
      <w:szCs w:val="20"/>
    </w:rPr>
  </w:style>
  <w:style w:type="paragraph" w:styleId="aff0">
    <w:name w:val="footnote text"/>
    <w:basedOn w:val="a"/>
    <w:link w:val="aff1"/>
    <w:qFormat/>
    <w:rsid w:val="00097427"/>
    <w:pPr>
      <w:snapToGrid w:val="0"/>
      <w:jc w:val="left"/>
    </w:pPr>
    <w:rPr>
      <w:rFonts w:eastAsia="楷体_GB2312"/>
      <w:color w:val="000000"/>
      <w:sz w:val="18"/>
      <w:szCs w:val="20"/>
    </w:rPr>
  </w:style>
  <w:style w:type="paragraph" w:styleId="TOC6">
    <w:name w:val="toc 6"/>
    <w:basedOn w:val="a"/>
    <w:next w:val="a"/>
    <w:semiHidden/>
    <w:qFormat/>
    <w:rsid w:val="00097427"/>
    <w:pPr>
      <w:ind w:left="1050"/>
      <w:jc w:val="left"/>
    </w:pPr>
    <w:rPr>
      <w:szCs w:val="21"/>
    </w:rPr>
  </w:style>
  <w:style w:type="paragraph" w:styleId="33">
    <w:name w:val="Body Text Indent 3"/>
    <w:basedOn w:val="a"/>
    <w:link w:val="34"/>
    <w:qFormat/>
    <w:rsid w:val="00097427"/>
    <w:pPr>
      <w:spacing w:line="360" w:lineRule="auto"/>
      <w:ind w:firstLineChars="200" w:firstLine="482"/>
    </w:pPr>
    <w:rPr>
      <w:rFonts w:ascii="宋体"/>
      <w:b/>
      <w:bCs/>
      <w:sz w:val="24"/>
    </w:rPr>
  </w:style>
  <w:style w:type="paragraph" w:styleId="aff2">
    <w:name w:val="table of figures"/>
    <w:basedOn w:val="a"/>
    <w:next w:val="a"/>
    <w:semiHidden/>
    <w:qFormat/>
    <w:rsid w:val="00097427"/>
    <w:pPr>
      <w:ind w:leftChars="200" w:left="840" w:hangingChars="200" w:hanging="420"/>
    </w:pPr>
  </w:style>
  <w:style w:type="paragraph" w:styleId="TOC2">
    <w:name w:val="toc 2"/>
    <w:basedOn w:val="a"/>
    <w:next w:val="a"/>
    <w:semiHidden/>
    <w:qFormat/>
    <w:rsid w:val="00097427"/>
    <w:pPr>
      <w:tabs>
        <w:tab w:val="right" w:leader="dot" w:pos="8296"/>
      </w:tabs>
      <w:ind w:left="210"/>
      <w:jc w:val="left"/>
    </w:pPr>
    <w:rPr>
      <w:smallCaps/>
    </w:rPr>
  </w:style>
  <w:style w:type="paragraph" w:styleId="TOC9">
    <w:name w:val="toc 9"/>
    <w:basedOn w:val="a"/>
    <w:next w:val="a"/>
    <w:semiHidden/>
    <w:qFormat/>
    <w:rsid w:val="00097427"/>
    <w:pPr>
      <w:ind w:left="1680"/>
      <w:jc w:val="left"/>
    </w:pPr>
    <w:rPr>
      <w:szCs w:val="21"/>
    </w:rPr>
  </w:style>
  <w:style w:type="paragraph" w:styleId="26">
    <w:name w:val="Body Text 2"/>
    <w:basedOn w:val="a"/>
    <w:link w:val="27"/>
    <w:qFormat/>
    <w:rsid w:val="00097427"/>
    <w:pPr>
      <w:spacing w:line="360" w:lineRule="auto"/>
    </w:pPr>
    <w:rPr>
      <w:sz w:val="24"/>
    </w:rPr>
  </w:style>
  <w:style w:type="paragraph" w:styleId="HTML">
    <w:name w:val="HTML Preformatted"/>
    <w:basedOn w:val="a"/>
    <w:link w:val="HTML0"/>
    <w:qFormat/>
    <w:rsid w:val="00097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097427"/>
    <w:rPr>
      <w:sz w:val="24"/>
    </w:rPr>
  </w:style>
  <w:style w:type="paragraph" w:styleId="35">
    <w:name w:val="List Continue 3"/>
    <w:basedOn w:val="a"/>
    <w:qFormat/>
    <w:rsid w:val="00097427"/>
    <w:pPr>
      <w:autoSpaceDE w:val="0"/>
      <w:autoSpaceDN w:val="0"/>
      <w:adjustRightInd w:val="0"/>
      <w:spacing w:after="120"/>
      <w:ind w:left="360"/>
      <w:jc w:val="left"/>
    </w:pPr>
    <w:rPr>
      <w:kern w:val="0"/>
      <w:sz w:val="20"/>
      <w:szCs w:val="20"/>
    </w:rPr>
  </w:style>
  <w:style w:type="paragraph" w:styleId="aff4">
    <w:name w:val="Title"/>
    <w:basedOn w:val="a"/>
    <w:link w:val="aff5"/>
    <w:qFormat/>
    <w:rsid w:val="00097427"/>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097427"/>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097427"/>
    <w:pPr>
      <w:spacing w:after="120" w:line="240" w:lineRule="auto"/>
      <w:ind w:firstLineChars="100" w:firstLine="420"/>
    </w:pPr>
    <w:rPr>
      <w:b w:val="0"/>
      <w:bCs w:val="0"/>
      <w:sz w:val="21"/>
    </w:rPr>
  </w:style>
  <w:style w:type="table" w:styleId="affa">
    <w:name w:val="Table Grid"/>
    <w:basedOn w:val="a2"/>
    <w:qFormat/>
    <w:rsid w:val="00097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097427"/>
    <w:rPr>
      <w:b/>
      <w:bCs/>
    </w:rPr>
  </w:style>
  <w:style w:type="character" w:styleId="affc">
    <w:name w:val="page number"/>
    <w:basedOn w:val="a1"/>
    <w:qFormat/>
    <w:rsid w:val="00097427"/>
  </w:style>
  <w:style w:type="character" w:styleId="affd">
    <w:name w:val="FollowedHyperlink"/>
    <w:basedOn w:val="a1"/>
    <w:qFormat/>
    <w:rsid w:val="00097427"/>
    <w:rPr>
      <w:color w:val="800080"/>
      <w:u w:val="single"/>
    </w:rPr>
  </w:style>
  <w:style w:type="character" w:styleId="affe">
    <w:name w:val="Emphasis"/>
    <w:basedOn w:val="a1"/>
    <w:uiPriority w:val="20"/>
    <w:qFormat/>
    <w:rsid w:val="00097427"/>
    <w:rPr>
      <w:color w:val="CC0000"/>
    </w:rPr>
  </w:style>
  <w:style w:type="character" w:styleId="afff">
    <w:name w:val="Hyperlink"/>
    <w:basedOn w:val="a1"/>
    <w:qFormat/>
    <w:rsid w:val="00097427"/>
    <w:rPr>
      <w:color w:val="0000FF"/>
      <w:u w:val="single"/>
    </w:rPr>
  </w:style>
  <w:style w:type="character" w:styleId="afff0">
    <w:name w:val="annotation reference"/>
    <w:basedOn w:val="a1"/>
    <w:qFormat/>
    <w:rsid w:val="00097427"/>
    <w:rPr>
      <w:sz w:val="21"/>
      <w:szCs w:val="21"/>
    </w:rPr>
  </w:style>
  <w:style w:type="character" w:styleId="afff1">
    <w:name w:val="footnote reference"/>
    <w:basedOn w:val="a1"/>
    <w:qFormat/>
    <w:rsid w:val="00097427"/>
    <w:rPr>
      <w:vertAlign w:val="superscript"/>
    </w:rPr>
  </w:style>
  <w:style w:type="character" w:customStyle="1" w:styleId="27">
    <w:name w:val="正文文本 2 字符"/>
    <w:basedOn w:val="a1"/>
    <w:link w:val="26"/>
    <w:qFormat/>
    <w:rsid w:val="00097427"/>
    <w:rPr>
      <w:rFonts w:ascii="Times New Roman" w:eastAsia="宋体" w:hAnsi="Times New Roman" w:cs="Times New Roman"/>
      <w:sz w:val="24"/>
      <w:szCs w:val="24"/>
    </w:rPr>
  </w:style>
  <w:style w:type="character" w:customStyle="1" w:styleId="a8">
    <w:name w:val="文档结构图 字符"/>
    <w:basedOn w:val="a1"/>
    <w:link w:val="a7"/>
    <w:semiHidden/>
    <w:qFormat/>
    <w:rsid w:val="00097427"/>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097427"/>
    <w:rPr>
      <w:rFonts w:ascii="Times New Roman" w:eastAsia="宋体" w:hAnsi="Times New Roman" w:cs="Times New Roman"/>
      <w:sz w:val="16"/>
      <w:szCs w:val="16"/>
    </w:rPr>
  </w:style>
  <w:style w:type="character" w:customStyle="1" w:styleId="af1">
    <w:name w:val="正文文本缩进 字符"/>
    <w:basedOn w:val="a1"/>
    <w:link w:val="af0"/>
    <w:qFormat/>
    <w:rsid w:val="00097427"/>
    <w:rPr>
      <w:rFonts w:ascii="Times New Roman" w:eastAsia="宋体" w:hAnsi="Times New Roman" w:cs="Times New Roman"/>
      <w:szCs w:val="24"/>
    </w:rPr>
  </w:style>
  <w:style w:type="character" w:customStyle="1" w:styleId="1051">
    <w:name w:val="1051"/>
    <w:basedOn w:val="a1"/>
    <w:qFormat/>
    <w:rsid w:val="00097427"/>
    <w:rPr>
      <w:sz w:val="21"/>
      <w:szCs w:val="21"/>
    </w:rPr>
  </w:style>
  <w:style w:type="character" w:customStyle="1" w:styleId="Char">
    <w:name w:val="正文（绿盟科技） Char"/>
    <w:link w:val="afff2"/>
    <w:qFormat/>
    <w:locked/>
    <w:rsid w:val="00097427"/>
    <w:rPr>
      <w:rFonts w:ascii="Arial" w:eastAsia="仿宋_GB2312" w:hAnsi="Arial"/>
      <w:color w:val="000000"/>
      <w:sz w:val="21"/>
      <w:szCs w:val="21"/>
      <w:lang w:val="en-US" w:eastAsia="zh-CN" w:bidi="ar-SA"/>
    </w:rPr>
  </w:style>
  <w:style w:type="paragraph" w:customStyle="1" w:styleId="afff2">
    <w:name w:val="正文（绿盟科技）"/>
    <w:link w:val="Char"/>
    <w:qFormat/>
    <w:rsid w:val="00097427"/>
    <w:pPr>
      <w:spacing w:line="300" w:lineRule="auto"/>
    </w:pPr>
    <w:rPr>
      <w:rFonts w:ascii="Arial" w:eastAsia="仿宋_GB2312" w:hAnsi="Arial"/>
      <w:color w:val="000000"/>
      <w:sz w:val="21"/>
      <w:szCs w:val="21"/>
    </w:rPr>
  </w:style>
  <w:style w:type="character" w:customStyle="1" w:styleId="style131">
    <w:name w:val="style131"/>
    <w:basedOn w:val="a1"/>
    <w:qFormat/>
    <w:rsid w:val="00097427"/>
    <w:rPr>
      <w:color w:val="FF6600"/>
    </w:rPr>
  </w:style>
  <w:style w:type="character" w:customStyle="1" w:styleId="ad">
    <w:name w:val="称呼 字符"/>
    <w:basedOn w:val="a1"/>
    <w:link w:val="ac"/>
    <w:qFormat/>
    <w:rsid w:val="00097427"/>
    <w:rPr>
      <w:rFonts w:ascii="Arial" w:eastAsia="宋体" w:hAnsi="Arial" w:cs="Times New Roman"/>
      <w:kern w:val="0"/>
      <w:sz w:val="24"/>
      <w:szCs w:val="20"/>
    </w:rPr>
  </w:style>
  <w:style w:type="character" w:customStyle="1" w:styleId="HTML0">
    <w:name w:val="HTML 预设格式 字符"/>
    <w:basedOn w:val="a1"/>
    <w:link w:val="HTML"/>
    <w:qFormat/>
    <w:rsid w:val="00097427"/>
    <w:rPr>
      <w:rFonts w:ascii="Arial Unicode MS" w:eastAsia="Arial Unicode MS" w:hAnsi="Arial Unicode MS" w:cs="Times New Roman"/>
      <w:color w:val="000000"/>
      <w:kern w:val="0"/>
      <w:sz w:val="20"/>
      <w:szCs w:val="20"/>
    </w:rPr>
  </w:style>
  <w:style w:type="character" w:customStyle="1" w:styleId="style41">
    <w:name w:val="style41"/>
    <w:basedOn w:val="a1"/>
    <w:qFormat/>
    <w:rsid w:val="00097427"/>
    <w:rPr>
      <w:color w:val="003333"/>
    </w:rPr>
  </w:style>
  <w:style w:type="character" w:customStyle="1" w:styleId="af9">
    <w:name w:val="批注框文本 字符"/>
    <w:basedOn w:val="a1"/>
    <w:link w:val="af8"/>
    <w:qFormat/>
    <w:rsid w:val="00097427"/>
    <w:rPr>
      <w:rFonts w:ascii="Times New Roman" w:eastAsia="宋体" w:hAnsi="Times New Roman" w:cs="Times New Roman"/>
      <w:sz w:val="18"/>
      <w:szCs w:val="18"/>
    </w:rPr>
  </w:style>
  <w:style w:type="character" w:customStyle="1" w:styleId="list12">
    <w:name w:val="list12"/>
    <w:basedOn w:val="a1"/>
    <w:qFormat/>
    <w:rsid w:val="00097427"/>
  </w:style>
  <w:style w:type="character" w:customStyle="1" w:styleId="40">
    <w:name w:val="标题 4 字符"/>
    <w:basedOn w:val="a1"/>
    <w:link w:val="4"/>
    <w:qFormat/>
    <w:rsid w:val="00097427"/>
    <w:rPr>
      <w:rFonts w:ascii="Arial" w:eastAsia="黑体" w:hAnsi="Arial" w:cs="Times New Roman"/>
      <w:b/>
      <w:bCs/>
      <w:sz w:val="28"/>
      <w:szCs w:val="28"/>
    </w:rPr>
  </w:style>
  <w:style w:type="character" w:customStyle="1" w:styleId="ItemListCharChar">
    <w:name w:val="Item List Char Char"/>
    <w:basedOn w:val="a1"/>
    <w:link w:val="ItemListChar"/>
    <w:qFormat/>
    <w:rsid w:val="00097427"/>
    <w:rPr>
      <w:rFonts w:ascii="Arial" w:hAnsi="Arial" w:cs="Arial"/>
      <w:kern w:val="2"/>
      <w:sz w:val="21"/>
      <w:szCs w:val="21"/>
      <w:lang w:val="en-US" w:eastAsia="zh-CN" w:bidi="ar-SA"/>
    </w:rPr>
  </w:style>
  <w:style w:type="paragraph" w:customStyle="1" w:styleId="ItemListChar">
    <w:name w:val="Item List Char"/>
    <w:link w:val="ItemListCharChar"/>
    <w:qFormat/>
    <w:rsid w:val="00097427"/>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097427"/>
    <w:rPr>
      <w:rFonts w:eastAsia="宋体"/>
      <w:b/>
      <w:bCs/>
      <w:kern w:val="2"/>
      <w:sz w:val="28"/>
      <w:szCs w:val="28"/>
      <w:lang w:val="en-US" w:eastAsia="zh-CN" w:bidi="ar-SA"/>
    </w:rPr>
  </w:style>
  <w:style w:type="character" w:customStyle="1" w:styleId="aff5">
    <w:name w:val="标题 字符"/>
    <w:basedOn w:val="a1"/>
    <w:link w:val="aff4"/>
    <w:qFormat/>
    <w:rsid w:val="00097427"/>
    <w:rPr>
      <w:rFonts w:ascii="Arial" w:eastAsia="宋体" w:hAnsi="Arial" w:cs="Arial"/>
      <w:b/>
      <w:bCs/>
      <w:sz w:val="30"/>
      <w:szCs w:val="32"/>
    </w:rPr>
  </w:style>
  <w:style w:type="character" w:customStyle="1" w:styleId="80">
    <w:name w:val="标题 8 字符"/>
    <w:basedOn w:val="a1"/>
    <w:link w:val="8"/>
    <w:qFormat/>
    <w:rsid w:val="00097427"/>
    <w:rPr>
      <w:rFonts w:ascii="Arial" w:eastAsia="黑体" w:hAnsi="Arial" w:cs="Times New Roman"/>
      <w:sz w:val="24"/>
      <w:szCs w:val="20"/>
    </w:rPr>
  </w:style>
  <w:style w:type="character" w:customStyle="1" w:styleId="3Char">
    <w:name w:val="标题 3 Char"/>
    <w:basedOn w:val="a1"/>
    <w:qFormat/>
    <w:rsid w:val="00097427"/>
    <w:rPr>
      <w:rFonts w:ascii="Times New Roman" w:eastAsia="宋体" w:hAnsi="Times New Roman" w:cs="Times New Roman"/>
      <w:b/>
      <w:bCs/>
      <w:sz w:val="32"/>
      <w:szCs w:val="32"/>
    </w:rPr>
  </w:style>
  <w:style w:type="character" w:customStyle="1" w:styleId="af">
    <w:name w:val="正文文本 字符"/>
    <w:basedOn w:val="a1"/>
    <w:link w:val="ae"/>
    <w:qFormat/>
    <w:rsid w:val="00097427"/>
    <w:rPr>
      <w:rFonts w:ascii="Times New Roman" w:eastAsia="宋体" w:hAnsi="Times New Roman" w:cs="Times New Roman"/>
      <w:b/>
      <w:bCs/>
      <w:sz w:val="24"/>
      <w:szCs w:val="24"/>
    </w:rPr>
  </w:style>
  <w:style w:type="character" w:customStyle="1" w:styleId="a4">
    <w:name w:val="正文缩进 字符"/>
    <w:basedOn w:val="a1"/>
    <w:link w:val="a0"/>
    <w:qFormat/>
    <w:rsid w:val="00097427"/>
    <w:rPr>
      <w:rFonts w:ascii="Times New Roman" w:eastAsia="宋体" w:hAnsi="Times New Roman" w:cs="Times New Roman"/>
      <w:szCs w:val="20"/>
    </w:rPr>
  </w:style>
  <w:style w:type="character" w:customStyle="1" w:styleId="30">
    <w:name w:val="标题 3 字符"/>
    <w:basedOn w:val="40"/>
    <w:link w:val="3"/>
    <w:qFormat/>
    <w:rsid w:val="00097427"/>
    <w:rPr>
      <w:rFonts w:ascii="宋体" w:eastAsia="宋体" w:hAnsi="宋体" w:cs="Times New Roman"/>
      <w:b/>
      <w:bCs/>
      <w:sz w:val="28"/>
      <w:szCs w:val="32"/>
    </w:rPr>
  </w:style>
  <w:style w:type="character" w:customStyle="1" w:styleId="t41">
    <w:name w:val="t41"/>
    <w:basedOn w:val="a1"/>
    <w:qFormat/>
    <w:rsid w:val="00097427"/>
    <w:rPr>
      <w:sz w:val="21"/>
      <w:szCs w:val="21"/>
    </w:rPr>
  </w:style>
  <w:style w:type="character" w:customStyle="1" w:styleId="unnamed11">
    <w:name w:val="unnamed11"/>
    <w:basedOn w:val="a1"/>
    <w:qFormat/>
    <w:rsid w:val="00097427"/>
    <w:rPr>
      <w:sz w:val="14"/>
      <w:szCs w:val="14"/>
    </w:rPr>
  </w:style>
  <w:style w:type="character" w:customStyle="1" w:styleId="Char2">
    <w:name w:val="表正文 Char2"/>
    <w:basedOn w:val="a1"/>
    <w:qFormat/>
    <w:rsid w:val="00097427"/>
    <w:rPr>
      <w:rFonts w:ascii="Times New Roman" w:eastAsia="宋体" w:hAnsi="Times New Roman" w:cs="Times New Roman"/>
      <w:kern w:val="2"/>
      <w:sz w:val="21"/>
      <w:szCs w:val="20"/>
    </w:rPr>
  </w:style>
  <w:style w:type="character" w:customStyle="1" w:styleId="afd">
    <w:name w:val="页眉 字符"/>
    <w:basedOn w:val="a1"/>
    <w:link w:val="afc"/>
    <w:qFormat/>
    <w:rsid w:val="00097427"/>
    <w:rPr>
      <w:sz w:val="18"/>
      <w:szCs w:val="18"/>
    </w:rPr>
  </w:style>
  <w:style w:type="character" w:customStyle="1" w:styleId="60">
    <w:name w:val="标题 6 字符"/>
    <w:basedOn w:val="a1"/>
    <w:link w:val="6"/>
    <w:qFormat/>
    <w:rsid w:val="00097427"/>
    <w:rPr>
      <w:rFonts w:ascii="Arial" w:eastAsia="黑体" w:hAnsi="Arial" w:cs="Times New Roman"/>
      <w:b/>
      <w:sz w:val="24"/>
      <w:szCs w:val="20"/>
    </w:rPr>
  </w:style>
  <w:style w:type="character" w:customStyle="1" w:styleId="af7">
    <w:name w:val="日期 字符"/>
    <w:basedOn w:val="a1"/>
    <w:link w:val="af6"/>
    <w:qFormat/>
    <w:rsid w:val="00097427"/>
    <w:rPr>
      <w:rFonts w:ascii="宋体" w:eastAsia="宋体" w:hAnsi="Courier New" w:cs="Times New Roman"/>
      <w:sz w:val="32"/>
      <w:szCs w:val="20"/>
    </w:rPr>
  </w:style>
  <w:style w:type="character" w:customStyle="1" w:styleId="super">
    <w:name w:val="super"/>
    <w:basedOn w:val="a1"/>
    <w:qFormat/>
    <w:rsid w:val="00097427"/>
    <w:rPr>
      <w:vertAlign w:val="superscript"/>
    </w:rPr>
  </w:style>
  <w:style w:type="character" w:customStyle="1" w:styleId="textdarkgray">
    <w:name w:val="text_darkgray"/>
    <w:basedOn w:val="a1"/>
    <w:qFormat/>
    <w:rsid w:val="00097427"/>
  </w:style>
  <w:style w:type="character" w:customStyle="1" w:styleId="style71">
    <w:name w:val="style71"/>
    <w:basedOn w:val="a1"/>
    <w:qFormat/>
    <w:rsid w:val="00097427"/>
    <w:rPr>
      <w:color w:val="000000"/>
    </w:rPr>
  </w:style>
  <w:style w:type="character" w:customStyle="1" w:styleId="style61">
    <w:name w:val="style61"/>
    <w:basedOn w:val="a1"/>
    <w:qFormat/>
    <w:rsid w:val="00097427"/>
    <w:rPr>
      <w:color w:val="000000"/>
      <w:sz w:val="20"/>
      <w:szCs w:val="20"/>
    </w:rPr>
  </w:style>
  <w:style w:type="character" w:customStyle="1" w:styleId="p1051">
    <w:name w:val="p1051"/>
    <w:basedOn w:val="a1"/>
    <w:qFormat/>
    <w:rsid w:val="00097427"/>
    <w:rPr>
      <w:sz w:val="21"/>
      <w:szCs w:val="21"/>
    </w:rPr>
  </w:style>
  <w:style w:type="character" w:customStyle="1" w:styleId="style6style2">
    <w:name w:val="style6 style2"/>
    <w:basedOn w:val="a1"/>
    <w:qFormat/>
    <w:rsid w:val="00097427"/>
  </w:style>
  <w:style w:type="character" w:customStyle="1" w:styleId="lefttitler11">
    <w:name w:val="lefttitler11"/>
    <w:basedOn w:val="a1"/>
    <w:qFormat/>
    <w:rsid w:val="00097427"/>
    <w:rPr>
      <w:b/>
      <w:bCs/>
      <w:color w:val="EC0000"/>
      <w:sz w:val="18"/>
      <w:szCs w:val="18"/>
    </w:rPr>
  </w:style>
  <w:style w:type="character" w:customStyle="1" w:styleId="tpccontent1">
    <w:name w:val="tpc_content1"/>
    <w:basedOn w:val="a1"/>
    <w:qFormat/>
    <w:rsid w:val="00097427"/>
    <w:rPr>
      <w:sz w:val="14"/>
      <w:szCs w:val="14"/>
    </w:rPr>
  </w:style>
  <w:style w:type="character" w:customStyle="1" w:styleId="headline">
    <w:name w:val="headline"/>
    <w:basedOn w:val="a1"/>
    <w:qFormat/>
    <w:rsid w:val="00097427"/>
  </w:style>
  <w:style w:type="character" w:customStyle="1" w:styleId="normalsmalltitle1">
    <w:name w:val="normalsmalltitle1"/>
    <w:basedOn w:val="a1"/>
    <w:qFormat/>
    <w:rsid w:val="00097427"/>
    <w:rPr>
      <w:b/>
      <w:bCs/>
      <w:color w:val="FFFFFF"/>
      <w:sz w:val="17"/>
      <w:szCs w:val="17"/>
    </w:rPr>
  </w:style>
  <w:style w:type="character" w:customStyle="1" w:styleId="Char0">
    <w:name w:val="节 Char"/>
    <w:basedOn w:val="a1"/>
    <w:link w:val="afff3"/>
    <w:qFormat/>
    <w:rsid w:val="00097427"/>
    <w:rPr>
      <w:rFonts w:ascii="宋体" w:eastAsia="宋体" w:hAnsi="宋体" w:cs="Times New Roman"/>
      <w:b/>
      <w:sz w:val="28"/>
      <w:szCs w:val="28"/>
    </w:rPr>
  </w:style>
  <w:style w:type="paragraph" w:customStyle="1" w:styleId="afff3">
    <w:name w:val="节"/>
    <w:basedOn w:val="a"/>
    <w:link w:val="Char0"/>
    <w:qFormat/>
    <w:rsid w:val="00097427"/>
    <w:pPr>
      <w:jc w:val="center"/>
      <w:outlineLvl w:val="0"/>
    </w:pPr>
    <w:rPr>
      <w:rFonts w:ascii="宋体" w:hAnsi="宋体"/>
      <w:b/>
      <w:sz w:val="28"/>
      <w:szCs w:val="28"/>
    </w:rPr>
  </w:style>
  <w:style w:type="character" w:customStyle="1" w:styleId="10">
    <w:name w:val="标题 1 字符"/>
    <w:basedOn w:val="a1"/>
    <w:link w:val="1"/>
    <w:qFormat/>
    <w:rsid w:val="00097427"/>
    <w:rPr>
      <w:rFonts w:ascii="宋体" w:eastAsia="黑体" w:hAnsi="宋体" w:cs="Times New Roman"/>
      <w:b/>
      <w:kern w:val="44"/>
      <w:sz w:val="28"/>
      <w:szCs w:val="44"/>
    </w:rPr>
  </w:style>
  <w:style w:type="character" w:customStyle="1" w:styleId="Char1">
    <w:name w:val="标书正文格式 Char"/>
    <w:basedOn w:val="a1"/>
    <w:link w:val="afff4"/>
    <w:qFormat/>
    <w:rsid w:val="00097427"/>
    <w:rPr>
      <w:rFonts w:ascii="Times New Roman" w:eastAsia="宋体" w:hAnsi="Times New Roman" w:cs="Times New Roman"/>
      <w:sz w:val="24"/>
      <w:szCs w:val="24"/>
    </w:rPr>
  </w:style>
  <w:style w:type="paragraph" w:customStyle="1" w:styleId="afff4">
    <w:name w:val="标书正文格式"/>
    <w:basedOn w:val="a"/>
    <w:link w:val="Char1"/>
    <w:qFormat/>
    <w:rsid w:val="00097427"/>
    <w:rPr>
      <w:sz w:val="24"/>
    </w:rPr>
  </w:style>
  <w:style w:type="character" w:customStyle="1" w:styleId="Char3">
    <w:name w:val="正文首行缩进（绿盟科技） Char"/>
    <w:link w:val="afff5"/>
    <w:qFormat/>
    <w:rsid w:val="00097427"/>
    <w:rPr>
      <w:rFonts w:ascii="Arial" w:hAnsi="Arial"/>
      <w:sz w:val="21"/>
      <w:szCs w:val="21"/>
    </w:rPr>
  </w:style>
  <w:style w:type="paragraph" w:customStyle="1" w:styleId="afff5">
    <w:name w:val="正文首行缩进（绿盟科技）"/>
    <w:basedOn w:val="a"/>
    <w:link w:val="Char3"/>
    <w:qFormat/>
    <w:rsid w:val="00097427"/>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097427"/>
    <w:rPr>
      <w:rFonts w:ascii="Times New Roman" w:eastAsia="宋体" w:hAnsi="Times New Roman" w:cs="Times New Roman"/>
      <w:szCs w:val="24"/>
    </w:rPr>
  </w:style>
  <w:style w:type="paragraph" w:customStyle="1" w:styleId="afff6">
    <w:name w:val="正文格式"/>
    <w:basedOn w:val="a"/>
    <w:link w:val="Char4"/>
    <w:qFormat/>
    <w:rsid w:val="00097427"/>
    <w:pPr>
      <w:ind w:firstLineChars="200" w:firstLine="420"/>
    </w:pPr>
  </w:style>
  <w:style w:type="character" w:customStyle="1" w:styleId="90">
    <w:name w:val="标题 9 字符"/>
    <w:basedOn w:val="a1"/>
    <w:link w:val="9"/>
    <w:qFormat/>
    <w:rsid w:val="00097427"/>
    <w:rPr>
      <w:rFonts w:ascii="Arial" w:eastAsia="黑体" w:hAnsi="Arial" w:cs="Times New Roman"/>
      <w:szCs w:val="20"/>
    </w:rPr>
  </w:style>
  <w:style w:type="character" w:customStyle="1" w:styleId="Char5">
    <w:name w:val="点 Char"/>
    <w:basedOn w:val="a1"/>
    <w:link w:val="afff7"/>
    <w:qFormat/>
    <w:rsid w:val="00097427"/>
    <w:rPr>
      <w:rFonts w:ascii="宋体" w:eastAsia="宋体" w:hAnsi="宋体" w:cs="Times New Roman"/>
      <w:b/>
      <w:sz w:val="24"/>
      <w:szCs w:val="24"/>
    </w:rPr>
  </w:style>
  <w:style w:type="paragraph" w:customStyle="1" w:styleId="afff7">
    <w:name w:val="点"/>
    <w:basedOn w:val="a"/>
    <w:link w:val="Char5"/>
    <w:qFormat/>
    <w:rsid w:val="00097427"/>
    <w:rPr>
      <w:rFonts w:ascii="宋体" w:hAnsi="宋体"/>
      <w:b/>
      <w:sz w:val="24"/>
    </w:rPr>
  </w:style>
  <w:style w:type="character" w:customStyle="1" w:styleId="text11">
    <w:name w:val="text11"/>
    <w:basedOn w:val="a1"/>
    <w:qFormat/>
    <w:rsid w:val="00097427"/>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097427"/>
    <w:rPr>
      <w:rFonts w:ascii="Times New Roman" w:eastAsia="宋体" w:hAnsi="Times New Roman" w:cs="Times New Roman"/>
      <w:b/>
      <w:bCs/>
      <w:sz w:val="24"/>
      <w:szCs w:val="24"/>
    </w:rPr>
  </w:style>
  <w:style w:type="character" w:customStyle="1" w:styleId="25">
    <w:name w:val="正文文本缩进 2 字符"/>
    <w:basedOn w:val="a1"/>
    <w:link w:val="24"/>
    <w:qFormat/>
    <w:rsid w:val="00097427"/>
    <w:rPr>
      <w:rFonts w:ascii="宋体" w:eastAsia="宋体" w:hAnsi="宋体" w:cs="Times New Roman"/>
      <w:szCs w:val="24"/>
    </w:rPr>
  </w:style>
  <w:style w:type="character" w:customStyle="1" w:styleId="20">
    <w:name w:val="标题 2 字符"/>
    <w:basedOn w:val="a1"/>
    <w:link w:val="2"/>
    <w:uiPriority w:val="9"/>
    <w:qFormat/>
    <w:rsid w:val="00097427"/>
    <w:rPr>
      <w:rFonts w:ascii="宋体" w:eastAsia="宋体" w:hAnsi="宋体" w:cs="Times New Roman"/>
      <w:b/>
      <w:bCs/>
      <w:kern w:val="0"/>
      <w:sz w:val="24"/>
      <w:szCs w:val="20"/>
    </w:rPr>
  </w:style>
  <w:style w:type="character" w:customStyle="1" w:styleId="ab">
    <w:name w:val="批注文字 字符"/>
    <w:basedOn w:val="a1"/>
    <w:link w:val="aa"/>
    <w:semiHidden/>
    <w:qFormat/>
    <w:rsid w:val="00097427"/>
    <w:rPr>
      <w:rFonts w:ascii="宋体" w:eastAsia="宋体" w:hAnsi="Times New Roman" w:cs="Times New Roman"/>
      <w:kern w:val="0"/>
      <w:sz w:val="34"/>
      <w:szCs w:val="20"/>
    </w:rPr>
  </w:style>
  <w:style w:type="character" w:customStyle="1" w:styleId="font14">
    <w:name w:val="font14"/>
    <w:basedOn w:val="a1"/>
    <w:qFormat/>
    <w:rsid w:val="00097427"/>
    <w:rPr>
      <w:rFonts w:eastAsia="宋体"/>
      <w:kern w:val="2"/>
      <w:sz w:val="24"/>
      <w:szCs w:val="24"/>
      <w:lang w:val="en-US" w:eastAsia="zh-CN" w:bidi="ar-SA"/>
    </w:rPr>
  </w:style>
  <w:style w:type="character" w:customStyle="1" w:styleId="AChar">
    <w:name w:val="A Char"/>
    <w:basedOn w:val="a1"/>
    <w:link w:val="Afff8"/>
    <w:qFormat/>
    <w:rsid w:val="00097427"/>
    <w:rPr>
      <w:rFonts w:ascii="Times New Roman" w:eastAsia="宋体" w:hAnsi="Times New Roman" w:cs="Times New Roman"/>
      <w:sz w:val="36"/>
      <w:szCs w:val="36"/>
    </w:rPr>
  </w:style>
  <w:style w:type="paragraph" w:customStyle="1" w:styleId="Afff8">
    <w:name w:val="A"/>
    <w:basedOn w:val="a"/>
    <w:link w:val="AChar"/>
    <w:qFormat/>
    <w:rsid w:val="00097427"/>
    <w:pPr>
      <w:jc w:val="center"/>
    </w:pPr>
    <w:rPr>
      <w:sz w:val="36"/>
      <w:szCs w:val="36"/>
    </w:rPr>
  </w:style>
  <w:style w:type="character" w:customStyle="1" w:styleId="aff1">
    <w:name w:val="脚注文本 字符"/>
    <w:basedOn w:val="a1"/>
    <w:link w:val="aff0"/>
    <w:qFormat/>
    <w:rsid w:val="00097427"/>
    <w:rPr>
      <w:rFonts w:ascii="Times New Roman" w:eastAsia="楷体_GB2312" w:hAnsi="Times New Roman" w:cs="Times New Roman"/>
      <w:color w:val="000000"/>
      <w:sz w:val="18"/>
      <w:szCs w:val="20"/>
    </w:rPr>
  </w:style>
  <w:style w:type="character" w:customStyle="1" w:styleId="Char10">
    <w:name w:val="纯文本 Char1"/>
    <w:basedOn w:val="a1"/>
    <w:qFormat/>
    <w:rsid w:val="00097427"/>
    <w:rPr>
      <w:rFonts w:ascii="宋体" w:hAnsi="Courier New" w:cs="Courier New"/>
      <w:kern w:val="2"/>
      <w:sz w:val="21"/>
      <w:szCs w:val="21"/>
    </w:rPr>
  </w:style>
  <w:style w:type="character" w:customStyle="1" w:styleId="3zw1">
    <w:name w:val="3zw1"/>
    <w:basedOn w:val="a1"/>
    <w:qFormat/>
    <w:rsid w:val="00097427"/>
    <w:rPr>
      <w:color w:val="000000"/>
      <w:sz w:val="21"/>
      <w:szCs w:val="21"/>
    </w:rPr>
  </w:style>
  <w:style w:type="character" w:customStyle="1" w:styleId="50">
    <w:name w:val="标题 5 字符"/>
    <w:basedOn w:val="a1"/>
    <w:link w:val="5"/>
    <w:qFormat/>
    <w:rsid w:val="00097427"/>
    <w:rPr>
      <w:rFonts w:ascii="Times New Roman" w:eastAsia="宋体" w:hAnsi="Times New Roman" w:cs="Times New Roman"/>
      <w:b/>
      <w:sz w:val="28"/>
      <w:szCs w:val="20"/>
    </w:rPr>
  </w:style>
  <w:style w:type="character" w:customStyle="1" w:styleId="font1">
    <w:name w:val="font1"/>
    <w:basedOn w:val="a1"/>
    <w:qFormat/>
    <w:rsid w:val="00097427"/>
  </w:style>
  <w:style w:type="character" w:customStyle="1" w:styleId="70">
    <w:name w:val="标题 7 字符"/>
    <w:basedOn w:val="a1"/>
    <w:link w:val="7"/>
    <w:qFormat/>
    <w:rsid w:val="00097427"/>
    <w:rPr>
      <w:rFonts w:ascii="Times New Roman" w:eastAsia="宋体" w:hAnsi="Times New Roman" w:cs="Times New Roman"/>
      <w:b/>
      <w:sz w:val="24"/>
      <w:szCs w:val="20"/>
    </w:rPr>
  </w:style>
  <w:style w:type="character" w:customStyle="1" w:styleId="style121">
    <w:name w:val="style121"/>
    <w:basedOn w:val="a1"/>
    <w:qFormat/>
    <w:rsid w:val="00097427"/>
    <w:rPr>
      <w:color w:val="FF0000"/>
    </w:rPr>
  </w:style>
  <w:style w:type="character" w:customStyle="1" w:styleId="txt">
    <w:name w:val="txt"/>
    <w:basedOn w:val="a1"/>
    <w:qFormat/>
    <w:rsid w:val="00097427"/>
  </w:style>
  <w:style w:type="character" w:customStyle="1" w:styleId="afb">
    <w:name w:val="页脚 字符"/>
    <w:basedOn w:val="a1"/>
    <w:link w:val="afa"/>
    <w:uiPriority w:val="99"/>
    <w:qFormat/>
    <w:rsid w:val="00097427"/>
    <w:rPr>
      <w:sz w:val="18"/>
      <w:szCs w:val="18"/>
    </w:rPr>
  </w:style>
  <w:style w:type="character" w:customStyle="1" w:styleId="style31">
    <w:name w:val="style31"/>
    <w:basedOn w:val="a1"/>
    <w:qFormat/>
    <w:rsid w:val="00097427"/>
    <w:rPr>
      <w:sz w:val="21"/>
      <w:szCs w:val="21"/>
    </w:rPr>
  </w:style>
  <w:style w:type="character" w:customStyle="1" w:styleId="aff7">
    <w:name w:val="批注主题 字符"/>
    <w:basedOn w:val="ab"/>
    <w:link w:val="aff6"/>
    <w:qFormat/>
    <w:rsid w:val="00097427"/>
    <w:rPr>
      <w:rFonts w:ascii="Times New Roman" w:eastAsia="宋体" w:hAnsi="Times New Roman" w:cs="Times New Roman"/>
      <w:b/>
      <w:bCs/>
      <w:kern w:val="0"/>
      <w:sz w:val="34"/>
      <w:szCs w:val="24"/>
    </w:rPr>
  </w:style>
  <w:style w:type="character" w:customStyle="1" w:styleId="af5">
    <w:name w:val="纯文本 字符"/>
    <w:basedOn w:val="a1"/>
    <w:link w:val="af4"/>
    <w:qFormat/>
    <w:rsid w:val="00097427"/>
    <w:rPr>
      <w:rFonts w:ascii="宋体" w:eastAsia="宋体" w:hAnsi="Courier New" w:cs="Times New Roman"/>
      <w:szCs w:val="20"/>
    </w:rPr>
  </w:style>
  <w:style w:type="character" w:customStyle="1" w:styleId="afff9">
    <w:name w:val="保驾"/>
    <w:basedOn w:val="a1"/>
    <w:qFormat/>
    <w:rsid w:val="00097427"/>
    <w:rPr>
      <w:sz w:val="18"/>
    </w:rPr>
  </w:style>
  <w:style w:type="character" w:customStyle="1" w:styleId="unnamed21">
    <w:name w:val="unnamed21"/>
    <w:basedOn w:val="a1"/>
    <w:qFormat/>
    <w:rsid w:val="00097427"/>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097427"/>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097427"/>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097427"/>
    <w:rPr>
      <w:rFonts w:ascii="宋体" w:eastAsia="宋体" w:hAnsi="Times New Roman" w:cs="Times New Roman"/>
      <w:b/>
      <w:bCs/>
      <w:sz w:val="24"/>
      <w:szCs w:val="24"/>
    </w:rPr>
  </w:style>
  <w:style w:type="paragraph" w:customStyle="1" w:styleId="xl33">
    <w:name w:val="xl33"/>
    <w:basedOn w:val="a"/>
    <w:qFormat/>
    <w:rsid w:val="0009742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097427"/>
    <w:pPr>
      <w:spacing w:beforeLines="100" w:afterLines="100"/>
      <w:jc w:val="center"/>
    </w:pPr>
    <w:rPr>
      <w:b/>
      <w:sz w:val="44"/>
      <w:szCs w:val="20"/>
    </w:rPr>
  </w:style>
  <w:style w:type="paragraph" w:customStyle="1" w:styleId="afffa">
    <w:name w:val="Ｃ"/>
    <w:basedOn w:val="body3"/>
    <w:qFormat/>
    <w:rsid w:val="00097427"/>
    <w:pPr>
      <w:keepNext/>
      <w:jc w:val="center"/>
    </w:pPr>
    <w:rPr>
      <w:sz w:val="16"/>
    </w:rPr>
  </w:style>
  <w:style w:type="paragraph" w:customStyle="1" w:styleId="body3">
    <w:name w:val="body3"/>
    <w:basedOn w:val="a"/>
    <w:next w:val="4"/>
    <w:qFormat/>
    <w:rsid w:val="00097427"/>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097427"/>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097427"/>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09742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097427"/>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097427"/>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097427"/>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097427"/>
    <w:pPr>
      <w:spacing w:line="360" w:lineRule="auto"/>
      <w:ind w:firstLine="540"/>
    </w:pPr>
    <w:rPr>
      <w:rFonts w:ascii="宋体"/>
      <w:sz w:val="24"/>
      <w:szCs w:val="20"/>
      <w:lang w:val="en-GB"/>
    </w:rPr>
  </w:style>
  <w:style w:type="paragraph" w:customStyle="1" w:styleId="91">
    <w:name w:val="标句9"/>
    <w:basedOn w:val="a"/>
    <w:qFormat/>
    <w:rsid w:val="00097427"/>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097427"/>
    <w:rPr>
      <w:rFonts w:ascii="Tahoma" w:hAnsi="Tahoma"/>
      <w:sz w:val="24"/>
      <w:szCs w:val="20"/>
    </w:rPr>
  </w:style>
  <w:style w:type="paragraph" w:customStyle="1" w:styleId="xl49">
    <w:name w:val="xl49"/>
    <w:basedOn w:val="a"/>
    <w:qFormat/>
    <w:rsid w:val="00097427"/>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097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097427"/>
    <w:pPr>
      <w:spacing w:line="360" w:lineRule="auto"/>
      <w:ind w:left="170" w:hanging="170"/>
      <w:jc w:val="left"/>
    </w:pPr>
    <w:rPr>
      <w:rFonts w:ascii="宋体" w:hAnsi="宋体"/>
      <w:sz w:val="24"/>
      <w:szCs w:val="20"/>
    </w:rPr>
  </w:style>
  <w:style w:type="paragraph" w:customStyle="1" w:styleId="afffc">
    <w:name w:val="文章标题"/>
    <w:next w:val="1"/>
    <w:qFormat/>
    <w:rsid w:val="00097427"/>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09742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097427"/>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097427"/>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097427"/>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097427"/>
    <w:pPr>
      <w:keepNext/>
      <w:spacing w:line="300" w:lineRule="auto"/>
      <w:jc w:val="center"/>
      <w:textAlignment w:val="baseline"/>
    </w:pPr>
    <w:rPr>
      <w:rFonts w:ascii="Arial" w:eastAsia="黑体" w:hAnsi="Arial"/>
      <w:sz w:val="21"/>
    </w:rPr>
  </w:style>
  <w:style w:type="paragraph" w:customStyle="1" w:styleId="61">
    <w:name w:val="标句6"/>
    <w:basedOn w:val="a"/>
    <w:qFormat/>
    <w:rsid w:val="00097427"/>
    <w:pPr>
      <w:snapToGrid w:val="0"/>
      <w:spacing w:line="500" w:lineRule="atLeast"/>
      <w:ind w:left="1418" w:hanging="284"/>
    </w:pPr>
    <w:rPr>
      <w:rFonts w:ascii="宋体"/>
      <w:kern w:val="52"/>
      <w:sz w:val="27"/>
      <w:szCs w:val="20"/>
    </w:rPr>
  </w:style>
  <w:style w:type="paragraph" w:customStyle="1" w:styleId="41">
    <w:name w:val="样式41"/>
    <w:basedOn w:val="a"/>
    <w:qFormat/>
    <w:rsid w:val="00097427"/>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097427"/>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097427"/>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097427"/>
    <w:pPr>
      <w:spacing w:line="360" w:lineRule="auto"/>
      <w:ind w:firstLineChars="200" w:firstLine="480"/>
    </w:pPr>
    <w:rPr>
      <w:sz w:val="24"/>
    </w:rPr>
  </w:style>
  <w:style w:type="paragraph" w:customStyle="1" w:styleId="13">
    <w:name w:val="正文1"/>
    <w:qFormat/>
    <w:rsid w:val="00097427"/>
    <w:pPr>
      <w:widowControl w:val="0"/>
      <w:adjustRightInd w:val="0"/>
      <w:spacing w:line="360" w:lineRule="atLeast"/>
      <w:textAlignment w:val="baseline"/>
    </w:pPr>
    <w:rPr>
      <w:rFonts w:ascii="宋体"/>
      <w:sz w:val="24"/>
    </w:rPr>
  </w:style>
  <w:style w:type="paragraph" w:customStyle="1" w:styleId="font11">
    <w:name w:val="font11"/>
    <w:basedOn w:val="a"/>
    <w:qFormat/>
    <w:rsid w:val="00097427"/>
    <w:pPr>
      <w:widowControl/>
      <w:spacing w:before="100" w:beforeAutospacing="1" w:after="100" w:afterAutospacing="1"/>
      <w:jc w:val="left"/>
    </w:pPr>
    <w:rPr>
      <w:kern w:val="0"/>
      <w:sz w:val="18"/>
      <w:szCs w:val="18"/>
    </w:rPr>
  </w:style>
  <w:style w:type="paragraph" w:customStyle="1" w:styleId="Char20">
    <w:name w:val="Char2"/>
    <w:basedOn w:val="a"/>
    <w:qFormat/>
    <w:rsid w:val="00097427"/>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097427"/>
    <w:pPr>
      <w:snapToGrid w:val="0"/>
      <w:spacing w:before="120" w:line="540" w:lineRule="atLeast"/>
      <w:ind w:firstLine="567"/>
    </w:pPr>
    <w:rPr>
      <w:rFonts w:ascii="宋体"/>
      <w:kern w:val="52"/>
      <w:sz w:val="28"/>
      <w:szCs w:val="20"/>
    </w:rPr>
  </w:style>
  <w:style w:type="paragraph" w:customStyle="1" w:styleId="X">
    <w:name w:val="百姓X"/>
    <w:basedOn w:val="a"/>
    <w:qFormat/>
    <w:rsid w:val="00097427"/>
    <w:pPr>
      <w:spacing w:before="120" w:after="120" w:line="360" w:lineRule="auto"/>
      <w:ind w:firstLine="539"/>
    </w:pPr>
    <w:rPr>
      <w:sz w:val="24"/>
      <w:szCs w:val="20"/>
    </w:rPr>
  </w:style>
  <w:style w:type="paragraph" w:customStyle="1" w:styleId="USE4">
    <w:name w:val="USE 4"/>
    <w:basedOn w:val="a"/>
    <w:qFormat/>
    <w:rsid w:val="00097427"/>
    <w:pPr>
      <w:spacing w:line="360" w:lineRule="auto"/>
      <w:ind w:left="284" w:hanging="227"/>
      <w:jc w:val="left"/>
    </w:pPr>
    <w:rPr>
      <w:rFonts w:ascii="宋体" w:hAnsi="宋体"/>
      <w:sz w:val="24"/>
      <w:szCs w:val="20"/>
    </w:rPr>
  </w:style>
  <w:style w:type="paragraph" w:customStyle="1" w:styleId="affff0">
    <w:name w:val="表格文本"/>
    <w:qFormat/>
    <w:rsid w:val="00097427"/>
    <w:pPr>
      <w:tabs>
        <w:tab w:val="decimal" w:pos="0"/>
      </w:tabs>
    </w:pPr>
    <w:rPr>
      <w:rFonts w:ascii="Arial" w:hAnsi="Arial"/>
      <w:sz w:val="21"/>
      <w:szCs w:val="21"/>
    </w:rPr>
  </w:style>
  <w:style w:type="paragraph" w:customStyle="1" w:styleId="affff1">
    <w:name w:val="表格"/>
    <w:basedOn w:val="a"/>
    <w:qFormat/>
    <w:rsid w:val="00097427"/>
    <w:pPr>
      <w:jc w:val="center"/>
    </w:pPr>
    <w:rPr>
      <w:rFonts w:ascii="宋体" w:hAnsi="宋体"/>
      <w:b/>
      <w:sz w:val="24"/>
    </w:rPr>
  </w:style>
  <w:style w:type="paragraph" w:customStyle="1" w:styleId="2a">
    <w:name w:val="样式2"/>
    <w:basedOn w:val="aff4"/>
    <w:next w:val="12"/>
    <w:qFormat/>
    <w:rsid w:val="00097427"/>
    <w:pPr>
      <w:spacing w:before="120" w:after="120"/>
    </w:pPr>
    <w:rPr>
      <w:rFonts w:eastAsia="黑体"/>
      <w:b w:val="0"/>
      <w:szCs w:val="30"/>
    </w:rPr>
  </w:style>
  <w:style w:type="paragraph" w:customStyle="1" w:styleId="xl29">
    <w:name w:val="xl29"/>
    <w:basedOn w:val="a"/>
    <w:qFormat/>
    <w:rsid w:val="0009742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097427"/>
    <w:pPr>
      <w:tabs>
        <w:tab w:val="left" w:pos="360"/>
      </w:tabs>
      <w:spacing w:line="360" w:lineRule="auto"/>
      <w:ind w:left="360" w:hanging="360"/>
    </w:pPr>
    <w:rPr>
      <w:rFonts w:eastAsia="仿宋_GB2312"/>
      <w:sz w:val="24"/>
    </w:rPr>
  </w:style>
  <w:style w:type="paragraph" w:customStyle="1" w:styleId="text12">
    <w:name w:val="text12"/>
    <w:basedOn w:val="a"/>
    <w:qFormat/>
    <w:rsid w:val="00097427"/>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097427"/>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097427"/>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097427"/>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097427"/>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097427"/>
    <w:pPr>
      <w:snapToGrid w:val="0"/>
      <w:spacing w:line="500" w:lineRule="atLeast"/>
      <w:ind w:left="1111"/>
    </w:pPr>
    <w:rPr>
      <w:rFonts w:ascii="宋体"/>
      <w:kern w:val="28"/>
      <w:sz w:val="27"/>
      <w:szCs w:val="20"/>
    </w:rPr>
  </w:style>
  <w:style w:type="paragraph" w:customStyle="1" w:styleId="CharCharChar">
    <w:name w:val="Char Char Char"/>
    <w:basedOn w:val="a"/>
    <w:qFormat/>
    <w:rsid w:val="00097427"/>
    <w:rPr>
      <w:rFonts w:ascii="Tahoma" w:hAnsi="Tahoma"/>
      <w:sz w:val="24"/>
      <w:szCs w:val="20"/>
    </w:rPr>
  </w:style>
  <w:style w:type="paragraph" w:customStyle="1" w:styleId="wellhope">
    <w:name w:val="wellhope正文"/>
    <w:basedOn w:val="a"/>
    <w:qFormat/>
    <w:rsid w:val="00097427"/>
    <w:pPr>
      <w:spacing w:before="60" w:after="60" w:line="360" w:lineRule="auto"/>
      <w:ind w:firstLine="425"/>
    </w:pPr>
    <w:rPr>
      <w:sz w:val="24"/>
      <w:szCs w:val="20"/>
    </w:rPr>
  </w:style>
  <w:style w:type="paragraph" w:customStyle="1" w:styleId="affff2">
    <w:name w:val="简单回函地址"/>
    <w:basedOn w:val="a"/>
    <w:qFormat/>
    <w:rsid w:val="00097427"/>
    <w:pPr>
      <w:spacing w:line="360" w:lineRule="auto"/>
    </w:pPr>
    <w:rPr>
      <w:kern w:val="24"/>
      <w:sz w:val="24"/>
      <w:szCs w:val="20"/>
    </w:rPr>
  </w:style>
  <w:style w:type="paragraph" w:customStyle="1" w:styleId="37">
    <w:name w:val="书籍标题3"/>
    <w:basedOn w:val="2c"/>
    <w:qFormat/>
    <w:rsid w:val="00097427"/>
    <w:pPr>
      <w:ind w:left="1287"/>
      <w:outlineLvl w:val="2"/>
    </w:pPr>
    <w:rPr>
      <w:sz w:val="28"/>
      <w:szCs w:val="28"/>
    </w:rPr>
  </w:style>
  <w:style w:type="paragraph" w:customStyle="1" w:styleId="2c">
    <w:name w:val="书籍标题2"/>
    <w:basedOn w:val="a"/>
    <w:qFormat/>
    <w:rsid w:val="00097427"/>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097427"/>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097427"/>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09742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097427"/>
    <w:pPr>
      <w:adjustRightInd w:val="0"/>
      <w:spacing w:line="360" w:lineRule="auto"/>
      <w:ind w:firstLine="510"/>
    </w:pPr>
    <w:rPr>
      <w:kern w:val="0"/>
      <w:sz w:val="24"/>
      <w:szCs w:val="20"/>
    </w:rPr>
  </w:style>
  <w:style w:type="paragraph" w:customStyle="1" w:styleId="xl39">
    <w:name w:val="xl39"/>
    <w:basedOn w:val="a"/>
    <w:qFormat/>
    <w:rsid w:val="0009742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097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097427"/>
    <w:pPr>
      <w:spacing w:line="360" w:lineRule="auto"/>
      <w:ind w:firstLine="420"/>
    </w:pPr>
    <w:rPr>
      <w:rFonts w:cs="宋体"/>
      <w:sz w:val="24"/>
      <w:szCs w:val="20"/>
    </w:rPr>
  </w:style>
  <w:style w:type="paragraph" w:customStyle="1" w:styleId="210">
    <w:name w:val="正文文本缩进 21"/>
    <w:basedOn w:val="a"/>
    <w:qFormat/>
    <w:rsid w:val="00097427"/>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097427"/>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097427"/>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097427"/>
    <w:pPr>
      <w:snapToGrid w:val="0"/>
      <w:spacing w:line="240" w:lineRule="atLeast"/>
      <w:jc w:val="center"/>
    </w:pPr>
    <w:rPr>
      <w:sz w:val="27"/>
      <w:szCs w:val="20"/>
    </w:rPr>
  </w:style>
  <w:style w:type="paragraph" w:customStyle="1" w:styleId="81">
    <w:name w:val="标句8"/>
    <w:basedOn w:val="a"/>
    <w:qFormat/>
    <w:rsid w:val="00097427"/>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097427"/>
    <w:pPr>
      <w:spacing w:beforeLines="50" w:afterLines="50" w:line="300" w:lineRule="auto"/>
      <w:outlineLvl w:val="1"/>
    </w:pPr>
    <w:rPr>
      <w:rFonts w:ascii="Arial" w:eastAsia="黑体" w:hAnsi="Arial"/>
      <w:sz w:val="30"/>
      <w:szCs w:val="30"/>
    </w:rPr>
  </w:style>
  <w:style w:type="paragraph" w:customStyle="1" w:styleId="xl44">
    <w:name w:val="xl44"/>
    <w:basedOn w:val="a"/>
    <w:qFormat/>
    <w:rsid w:val="0009742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09742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097427"/>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097427"/>
    <w:pPr>
      <w:spacing w:before="60" w:after="60"/>
      <w:ind w:firstLineChars="0" w:firstLine="482"/>
    </w:pPr>
    <w:rPr>
      <w:rFonts w:ascii="宋体" w:hAnsi="宋体"/>
      <w:sz w:val="24"/>
      <w:szCs w:val="28"/>
    </w:rPr>
  </w:style>
  <w:style w:type="paragraph" w:customStyle="1" w:styleId="xl26">
    <w:name w:val="xl26"/>
    <w:basedOn w:val="a"/>
    <w:qFormat/>
    <w:rsid w:val="00097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097427"/>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097427"/>
    <w:pPr>
      <w:keepNext/>
      <w:spacing w:before="60" w:after="60" w:line="300" w:lineRule="auto"/>
      <w:jc w:val="both"/>
    </w:pPr>
    <w:rPr>
      <w:sz w:val="18"/>
    </w:rPr>
  </w:style>
  <w:style w:type="paragraph" w:customStyle="1" w:styleId="affff6">
    <w:name w:val="图"/>
    <w:basedOn w:val="a"/>
    <w:qFormat/>
    <w:rsid w:val="00097427"/>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09742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097427"/>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097427"/>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097427"/>
    <w:pPr>
      <w:spacing w:line="300" w:lineRule="auto"/>
      <w:ind w:firstLine="480"/>
    </w:pPr>
    <w:rPr>
      <w:rFonts w:ascii="仿宋_GB2312" w:eastAsia="仿宋_GB2312"/>
      <w:sz w:val="24"/>
      <w:szCs w:val="20"/>
    </w:rPr>
  </w:style>
  <w:style w:type="paragraph" w:customStyle="1" w:styleId="TableContents">
    <w:name w:val="Table Contents"/>
    <w:basedOn w:val="a"/>
    <w:qFormat/>
    <w:rsid w:val="00097427"/>
    <w:pPr>
      <w:suppressAutoHyphens/>
      <w:autoSpaceDE w:val="0"/>
      <w:spacing w:after="120"/>
      <w:jc w:val="left"/>
    </w:pPr>
    <w:rPr>
      <w:rFonts w:ascii="Helvetica" w:hAnsi="Helvetica"/>
      <w:kern w:val="1"/>
      <w:sz w:val="20"/>
      <w:szCs w:val="20"/>
    </w:rPr>
  </w:style>
  <w:style w:type="paragraph" w:customStyle="1" w:styleId="71">
    <w:name w:val="标句7"/>
    <w:basedOn w:val="a"/>
    <w:qFormat/>
    <w:rsid w:val="00097427"/>
    <w:pPr>
      <w:snapToGrid w:val="0"/>
      <w:spacing w:line="460" w:lineRule="atLeast"/>
      <w:ind w:left="1679" w:hanging="261"/>
    </w:pPr>
    <w:rPr>
      <w:rFonts w:ascii="宋体"/>
      <w:kern w:val="28"/>
      <w:sz w:val="26"/>
      <w:szCs w:val="20"/>
    </w:rPr>
  </w:style>
  <w:style w:type="paragraph" w:customStyle="1" w:styleId="small">
    <w:name w:val="small"/>
    <w:basedOn w:val="a"/>
    <w:qFormat/>
    <w:rsid w:val="00097427"/>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097427"/>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097427"/>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097427"/>
    <w:pPr>
      <w:widowControl/>
      <w:spacing w:before="100" w:beforeAutospacing="1" w:after="100" w:afterAutospacing="1"/>
      <w:jc w:val="left"/>
    </w:pPr>
    <w:rPr>
      <w:b/>
      <w:bCs/>
      <w:kern w:val="0"/>
      <w:sz w:val="24"/>
    </w:rPr>
  </w:style>
  <w:style w:type="paragraph" w:customStyle="1" w:styleId="signate">
    <w:name w:val="signate"/>
    <w:basedOn w:val="a"/>
    <w:qFormat/>
    <w:rsid w:val="00097427"/>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097427"/>
    <w:pPr>
      <w:spacing w:before="120" w:after="120" w:line="360" w:lineRule="auto"/>
    </w:pPr>
    <w:rPr>
      <w:sz w:val="24"/>
    </w:rPr>
  </w:style>
  <w:style w:type="paragraph" w:customStyle="1" w:styleId="xl36">
    <w:name w:val="xl36"/>
    <w:basedOn w:val="a"/>
    <w:qFormat/>
    <w:rsid w:val="00097427"/>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097427"/>
    <w:pPr>
      <w:spacing w:afterLines="50"/>
      <w:ind w:leftChars="600" w:left="600"/>
    </w:pPr>
  </w:style>
  <w:style w:type="paragraph" w:customStyle="1" w:styleId="xl22">
    <w:name w:val="xl22"/>
    <w:basedOn w:val="a"/>
    <w:qFormat/>
    <w:rsid w:val="00097427"/>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097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097427"/>
    <w:pPr>
      <w:snapToGrid w:val="0"/>
      <w:spacing w:line="460" w:lineRule="atLeast"/>
      <w:ind w:left="1985"/>
    </w:pPr>
    <w:rPr>
      <w:rFonts w:ascii="宋体"/>
      <w:kern w:val="28"/>
      <w:sz w:val="26"/>
      <w:szCs w:val="20"/>
    </w:rPr>
  </w:style>
  <w:style w:type="paragraph" w:customStyle="1" w:styleId="xl38">
    <w:name w:val="xl38"/>
    <w:basedOn w:val="a"/>
    <w:qFormat/>
    <w:rsid w:val="00097427"/>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097427"/>
    <w:pPr>
      <w:widowControl/>
    </w:pPr>
    <w:rPr>
      <w:kern w:val="0"/>
      <w:szCs w:val="21"/>
    </w:rPr>
  </w:style>
  <w:style w:type="paragraph" w:customStyle="1" w:styleId="affffa">
    <w:name w:val="文档正文"/>
    <w:basedOn w:val="a"/>
    <w:qFormat/>
    <w:rsid w:val="00097427"/>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097427"/>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097427"/>
    <w:rPr>
      <w:szCs w:val="20"/>
    </w:rPr>
  </w:style>
  <w:style w:type="paragraph" w:customStyle="1" w:styleId="3Heading3-oldA-3H3h3sect123Level3Headlevel">
    <w:name w:val="样式 样式 标题 3Heading 3 - old(A-3)H3h3sect1.2.3Level 3 Headlevel... ..."/>
    <w:basedOn w:val="a"/>
    <w:qFormat/>
    <w:rsid w:val="00097427"/>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097427"/>
    <w:pPr>
      <w:tabs>
        <w:tab w:val="left" w:pos="8520"/>
      </w:tabs>
      <w:spacing w:line="312" w:lineRule="auto"/>
      <w:ind w:right="-210" w:firstLine="556"/>
    </w:pPr>
    <w:rPr>
      <w:rFonts w:ascii="宋体"/>
      <w:sz w:val="28"/>
      <w:szCs w:val="20"/>
    </w:rPr>
  </w:style>
  <w:style w:type="paragraph" w:customStyle="1" w:styleId="xl25">
    <w:name w:val="xl25"/>
    <w:basedOn w:val="a"/>
    <w:qFormat/>
    <w:rsid w:val="00097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097427"/>
    <w:pPr>
      <w:adjustRightInd w:val="0"/>
      <w:snapToGrid w:val="0"/>
      <w:jc w:val="center"/>
    </w:pPr>
    <w:rPr>
      <w:rFonts w:ascii="宋体"/>
    </w:rPr>
  </w:style>
  <w:style w:type="paragraph" w:customStyle="1" w:styleId="xl27">
    <w:name w:val="xl27"/>
    <w:basedOn w:val="a"/>
    <w:qFormat/>
    <w:rsid w:val="00097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097427"/>
    <w:pPr>
      <w:spacing w:line="360" w:lineRule="auto"/>
      <w:ind w:firstLineChars="200" w:firstLine="480"/>
    </w:pPr>
    <w:rPr>
      <w:rFonts w:eastAsia="仿宋_GB2312"/>
      <w:sz w:val="24"/>
    </w:rPr>
  </w:style>
  <w:style w:type="paragraph" w:customStyle="1" w:styleId="xl30">
    <w:name w:val="xl30"/>
    <w:basedOn w:val="a"/>
    <w:qFormat/>
    <w:rsid w:val="0009742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097427"/>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097427"/>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097427"/>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097427"/>
    <w:pPr>
      <w:snapToGrid w:val="0"/>
      <w:spacing w:line="500" w:lineRule="atLeast"/>
      <w:ind w:firstLine="567"/>
    </w:pPr>
    <w:rPr>
      <w:rFonts w:ascii="宋体"/>
      <w:sz w:val="27"/>
      <w:szCs w:val="20"/>
    </w:rPr>
  </w:style>
  <w:style w:type="paragraph" w:customStyle="1" w:styleId="USE5">
    <w:name w:val="USE 5"/>
    <w:basedOn w:val="a"/>
    <w:qFormat/>
    <w:rsid w:val="00097427"/>
    <w:pPr>
      <w:spacing w:line="360" w:lineRule="auto"/>
      <w:ind w:left="397" w:hanging="340"/>
      <w:jc w:val="left"/>
    </w:pPr>
    <w:rPr>
      <w:rFonts w:ascii="宋体" w:hAnsi="宋体"/>
      <w:sz w:val="24"/>
    </w:rPr>
  </w:style>
  <w:style w:type="paragraph" w:customStyle="1" w:styleId="211">
    <w:name w:val="2册标题1"/>
    <w:basedOn w:val="a"/>
    <w:next w:val="a"/>
    <w:qFormat/>
    <w:rsid w:val="00097427"/>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09742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097427"/>
    <w:pPr>
      <w:spacing w:before="50" w:after="50" w:line="360" w:lineRule="auto"/>
    </w:pPr>
    <w:rPr>
      <w:rFonts w:ascii="Arial" w:hAnsi="Arial" w:cs="Arial"/>
      <w:bCs/>
      <w:szCs w:val="18"/>
    </w:rPr>
  </w:style>
  <w:style w:type="paragraph" w:customStyle="1" w:styleId="xl28">
    <w:name w:val="xl28"/>
    <w:basedOn w:val="a"/>
    <w:qFormat/>
    <w:rsid w:val="000974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097427"/>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09742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09742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097427"/>
    <w:pPr>
      <w:tabs>
        <w:tab w:val="left" w:pos="420"/>
      </w:tabs>
      <w:ind w:left="420" w:hanging="420"/>
    </w:pPr>
  </w:style>
  <w:style w:type="paragraph" w:customStyle="1" w:styleId="CharCharCharCharChar">
    <w:name w:val="Char Char Char Char Char"/>
    <w:basedOn w:val="a"/>
    <w:qFormat/>
    <w:rsid w:val="00097427"/>
    <w:rPr>
      <w:rFonts w:ascii="Tahoma" w:hAnsi="Tahoma"/>
      <w:sz w:val="24"/>
      <w:szCs w:val="20"/>
    </w:rPr>
  </w:style>
  <w:style w:type="paragraph" w:customStyle="1" w:styleId="xl43">
    <w:name w:val="xl43"/>
    <w:basedOn w:val="a"/>
    <w:qFormat/>
    <w:rsid w:val="00097427"/>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097427"/>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097427"/>
    <w:rPr>
      <w:rFonts w:ascii="Tahoma" w:hAnsi="Tahoma"/>
      <w:sz w:val="24"/>
      <w:szCs w:val="20"/>
    </w:rPr>
  </w:style>
  <w:style w:type="paragraph" w:customStyle="1" w:styleId="affffe">
    <w:name w:val="È±Ê¡ÎÄ±¾"/>
    <w:basedOn w:val="a"/>
    <w:qFormat/>
    <w:rsid w:val="00097427"/>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097427"/>
    <w:pPr>
      <w:widowControl/>
      <w:spacing w:line="360" w:lineRule="auto"/>
      <w:jc w:val="left"/>
    </w:pPr>
    <w:rPr>
      <w:rFonts w:ascii="宋体"/>
      <w:kern w:val="0"/>
      <w:sz w:val="24"/>
    </w:rPr>
  </w:style>
  <w:style w:type="paragraph" w:customStyle="1" w:styleId="afffff">
    <w:name w:val="勾"/>
    <w:basedOn w:val="a"/>
    <w:qFormat/>
    <w:rsid w:val="00097427"/>
    <w:pPr>
      <w:spacing w:line="360" w:lineRule="auto"/>
    </w:pPr>
    <w:rPr>
      <w:sz w:val="24"/>
      <w:szCs w:val="20"/>
    </w:rPr>
  </w:style>
  <w:style w:type="paragraph" w:customStyle="1" w:styleId="17">
    <w:name w:val="标头1"/>
    <w:basedOn w:val="3"/>
    <w:qFormat/>
    <w:rsid w:val="00097427"/>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097427"/>
    <w:pPr>
      <w:widowControl/>
      <w:spacing w:line="360" w:lineRule="auto"/>
      <w:ind w:left="1320" w:firstLine="840"/>
      <w:jc w:val="left"/>
    </w:pPr>
    <w:rPr>
      <w:rFonts w:ascii="宋体" w:hAnsi="宋体"/>
      <w:kern w:val="0"/>
      <w:sz w:val="24"/>
    </w:rPr>
  </w:style>
  <w:style w:type="paragraph" w:customStyle="1" w:styleId="xl50">
    <w:name w:val="xl50"/>
    <w:basedOn w:val="a"/>
    <w:qFormat/>
    <w:rsid w:val="0009742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097427"/>
    <w:pPr>
      <w:spacing w:line="360" w:lineRule="auto"/>
      <w:ind w:rightChars="100" w:right="210"/>
      <w:jc w:val="left"/>
    </w:pPr>
    <w:rPr>
      <w:rFonts w:ascii="宋体" w:hAnsi="宋体"/>
      <w:bCs/>
      <w:sz w:val="24"/>
    </w:rPr>
  </w:style>
  <w:style w:type="paragraph" w:customStyle="1" w:styleId="NOTE1">
    <w:name w:val="NOTE1"/>
    <w:basedOn w:val="a"/>
    <w:qFormat/>
    <w:rsid w:val="00097427"/>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097427"/>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097427"/>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097427"/>
    <w:pPr>
      <w:spacing w:line="180" w:lineRule="atLeast"/>
      <w:jc w:val="left"/>
    </w:pPr>
    <w:rPr>
      <w:rFonts w:ascii="宋体" w:hAnsi="宋体" w:cs="宋体"/>
      <w:b/>
      <w:bCs/>
      <w:sz w:val="24"/>
      <w:szCs w:val="20"/>
    </w:rPr>
  </w:style>
  <w:style w:type="paragraph" w:customStyle="1" w:styleId="2f">
    <w:name w:val="项目符号2"/>
    <w:basedOn w:val="a"/>
    <w:qFormat/>
    <w:rsid w:val="00097427"/>
    <w:pPr>
      <w:tabs>
        <w:tab w:val="left" w:pos="840"/>
      </w:tabs>
      <w:spacing w:line="360" w:lineRule="auto"/>
      <w:ind w:left="840" w:hanging="420"/>
    </w:pPr>
    <w:rPr>
      <w:sz w:val="24"/>
    </w:rPr>
  </w:style>
  <w:style w:type="paragraph" w:customStyle="1" w:styleId="font6">
    <w:name w:val="font6"/>
    <w:basedOn w:val="a"/>
    <w:qFormat/>
    <w:rsid w:val="00097427"/>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097427"/>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097427"/>
    <w:pPr>
      <w:spacing w:line="300" w:lineRule="auto"/>
      <w:jc w:val="center"/>
    </w:pPr>
    <w:rPr>
      <w:rFonts w:ascii="宋体" w:hAnsi="宋体"/>
    </w:rPr>
  </w:style>
  <w:style w:type="paragraph" w:customStyle="1" w:styleId="18">
    <w:name w:val="正文标号1"/>
    <w:basedOn w:val="a"/>
    <w:qFormat/>
    <w:rsid w:val="00097427"/>
    <w:pPr>
      <w:tabs>
        <w:tab w:val="left" w:pos="960"/>
      </w:tabs>
      <w:spacing w:line="360" w:lineRule="auto"/>
      <w:ind w:left="720" w:hanging="240"/>
    </w:pPr>
    <w:rPr>
      <w:rFonts w:ascii="宋体"/>
      <w:sz w:val="24"/>
      <w:lang w:val="en-GB"/>
    </w:rPr>
  </w:style>
  <w:style w:type="paragraph" w:customStyle="1" w:styleId="xl47">
    <w:name w:val="xl47"/>
    <w:basedOn w:val="a"/>
    <w:qFormat/>
    <w:rsid w:val="00097427"/>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097427"/>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097427"/>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097427"/>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097427"/>
    <w:pPr>
      <w:spacing w:beforeLines="0" w:afterLines="0"/>
      <w:outlineLvl w:val="3"/>
    </w:pPr>
    <w:rPr>
      <w:sz w:val="24"/>
      <w:szCs w:val="24"/>
      <w:lang w:val="zh-CN"/>
    </w:rPr>
  </w:style>
  <w:style w:type="paragraph" w:customStyle="1" w:styleId="92">
    <w:name w:val="素材9"/>
    <w:basedOn w:val="a"/>
    <w:qFormat/>
    <w:rsid w:val="00097427"/>
    <w:pPr>
      <w:snapToGrid w:val="0"/>
      <w:spacing w:line="460" w:lineRule="atLeast"/>
      <w:ind w:left="2155"/>
    </w:pPr>
    <w:rPr>
      <w:rFonts w:ascii="宋体" w:hAnsi="Courier New"/>
      <w:sz w:val="26"/>
      <w:szCs w:val="20"/>
    </w:rPr>
  </w:style>
  <w:style w:type="paragraph" w:customStyle="1" w:styleId="2f0">
    <w:name w:val="标题2"/>
    <w:basedOn w:val="2"/>
    <w:qFormat/>
    <w:rsid w:val="00097427"/>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097427"/>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097427"/>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097427"/>
  </w:style>
  <w:style w:type="paragraph" w:customStyle="1" w:styleId="53">
    <w:name w:val="标句5"/>
    <w:basedOn w:val="a"/>
    <w:qFormat/>
    <w:rsid w:val="00097427"/>
    <w:pPr>
      <w:snapToGrid w:val="0"/>
      <w:spacing w:line="500" w:lineRule="atLeast"/>
      <w:ind w:left="1135" w:hanging="284"/>
    </w:pPr>
    <w:rPr>
      <w:rFonts w:ascii="宋体"/>
      <w:kern w:val="28"/>
      <w:sz w:val="27"/>
      <w:szCs w:val="20"/>
    </w:rPr>
  </w:style>
  <w:style w:type="paragraph" w:customStyle="1" w:styleId="62">
    <w:name w:val="素材6"/>
    <w:basedOn w:val="a"/>
    <w:qFormat/>
    <w:rsid w:val="00097427"/>
    <w:pPr>
      <w:snapToGrid w:val="0"/>
      <w:spacing w:line="500" w:lineRule="atLeast"/>
      <w:ind w:left="1418"/>
    </w:pPr>
    <w:rPr>
      <w:rFonts w:ascii="宋体"/>
      <w:kern w:val="52"/>
      <w:sz w:val="27"/>
      <w:szCs w:val="20"/>
    </w:rPr>
  </w:style>
  <w:style w:type="paragraph" w:customStyle="1" w:styleId="1a">
    <w:name w:val="标题1"/>
    <w:basedOn w:val="a"/>
    <w:qFormat/>
    <w:rsid w:val="00097427"/>
    <w:pPr>
      <w:adjustRightInd w:val="0"/>
      <w:spacing w:before="240" w:after="240"/>
      <w:jc w:val="left"/>
    </w:pPr>
    <w:rPr>
      <w:b/>
      <w:kern w:val="0"/>
      <w:sz w:val="32"/>
      <w:szCs w:val="20"/>
    </w:rPr>
  </w:style>
  <w:style w:type="paragraph" w:customStyle="1" w:styleId="txtart">
    <w:name w:val="txtart"/>
    <w:basedOn w:val="a"/>
    <w:qFormat/>
    <w:rsid w:val="00097427"/>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097427"/>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097427"/>
    <w:rPr>
      <w:rFonts w:ascii="Tahoma" w:hAnsi="Tahoma"/>
      <w:sz w:val="24"/>
      <w:szCs w:val="20"/>
    </w:rPr>
  </w:style>
  <w:style w:type="paragraph" w:customStyle="1" w:styleId="ART">
    <w:name w:val="ART"/>
    <w:basedOn w:val="a"/>
    <w:qFormat/>
    <w:rsid w:val="00097427"/>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097427"/>
    <w:pPr>
      <w:snapToGrid w:val="0"/>
      <w:spacing w:before="120" w:line="500" w:lineRule="atLeast"/>
      <w:ind w:left="851" w:hanging="284"/>
    </w:pPr>
    <w:rPr>
      <w:rFonts w:ascii="宋体"/>
      <w:b/>
      <w:kern w:val="52"/>
      <w:sz w:val="27"/>
      <w:szCs w:val="20"/>
    </w:rPr>
  </w:style>
  <w:style w:type="paragraph" w:customStyle="1" w:styleId="xl24">
    <w:name w:val="xl24"/>
    <w:basedOn w:val="a"/>
    <w:qFormat/>
    <w:rsid w:val="0009742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097427"/>
    <w:pPr>
      <w:widowControl w:val="0"/>
      <w:adjustRightInd w:val="0"/>
      <w:snapToGrid w:val="0"/>
      <w:jc w:val="center"/>
    </w:pPr>
    <w:rPr>
      <w:rFonts w:eastAsia="仿宋_GB2312"/>
      <w:sz w:val="24"/>
    </w:rPr>
  </w:style>
  <w:style w:type="paragraph" w:customStyle="1" w:styleId="54">
    <w:name w:val="标题5"/>
    <w:basedOn w:val="5"/>
    <w:qFormat/>
    <w:rsid w:val="00097427"/>
    <w:pPr>
      <w:tabs>
        <w:tab w:val="left" w:pos="3827"/>
      </w:tabs>
      <w:ind w:leftChars="257" w:left="540"/>
      <w:jc w:val="both"/>
    </w:pPr>
    <w:rPr>
      <w:rFonts w:ascii="宋体" w:hAnsi="宋体"/>
      <w:b w:val="0"/>
      <w:bCs/>
      <w:szCs w:val="28"/>
    </w:rPr>
  </w:style>
  <w:style w:type="paragraph" w:customStyle="1" w:styleId="CharChar1">
    <w:name w:val="Char Char1"/>
    <w:basedOn w:val="a"/>
    <w:qFormat/>
    <w:rsid w:val="00097427"/>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097427"/>
    <w:pPr>
      <w:spacing w:line="360" w:lineRule="auto"/>
      <w:ind w:firstLineChars="200" w:firstLine="480"/>
    </w:pPr>
    <w:rPr>
      <w:sz w:val="24"/>
      <w:szCs w:val="20"/>
    </w:rPr>
  </w:style>
  <w:style w:type="paragraph" w:customStyle="1" w:styleId="1b">
    <w:name w:val="列出段落1"/>
    <w:basedOn w:val="a"/>
    <w:uiPriority w:val="34"/>
    <w:qFormat/>
    <w:rsid w:val="00097427"/>
    <w:pPr>
      <w:ind w:firstLineChars="200" w:firstLine="420"/>
    </w:pPr>
  </w:style>
  <w:style w:type="character" w:customStyle="1" w:styleId="Char12">
    <w:name w:val="正文缩进 Char1"/>
    <w:qFormat/>
    <w:rsid w:val="00097427"/>
    <w:rPr>
      <w:rFonts w:ascii="Times New Roman" w:eastAsia="宋体" w:hAnsi="Times New Roman" w:cs="Times New Roman"/>
      <w:szCs w:val="20"/>
    </w:rPr>
  </w:style>
  <w:style w:type="paragraph" w:customStyle="1" w:styleId="Char30">
    <w:name w:val="Char3"/>
    <w:basedOn w:val="a"/>
    <w:qFormat/>
    <w:rsid w:val="0009742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09742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097427"/>
    <w:rPr>
      <w:rFonts w:ascii="Tahoma" w:hAnsi="Tahoma"/>
      <w:sz w:val="24"/>
      <w:szCs w:val="20"/>
    </w:rPr>
  </w:style>
  <w:style w:type="paragraph" w:customStyle="1" w:styleId="CharChar2">
    <w:name w:val="Char Char2"/>
    <w:basedOn w:val="a"/>
    <w:qFormat/>
    <w:rsid w:val="00097427"/>
    <w:rPr>
      <w:rFonts w:ascii="Tahoma" w:hAnsi="Tahoma"/>
      <w:sz w:val="24"/>
      <w:szCs w:val="20"/>
    </w:rPr>
  </w:style>
  <w:style w:type="paragraph" w:customStyle="1" w:styleId="CharCharCharCharCharCharChar">
    <w:name w:val="Char Char Char Char Char Char Char"/>
    <w:basedOn w:val="a"/>
    <w:rsid w:val="00097427"/>
    <w:pPr>
      <w:widowControl/>
      <w:spacing w:after="160" w:line="240" w:lineRule="exact"/>
      <w:jc w:val="left"/>
    </w:pPr>
  </w:style>
  <w:style w:type="paragraph" w:customStyle="1" w:styleId="CharCharCharCharCharCharChar1">
    <w:name w:val="Char Char Char Char Char Char Char1"/>
    <w:basedOn w:val="a"/>
    <w:qFormat/>
    <w:rsid w:val="00097427"/>
    <w:pPr>
      <w:widowControl/>
      <w:spacing w:after="160" w:line="240" w:lineRule="exact"/>
      <w:jc w:val="left"/>
    </w:pPr>
  </w:style>
  <w:style w:type="paragraph" w:styleId="afffff4">
    <w:name w:val="List Paragraph"/>
    <w:basedOn w:val="a"/>
    <w:uiPriority w:val="99"/>
    <w:unhideWhenUsed/>
    <w:rsid w:val="00097427"/>
    <w:pPr>
      <w:ind w:firstLineChars="200" w:firstLine="420"/>
    </w:pPr>
  </w:style>
  <w:style w:type="paragraph" w:customStyle="1" w:styleId="1c">
    <w:name w:val="修订1"/>
    <w:hidden/>
    <w:uiPriority w:val="99"/>
    <w:unhideWhenUsed/>
    <w:rsid w:val="00097427"/>
    <w:rPr>
      <w:kern w:val="2"/>
      <w:sz w:val="21"/>
      <w:szCs w:val="24"/>
    </w:rPr>
  </w:style>
  <w:style w:type="character" w:styleId="afffff5">
    <w:name w:val="Placeholder Text"/>
    <w:basedOn w:val="a1"/>
    <w:uiPriority w:val="99"/>
    <w:unhideWhenUsed/>
    <w:qFormat/>
    <w:rsid w:val="000974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B9C14-941A-4E09-BB7F-8EA66B3F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746</Words>
  <Characters>4258</Characters>
  <Application>Microsoft Office Word</Application>
  <DocSecurity>0</DocSecurity>
  <Lines>35</Lines>
  <Paragraphs>9</Paragraphs>
  <ScaleCrop>false</ScaleCrop>
  <Company>MS</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2020-08-03T03:14:00Z</dcterms:created>
  <dcterms:modified xsi:type="dcterms:W3CDTF">2020-08-03T03:14:00Z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