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3F0AE6" w:rsidP="003F0AE6">
      <w:pPr>
        <w:pStyle w:val="aff7"/>
        <w:spacing w:before="454" w:after="454"/>
        <w:ind w:left="454" w:right="454"/>
        <w:jc w:val="center"/>
        <w:outlineLvl w:val="0"/>
        <w:divId w:val="555967183"/>
        <w:rPr>
          <w:sz w:val="40"/>
          <w:szCs w:val="40"/>
        </w:rPr>
      </w:pPr>
      <w:bookmarkStart w:id="0" w:name="_GoBack"/>
      <w:r w:rsidRPr="003F0AE6">
        <w:rPr>
          <w:rFonts w:ascii="宋体" w:hAnsi="宋体" w:cs="宋体" w:hint="eastAsia"/>
          <w:b/>
          <w:sz w:val="28"/>
          <w:szCs w:val="28"/>
        </w:rPr>
        <w:t>一次性摄像吸引管</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1"/>
        <w:gridCol w:w="847"/>
        <w:gridCol w:w="2137"/>
        <w:gridCol w:w="1792"/>
      </w:tblGrid>
      <w:tr w:rsidR="0086055A" w:rsidTr="0056616D">
        <w:trPr>
          <w:trHeight w:val="20"/>
          <w:jc w:val="center"/>
        </w:trPr>
        <w:tc>
          <w:tcPr>
            <w:tcW w:w="685" w:type="dxa"/>
            <w:vAlign w:val="center"/>
          </w:tcPr>
          <w:p w:rsidR="0086055A" w:rsidRPr="00EB48CE" w:rsidRDefault="0086055A" w:rsidP="00A24762">
            <w:pPr>
              <w:jc w:val="center"/>
              <w:rPr>
                <w:b/>
              </w:rPr>
            </w:pPr>
            <w:r w:rsidRPr="00EB48CE">
              <w:rPr>
                <w:b/>
              </w:rPr>
              <w:t>序号</w:t>
            </w:r>
          </w:p>
        </w:tc>
        <w:tc>
          <w:tcPr>
            <w:tcW w:w="2291" w:type="dxa"/>
            <w:vAlign w:val="center"/>
          </w:tcPr>
          <w:p w:rsidR="0086055A" w:rsidRPr="00EB48CE" w:rsidRDefault="0086055A" w:rsidP="00A24762">
            <w:pPr>
              <w:jc w:val="center"/>
              <w:rPr>
                <w:b/>
              </w:rPr>
            </w:pPr>
            <w:r>
              <w:rPr>
                <w:rFonts w:hint="eastAsia"/>
                <w:b/>
              </w:rPr>
              <w:t>货物</w:t>
            </w:r>
            <w:r w:rsidRPr="00EB48CE">
              <w:rPr>
                <w:b/>
              </w:rPr>
              <w:t>名称</w:t>
            </w:r>
          </w:p>
        </w:tc>
        <w:tc>
          <w:tcPr>
            <w:tcW w:w="847" w:type="dxa"/>
          </w:tcPr>
          <w:p w:rsidR="0086055A" w:rsidRPr="00EB48CE" w:rsidRDefault="0086055A" w:rsidP="00A24762">
            <w:pPr>
              <w:jc w:val="center"/>
              <w:rPr>
                <w:b/>
              </w:rPr>
            </w:pPr>
            <w:r>
              <w:rPr>
                <w:rFonts w:hint="eastAsia"/>
                <w:b/>
              </w:rPr>
              <w:t>单位</w:t>
            </w:r>
          </w:p>
        </w:tc>
        <w:tc>
          <w:tcPr>
            <w:tcW w:w="2137" w:type="dxa"/>
            <w:vAlign w:val="center"/>
          </w:tcPr>
          <w:p w:rsidR="0086055A" w:rsidRPr="00EB48CE" w:rsidRDefault="00FA6E65" w:rsidP="0086055A">
            <w:pPr>
              <w:jc w:val="center"/>
              <w:rPr>
                <w:b/>
              </w:rPr>
            </w:pPr>
            <w:r w:rsidRPr="00FA6E65">
              <w:rPr>
                <w:rFonts w:ascii="宋体" w:hAnsi="宋体" w:hint="eastAsia"/>
                <w:b/>
                <w:szCs w:val="21"/>
              </w:rPr>
              <w:t>最高限价</w:t>
            </w:r>
            <w:r w:rsidR="0086055A">
              <w:rPr>
                <w:rFonts w:hint="eastAsia"/>
                <w:b/>
              </w:rPr>
              <w:t>（元）</w:t>
            </w:r>
          </w:p>
        </w:tc>
        <w:tc>
          <w:tcPr>
            <w:tcW w:w="1792" w:type="dxa"/>
            <w:vAlign w:val="center"/>
          </w:tcPr>
          <w:p w:rsidR="0086055A" w:rsidRPr="00EB48CE" w:rsidRDefault="00A24D6A" w:rsidP="00A24762">
            <w:pPr>
              <w:jc w:val="center"/>
              <w:rPr>
                <w:b/>
              </w:rPr>
            </w:pPr>
            <w:r>
              <w:rPr>
                <w:rFonts w:hint="eastAsia"/>
                <w:b/>
              </w:rPr>
              <w:t>要求</w:t>
            </w:r>
          </w:p>
        </w:tc>
      </w:tr>
      <w:tr w:rsidR="0086055A" w:rsidTr="001633FE">
        <w:trPr>
          <w:trHeight w:val="20"/>
          <w:jc w:val="center"/>
        </w:trPr>
        <w:tc>
          <w:tcPr>
            <w:tcW w:w="685" w:type="dxa"/>
            <w:vAlign w:val="center"/>
          </w:tcPr>
          <w:p w:rsidR="0086055A" w:rsidRDefault="0086055A" w:rsidP="00A24762">
            <w:pPr>
              <w:jc w:val="center"/>
            </w:pPr>
            <w:r>
              <w:rPr>
                <w:rFonts w:hint="eastAsia"/>
              </w:rPr>
              <w:t>1</w:t>
            </w:r>
          </w:p>
        </w:tc>
        <w:tc>
          <w:tcPr>
            <w:tcW w:w="2291" w:type="dxa"/>
            <w:vAlign w:val="center"/>
          </w:tcPr>
          <w:p w:rsidR="0086055A" w:rsidRDefault="001633FE" w:rsidP="00A24762">
            <w:pPr>
              <w:jc w:val="center"/>
            </w:pPr>
            <w:r w:rsidRPr="001633FE">
              <w:rPr>
                <w:rFonts w:hint="eastAsia"/>
              </w:rPr>
              <w:t>一次性摄像吸引管</w:t>
            </w:r>
          </w:p>
        </w:tc>
        <w:tc>
          <w:tcPr>
            <w:tcW w:w="847" w:type="dxa"/>
            <w:vAlign w:val="center"/>
          </w:tcPr>
          <w:p w:rsidR="0086055A" w:rsidRDefault="001633FE" w:rsidP="001633FE">
            <w:pPr>
              <w:jc w:val="center"/>
            </w:pPr>
            <w:r>
              <w:rPr>
                <w:rFonts w:hint="eastAsia"/>
              </w:rPr>
              <w:t>支</w:t>
            </w:r>
          </w:p>
        </w:tc>
        <w:tc>
          <w:tcPr>
            <w:tcW w:w="2137" w:type="dxa"/>
            <w:vAlign w:val="center"/>
          </w:tcPr>
          <w:p w:rsidR="0086055A" w:rsidRDefault="005676BF" w:rsidP="00A24762">
            <w:r>
              <w:rPr>
                <w:rFonts w:hint="eastAsia"/>
              </w:rPr>
              <w:t>873</w:t>
            </w:r>
          </w:p>
        </w:tc>
        <w:tc>
          <w:tcPr>
            <w:tcW w:w="1792" w:type="dxa"/>
            <w:vAlign w:val="center"/>
          </w:tcPr>
          <w:p w:rsidR="0086055A" w:rsidRPr="0056616D" w:rsidRDefault="000C580A" w:rsidP="00603660">
            <w:r w:rsidRPr="000C580A">
              <w:rPr>
                <w:rFonts w:hint="eastAsia"/>
              </w:rPr>
              <w:t>麦可龙内窥镜影像工作站</w:t>
            </w:r>
            <w:r w:rsidR="00F71DA8" w:rsidRPr="000C580A">
              <w:rPr>
                <w:rFonts w:hint="eastAsia"/>
              </w:rPr>
              <w:t>系统</w:t>
            </w:r>
            <w:r w:rsidR="00603660" w:rsidRPr="000C580A">
              <w:rPr>
                <w:rFonts w:hint="eastAsia"/>
              </w:rPr>
              <w:t>适用</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603660">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lastRenderedPageBreak/>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603660">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8C" w:rsidRDefault="007D1E8C" w:rsidP="006C75A6">
      <w:r>
        <w:separator/>
      </w:r>
    </w:p>
  </w:endnote>
  <w:endnote w:type="continuationSeparator" w:id="0">
    <w:p w:rsidR="007D1E8C" w:rsidRDefault="007D1E8C"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F1020A">
        <w:pPr>
          <w:pStyle w:val="afe"/>
        </w:pPr>
        <w:r>
          <w:fldChar w:fldCharType="begin"/>
        </w:r>
        <w:r w:rsidR="00E7702A">
          <w:instrText xml:space="preserve"> PAGE   \* MERGEFORMAT </w:instrText>
        </w:r>
        <w:r>
          <w:fldChar w:fldCharType="separate"/>
        </w:r>
        <w:r w:rsidR="00603660" w:rsidRPr="0060366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F1020A">
        <w:pPr>
          <w:pStyle w:val="afe"/>
          <w:jc w:val="right"/>
        </w:pPr>
        <w:r>
          <w:fldChar w:fldCharType="begin"/>
        </w:r>
        <w:r w:rsidR="00E7702A">
          <w:instrText xml:space="preserve"> PAGE   \* MERGEFORMAT </w:instrText>
        </w:r>
        <w:r>
          <w:fldChar w:fldCharType="separate"/>
        </w:r>
        <w:r w:rsidR="00603660" w:rsidRPr="00603660">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8C" w:rsidRDefault="007D1E8C" w:rsidP="006C75A6">
      <w:r>
        <w:separator/>
      </w:r>
    </w:p>
  </w:footnote>
  <w:footnote w:type="continuationSeparator" w:id="0">
    <w:p w:rsidR="007D1E8C" w:rsidRDefault="007D1E8C"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E3C"/>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5F4"/>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660"/>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1E8C"/>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20A"/>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3509D"/>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6A069-929E-4F56-A6E9-6A1901A1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1893</Characters>
  <Application>Microsoft Office Word</Application>
  <DocSecurity>0</DocSecurity>
  <Lines>15</Lines>
  <Paragraphs>4</Paragraphs>
  <ScaleCrop>false</ScaleCrop>
  <Company>MS</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2020-07-14T01:11:00Z</dcterms:created>
  <dcterms:modified xsi:type="dcterms:W3CDTF">2020-07-14T01:11:00Z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