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F87A8E">
      <w:pPr>
        <w:pStyle w:val="aff7"/>
        <w:spacing w:before="454" w:after="454"/>
        <w:ind w:left="454" w:right="454"/>
        <w:jc w:val="center"/>
        <w:outlineLvl w:val="0"/>
        <w:divId w:val="555967183"/>
        <w:rPr>
          <w:sz w:val="40"/>
          <w:szCs w:val="40"/>
        </w:rPr>
      </w:pPr>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F87A8E" w:rsidRPr="00F87A8E">
        <w:rPr>
          <w:rFonts w:ascii="宋体" w:hAnsi="宋体" w:cs="宋体" w:hint="eastAsia"/>
          <w:b/>
          <w:sz w:val="28"/>
          <w:szCs w:val="28"/>
        </w:rPr>
        <w:t>拉扣式皮肤缝合器</w:t>
      </w:r>
      <w:r w:rsidR="00861A19">
        <w:rPr>
          <w:rFonts w:ascii="宋体" w:hAnsi="宋体" w:cs="宋体" w:hint="eastAsia"/>
          <w:b/>
          <w:sz w:val="28"/>
          <w:szCs w:val="28"/>
        </w:rPr>
        <w:t>招标要求</w:t>
      </w:r>
    </w:p>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F5172B">
      <w:pPr>
        <w:ind w:firstLineChars="100" w:firstLine="210"/>
        <w:rPr>
          <w:rFonts w:ascii="宋体" w:hAnsi="宋体"/>
          <w:szCs w:val="21"/>
        </w:rPr>
      </w:pPr>
      <w:r w:rsidRPr="00F5172B">
        <w:rPr>
          <w:rFonts w:ascii="宋体" w:hAnsi="宋体"/>
          <w:szCs w:val="21"/>
        </w:rPr>
        <w:t>1</w:t>
      </w:r>
      <w:r w:rsidRPr="00F5172B">
        <w:rPr>
          <w:rFonts w:ascii="宋体" w:hAnsi="宋体" w:hint="eastAsia"/>
          <w:szCs w:val="21"/>
        </w:rPr>
        <w:t>、具有独立法人资格；</w:t>
      </w:r>
    </w:p>
    <w:p w:rsidR="005C34A9" w:rsidRPr="00F5172B" w:rsidRDefault="005C34A9" w:rsidP="00F5172B">
      <w:pPr>
        <w:ind w:firstLineChars="100" w:firstLine="210"/>
        <w:rPr>
          <w:rFonts w:ascii="宋体" w:hAnsi="宋体"/>
          <w:szCs w:val="21"/>
        </w:rPr>
      </w:pPr>
      <w:r>
        <w:rPr>
          <w:rFonts w:ascii="宋体" w:hAnsi="宋体" w:hint="eastAsia"/>
          <w:szCs w:val="21"/>
        </w:rPr>
        <w:t>2、必须提供所投产品的</w:t>
      </w:r>
      <w:r w:rsidRPr="002A1674">
        <w:rPr>
          <w:rFonts w:ascii="宋体" w:hAnsi="宋体" w:hint="eastAsia"/>
          <w:szCs w:val="21"/>
        </w:rPr>
        <w:t>《医疗器械</w:t>
      </w:r>
      <w:r w:rsidR="00523BEB">
        <w:rPr>
          <w:rFonts w:ascii="宋体" w:hAnsi="宋体" w:hint="eastAsia"/>
          <w:szCs w:val="21"/>
        </w:rPr>
        <w:t>产品</w:t>
      </w:r>
      <w:r w:rsidRPr="002A1674">
        <w:rPr>
          <w:rFonts w:ascii="宋体" w:hAnsi="宋体" w:hint="eastAsia"/>
          <w:szCs w:val="21"/>
        </w:rPr>
        <w:t>备案凭证》或《医疗器械</w:t>
      </w:r>
      <w:r w:rsidR="00523BEB">
        <w:rPr>
          <w:rFonts w:ascii="宋体" w:hAnsi="宋体" w:hint="eastAsia"/>
          <w:szCs w:val="21"/>
        </w:rPr>
        <w:t>产品</w:t>
      </w:r>
      <w:r w:rsidRPr="002A1674">
        <w:rPr>
          <w:rFonts w:ascii="宋体" w:hAnsi="宋体" w:hint="eastAsia"/>
          <w:szCs w:val="21"/>
        </w:rPr>
        <w:t>注册证》</w:t>
      </w:r>
      <w:r w:rsidR="002A1674">
        <w:rPr>
          <w:rFonts w:ascii="宋体" w:hAnsi="宋体" w:hint="eastAsia"/>
          <w:sz w:val="24"/>
        </w:rPr>
        <w:t>；</w:t>
      </w:r>
      <w:r w:rsidR="00523BEB">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C64037" w:rsidRPr="00F5172B" w:rsidRDefault="005C34A9" w:rsidP="00F5172B">
      <w:pPr>
        <w:ind w:firstLineChars="100" w:firstLine="210"/>
        <w:rPr>
          <w:rFonts w:ascii="宋体" w:hAnsi="宋体"/>
          <w:szCs w:val="21"/>
        </w:rPr>
      </w:pPr>
      <w:r>
        <w:rPr>
          <w:rFonts w:ascii="宋体" w:hAnsi="宋体" w:hint="eastAsia"/>
          <w:szCs w:val="21"/>
        </w:rPr>
        <w:t>3</w:t>
      </w:r>
      <w:r w:rsidR="00C64037" w:rsidRPr="00F5172B">
        <w:rPr>
          <w:rFonts w:ascii="宋体" w:hAnsi="宋体" w:hint="eastAsia"/>
          <w:szCs w:val="21"/>
        </w:rPr>
        <w:t>、</w:t>
      </w:r>
      <w:r w:rsidR="00F5172B" w:rsidRPr="00F5172B">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sidR="00C64037" w:rsidRPr="00F5172B">
        <w:rPr>
          <w:rFonts w:ascii="宋体" w:hAnsi="宋体" w:hint="eastAsia"/>
          <w:szCs w:val="21"/>
        </w:rPr>
        <w:t>；</w:t>
      </w:r>
    </w:p>
    <w:p w:rsidR="003A1A47" w:rsidRPr="00F5172B" w:rsidRDefault="005C34A9" w:rsidP="00F5172B">
      <w:pPr>
        <w:ind w:firstLineChars="100" w:firstLine="210"/>
        <w:rPr>
          <w:rFonts w:ascii="宋体" w:hAnsi="宋体"/>
          <w:szCs w:val="21"/>
        </w:rPr>
      </w:pPr>
      <w:r w:rsidRPr="002A60F0">
        <w:rPr>
          <w:rFonts w:ascii="宋体" w:hAnsi="宋体" w:hint="eastAsia"/>
          <w:szCs w:val="21"/>
        </w:rPr>
        <w:t>4</w:t>
      </w:r>
      <w:r w:rsidR="003A1A47" w:rsidRPr="002A60F0">
        <w:rPr>
          <w:rFonts w:ascii="宋体" w:hAnsi="宋体" w:hint="eastAsia"/>
          <w:szCs w:val="21"/>
        </w:rPr>
        <w:t>、</w:t>
      </w:r>
      <w:r w:rsidR="00F5172B" w:rsidRPr="002A60F0">
        <w:rPr>
          <w:rFonts w:ascii="宋体" w:hAnsi="宋体"/>
          <w:szCs w:val="21"/>
        </w:rPr>
        <w:t>本次投标单位必须是厂家或一</w:t>
      </w:r>
      <w:r w:rsidR="000F77B5" w:rsidRPr="002A60F0">
        <w:rPr>
          <w:rFonts w:ascii="宋体" w:hAnsi="宋体" w:hint="eastAsia"/>
          <w:szCs w:val="21"/>
        </w:rPr>
        <w:t>、二</w:t>
      </w:r>
      <w:r w:rsidR="00F5172B" w:rsidRPr="002A60F0">
        <w:rPr>
          <w:rFonts w:ascii="宋体" w:hAnsi="宋体"/>
          <w:szCs w:val="21"/>
        </w:rPr>
        <w:t>级代理商出具的授权代理商，</w:t>
      </w:r>
      <w:r w:rsidR="000F77B5" w:rsidRPr="002A60F0">
        <w:rPr>
          <w:rFonts w:ascii="宋体" w:hAnsi="宋体" w:hint="eastAsia"/>
          <w:szCs w:val="21"/>
        </w:rPr>
        <w:t>三</w:t>
      </w:r>
      <w:r w:rsidR="00F5172B" w:rsidRPr="002A60F0">
        <w:rPr>
          <w:rFonts w:ascii="宋体" w:hAnsi="宋体"/>
          <w:szCs w:val="21"/>
        </w:rPr>
        <w:t>级代理授权无效</w:t>
      </w:r>
      <w:r w:rsidR="003A1A47" w:rsidRPr="002A60F0">
        <w:rPr>
          <w:rFonts w:ascii="宋体" w:hAnsi="宋体" w:hint="eastAsia"/>
          <w:szCs w:val="21"/>
        </w:rPr>
        <w:t>；</w:t>
      </w:r>
    </w:p>
    <w:p w:rsidR="009E3946" w:rsidRPr="00F5172B" w:rsidRDefault="005C34A9" w:rsidP="00F5172B">
      <w:pPr>
        <w:ind w:firstLineChars="100" w:firstLine="210"/>
        <w:rPr>
          <w:rFonts w:ascii="宋体" w:hAnsi="宋体"/>
          <w:szCs w:val="21"/>
        </w:rPr>
      </w:pPr>
      <w:r>
        <w:rPr>
          <w:rFonts w:ascii="宋体" w:hAnsi="宋体" w:hint="eastAsia"/>
          <w:szCs w:val="21"/>
        </w:rPr>
        <w:t>5</w:t>
      </w:r>
      <w:r w:rsidR="003A1A47" w:rsidRPr="00F5172B">
        <w:rPr>
          <w:rFonts w:ascii="宋体" w:hAnsi="宋体" w:hint="eastAsia"/>
          <w:szCs w:val="21"/>
        </w:rPr>
        <w:t>、</w:t>
      </w:r>
      <w:r w:rsidR="00F5172B" w:rsidRPr="00F5172B">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sidR="003A1A47" w:rsidRPr="00F5172B">
        <w:rPr>
          <w:rFonts w:ascii="宋体" w:hAnsi="宋体" w:hint="eastAsia"/>
          <w:szCs w:val="21"/>
        </w:rPr>
        <w:t>；</w:t>
      </w:r>
    </w:p>
    <w:p w:rsidR="00DD4BB1" w:rsidRPr="00F5172B" w:rsidRDefault="005C34A9" w:rsidP="00F5172B">
      <w:pPr>
        <w:ind w:firstLineChars="100" w:firstLine="210"/>
        <w:rPr>
          <w:rFonts w:ascii="宋体" w:hAnsi="宋体"/>
          <w:szCs w:val="21"/>
        </w:rPr>
      </w:pPr>
      <w:r>
        <w:rPr>
          <w:rFonts w:ascii="宋体" w:hAnsi="宋体" w:hint="eastAsia"/>
          <w:szCs w:val="21"/>
        </w:rPr>
        <w:t>6</w:t>
      </w:r>
      <w:r w:rsidR="00C64037" w:rsidRPr="00F5172B">
        <w:rPr>
          <w:rFonts w:ascii="宋体" w:hAnsi="宋体" w:hint="eastAsia"/>
          <w:szCs w:val="21"/>
        </w:rPr>
        <w:t>、</w:t>
      </w:r>
      <w:r w:rsidR="00F5172B" w:rsidRPr="00F5172B">
        <w:rPr>
          <w:rFonts w:ascii="宋体" w:hAnsi="宋体"/>
          <w:szCs w:val="21"/>
        </w:rPr>
        <w:t>灭菌产品需提供灭菌消毒相关检测报告和相关材料（如检验报告书有体现的，可不提供）</w:t>
      </w:r>
      <w:r>
        <w:rPr>
          <w:rFonts w:ascii="宋体" w:hAnsi="宋体" w:hint="eastAsia"/>
          <w:szCs w:val="21"/>
        </w:rPr>
        <w:t>；</w:t>
      </w:r>
    </w:p>
    <w:p w:rsidR="00F5172B" w:rsidRPr="00F5172B" w:rsidRDefault="008D34D0" w:rsidP="00F5172B">
      <w:pPr>
        <w:ind w:firstLineChars="100" w:firstLine="210"/>
        <w:rPr>
          <w:rFonts w:ascii="宋体" w:hAnsi="宋体"/>
          <w:szCs w:val="21"/>
        </w:rPr>
      </w:pPr>
      <w:r>
        <w:rPr>
          <w:rFonts w:ascii="宋体" w:hAnsi="宋体" w:hint="eastAsia"/>
          <w:szCs w:val="21"/>
        </w:rPr>
        <w:t>7</w:t>
      </w:r>
      <w:r w:rsidR="00F5172B" w:rsidRPr="00F5172B">
        <w:rPr>
          <w:rFonts w:ascii="宋体" w:hAnsi="宋体" w:hint="eastAsia"/>
          <w:szCs w:val="21"/>
        </w:rPr>
        <w:t>、</w:t>
      </w:r>
      <w:r w:rsidR="00F5172B" w:rsidRPr="00F5172B">
        <w:rPr>
          <w:rFonts w:ascii="宋体" w:hAnsi="宋体"/>
          <w:szCs w:val="21"/>
        </w:rPr>
        <w:t>不接受联合体投标</w:t>
      </w:r>
      <w:r w:rsidR="00F5172B" w:rsidRPr="00F5172B">
        <w:rPr>
          <w:rFonts w:ascii="宋体" w:hAnsi="宋体" w:hint="eastAsia"/>
          <w:szCs w:val="21"/>
        </w:rPr>
        <w:t>。</w:t>
      </w:r>
    </w:p>
    <w:p w:rsidR="00D26420"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291"/>
        <w:gridCol w:w="847"/>
        <w:gridCol w:w="2137"/>
        <w:gridCol w:w="1792"/>
      </w:tblGrid>
      <w:tr w:rsidR="0086055A" w:rsidTr="0056616D">
        <w:trPr>
          <w:trHeight w:val="20"/>
          <w:jc w:val="center"/>
        </w:trPr>
        <w:tc>
          <w:tcPr>
            <w:tcW w:w="685" w:type="dxa"/>
            <w:vAlign w:val="center"/>
          </w:tcPr>
          <w:p w:rsidR="0086055A" w:rsidRPr="00EB48CE" w:rsidRDefault="0086055A" w:rsidP="00A24762">
            <w:pPr>
              <w:jc w:val="center"/>
              <w:rPr>
                <w:b/>
              </w:rPr>
            </w:pPr>
            <w:r w:rsidRPr="00EB48CE">
              <w:rPr>
                <w:b/>
              </w:rPr>
              <w:t>序号</w:t>
            </w:r>
          </w:p>
        </w:tc>
        <w:tc>
          <w:tcPr>
            <w:tcW w:w="2291" w:type="dxa"/>
            <w:vAlign w:val="center"/>
          </w:tcPr>
          <w:p w:rsidR="0086055A" w:rsidRPr="00EB48CE" w:rsidRDefault="0086055A" w:rsidP="00A24762">
            <w:pPr>
              <w:jc w:val="center"/>
              <w:rPr>
                <w:b/>
              </w:rPr>
            </w:pPr>
            <w:r>
              <w:rPr>
                <w:rFonts w:hint="eastAsia"/>
                <w:b/>
              </w:rPr>
              <w:t>货物</w:t>
            </w:r>
            <w:r w:rsidRPr="00EB48CE">
              <w:rPr>
                <w:b/>
              </w:rPr>
              <w:t>名称</w:t>
            </w:r>
          </w:p>
        </w:tc>
        <w:tc>
          <w:tcPr>
            <w:tcW w:w="847" w:type="dxa"/>
          </w:tcPr>
          <w:p w:rsidR="0086055A" w:rsidRPr="00EB48CE" w:rsidRDefault="0086055A" w:rsidP="00A24762">
            <w:pPr>
              <w:jc w:val="center"/>
              <w:rPr>
                <w:b/>
              </w:rPr>
            </w:pPr>
            <w:r>
              <w:rPr>
                <w:rFonts w:hint="eastAsia"/>
                <w:b/>
              </w:rPr>
              <w:t>单位</w:t>
            </w:r>
          </w:p>
        </w:tc>
        <w:tc>
          <w:tcPr>
            <w:tcW w:w="2137" w:type="dxa"/>
            <w:vAlign w:val="center"/>
          </w:tcPr>
          <w:p w:rsidR="0086055A" w:rsidRPr="00EB48CE" w:rsidRDefault="00FA6E65" w:rsidP="0086055A">
            <w:pPr>
              <w:jc w:val="center"/>
              <w:rPr>
                <w:b/>
              </w:rPr>
            </w:pPr>
            <w:r w:rsidRPr="00FA6E65">
              <w:rPr>
                <w:rFonts w:ascii="宋体" w:hAnsi="宋体" w:hint="eastAsia"/>
                <w:b/>
                <w:szCs w:val="21"/>
              </w:rPr>
              <w:t>最高限价</w:t>
            </w:r>
            <w:r w:rsidR="0086055A">
              <w:rPr>
                <w:rFonts w:hint="eastAsia"/>
                <w:b/>
              </w:rPr>
              <w:t>（元）</w:t>
            </w:r>
          </w:p>
        </w:tc>
        <w:tc>
          <w:tcPr>
            <w:tcW w:w="1792" w:type="dxa"/>
            <w:vAlign w:val="center"/>
          </w:tcPr>
          <w:p w:rsidR="0086055A" w:rsidRPr="00EB48CE" w:rsidRDefault="00F87A8E" w:rsidP="00A24762">
            <w:pPr>
              <w:jc w:val="center"/>
              <w:rPr>
                <w:b/>
              </w:rPr>
            </w:pPr>
            <w:r>
              <w:rPr>
                <w:rFonts w:hint="eastAsia"/>
                <w:b/>
              </w:rPr>
              <w:t>备注</w:t>
            </w:r>
          </w:p>
        </w:tc>
      </w:tr>
      <w:tr w:rsidR="0086055A" w:rsidTr="00F87A8E">
        <w:trPr>
          <w:trHeight w:val="81"/>
          <w:jc w:val="center"/>
        </w:trPr>
        <w:tc>
          <w:tcPr>
            <w:tcW w:w="685" w:type="dxa"/>
            <w:vAlign w:val="center"/>
          </w:tcPr>
          <w:p w:rsidR="0086055A" w:rsidRDefault="0086055A" w:rsidP="00A24762">
            <w:pPr>
              <w:jc w:val="center"/>
            </w:pPr>
            <w:r>
              <w:rPr>
                <w:rFonts w:hint="eastAsia"/>
              </w:rPr>
              <w:t>1</w:t>
            </w:r>
          </w:p>
        </w:tc>
        <w:tc>
          <w:tcPr>
            <w:tcW w:w="2291" w:type="dxa"/>
            <w:vAlign w:val="center"/>
          </w:tcPr>
          <w:p w:rsidR="0086055A" w:rsidRDefault="00F87A8E" w:rsidP="00A24762">
            <w:pPr>
              <w:jc w:val="center"/>
            </w:pPr>
            <w:r w:rsidRPr="00F87A8E">
              <w:rPr>
                <w:rFonts w:hint="eastAsia"/>
              </w:rPr>
              <w:t>拉扣式皮肤缝合器</w:t>
            </w:r>
          </w:p>
        </w:tc>
        <w:tc>
          <w:tcPr>
            <w:tcW w:w="847" w:type="dxa"/>
            <w:vAlign w:val="center"/>
          </w:tcPr>
          <w:p w:rsidR="0086055A" w:rsidRDefault="00F87A8E" w:rsidP="001633FE">
            <w:pPr>
              <w:jc w:val="center"/>
            </w:pPr>
            <w:r>
              <w:rPr>
                <w:rFonts w:hint="eastAsia"/>
              </w:rPr>
              <w:t>个</w:t>
            </w:r>
          </w:p>
        </w:tc>
        <w:tc>
          <w:tcPr>
            <w:tcW w:w="2137" w:type="dxa"/>
            <w:vAlign w:val="center"/>
          </w:tcPr>
          <w:p w:rsidR="0086055A" w:rsidRDefault="00BC58DC" w:rsidP="00DA6ADC">
            <w:r>
              <w:rPr>
                <w:rFonts w:hint="eastAsia"/>
              </w:rPr>
              <w:t>1</w:t>
            </w:r>
            <w:r w:rsidR="00DA6ADC">
              <w:rPr>
                <w:rFonts w:hint="eastAsia"/>
              </w:rPr>
              <w:t>53</w:t>
            </w:r>
          </w:p>
        </w:tc>
        <w:tc>
          <w:tcPr>
            <w:tcW w:w="1792" w:type="dxa"/>
            <w:vAlign w:val="center"/>
          </w:tcPr>
          <w:p w:rsidR="0086055A" w:rsidRPr="0056616D" w:rsidRDefault="00F87A8E" w:rsidP="00C24985">
            <w:r>
              <w:rPr>
                <w:rFonts w:hint="eastAsia"/>
              </w:rPr>
              <w:t>80*70mm</w:t>
            </w:r>
          </w:p>
        </w:tc>
      </w:tr>
    </w:tbl>
    <w:p w:rsidR="00911A3A" w:rsidRPr="00911A3A" w:rsidRDefault="00911A3A" w:rsidP="00911A3A">
      <w:pPr>
        <w:ind w:firstLineChars="250" w:firstLine="525"/>
        <w:rPr>
          <w:rFonts w:ascii="宋体" w:hAnsi="宋体"/>
          <w:szCs w:val="21"/>
        </w:rPr>
      </w:pPr>
      <w:r w:rsidRPr="00911A3A">
        <w:rPr>
          <w:rFonts w:ascii="宋体" w:hAnsi="宋体" w:hint="eastAsia"/>
          <w:szCs w:val="21"/>
        </w:rPr>
        <w:t>备注：投标人所报单价超过表中所列最高限价的将导致投标无效。</w:t>
      </w:r>
    </w:p>
    <w:p w:rsidR="007C658C" w:rsidRPr="006A125A" w:rsidRDefault="007C658C" w:rsidP="00DD4BB1">
      <w:pPr>
        <w:rPr>
          <w:rFonts w:ascii="宋体" w:hAnsi="宋体"/>
          <w:b/>
          <w:sz w:val="24"/>
        </w:rPr>
      </w:pPr>
    </w:p>
    <w:p w:rsidR="00EB48CE" w:rsidRDefault="0093400A" w:rsidP="00F87A8E">
      <w:pPr>
        <w:pStyle w:val="2"/>
        <w:spacing w:beforeLines="50" w:before="120" w:afterLines="50" w:after="120"/>
        <w:jc w:val="both"/>
        <w:rPr>
          <w:rFonts w:ascii="Times New Roman" w:hAnsi="Times New Roman"/>
          <w:szCs w:val="24"/>
        </w:rPr>
      </w:pPr>
      <w:r>
        <w:rPr>
          <w:rFonts w:hint="eastAsia"/>
          <w:szCs w:val="24"/>
        </w:rPr>
        <w:t>三</w:t>
      </w:r>
      <w:r w:rsidR="00FC129E" w:rsidRPr="0075791E">
        <w:rPr>
          <w:rFonts w:hint="eastAsia"/>
          <w:szCs w:val="24"/>
        </w:rPr>
        <w:t>、</w:t>
      </w:r>
      <w:r w:rsidR="00EB48CE" w:rsidRPr="00EB48CE">
        <w:rPr>
          <w:rFonts w:ascii="Times New Roman" w:hAnsi="Times New Roman"/>
          <w:szCs w:val="24"/>
        </w:rPr>
        <w:t>分项报价清单</w:t>
      </w:r>
    </w:p>
    <w:p w:rsidR="00EB48CE" w:rsidRPr="00EB48CE" w:rsidRDefault="00EB48CE" w:rsidP="00EB48CE">
      <w:r w:rsidRPr="00EB48CE">
        <w:rPr>
          <w:rFonts w:hint="eastAsia"/>
          <w:sz w:val="24"/>
        </w:rPr>
        <w:t>1</w:t>
      </w:r>
      <w:r w:rsidRPr="00EB48CE">
        <w:rPr>
          <w:rFonts w:hint="eastAsia"/>
          <w:sz w:val="24"/>
        </w:rPr>
        <w:t>、</w:t>
      </w:r>
      <w:r>
        <w:rPr>
          <w:b/>
          <w:sz w:val="24"/>
        </w:rPr>
        <w:t>项目报价表</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276"/>
        <w:gridCol w:w="567"/>
        <w:gridCol w:w="992"/>
        <w:gridCol w:w="993"/>
        <w:gridCol w:w="850"/>
        <w:gridCol w:w="992"/>
        <w:gridCol w:w="993"/>
        <w:gridCol w:w="708"/>
        <w:gridCol w:w="829"/>
        <w:gridCol w:w="709"/>
        <w:gridCol w:w="709"/>
      </w:tblGrid>
      <w:tr w:rsidR="00D527A2" w:rsidTr="004F763A">
        <w:trPr>
          <w:trHeight w:val="602"/>
          <w:jc w:val="center"/>
        </w:trPr>
        <w:tc>
          <w:tcPr>
            <w:tcW w:w="602" w:type="dxa"/>
            <w:vAlign w:val="center"/>
          </w:tcPr>
          <w:p w:rsidR="00D527A2" w:rsidRDefault="00D527A2" w:rsidP="004F763A">
            <w:pPr>
              <w:jc w:val="center"/>
              <w:rPr>
                <w:szCs w:val="21"/>
              </w:rPr>
            </w:pPr>
            <w:r>
              <w:rPr>
                <w:rFonts w:ascii="宋体" w:hAnsi="宋体" w:hint="eastAsia"/>
                <w:b/>
                <w:szCs w:val="21"/>
              </w:rPr>
              <w:t>序号</w:t>
            </w:r>
          </w:p>
        </w:tc>
        <w:tc>
          <w:tcPr>
            <w:tcW w:w="1276" w:type="dxa"/>
            <w:vAlign w:val="center"/>
          </w:tcPr>
          <w:p w:rsidR="00D527A2" w:rsidRDefault="00D527A2" w:rsidP="004F763A">
            <w:pPr>
              <w:jc w:val="center"/>
              <w:rPr>
                <w:b/>
                <w:szCs w:val="21"/>
              </w:rPr>
            </w:pPr>
            <w:r>
              <w:rPr>
                <w:rFonts w:hint="eastAsia"/>
                <w:b/>
                <w:szCs w:val="21"/>
              </w:rPr>
              <w:t>货物名称</w:t>
            </w:r>
          </w:p>
        </w:tc>
        <w:tc>
          <w:tcPr>
            <w:tcW w:w="567" w:type="dxa"/>
            <w:vAlign w:val="center"/>
          </w:tcPr>
          <w:p w:rsidR="00D527A2" w:rsidRDefault="00D527A2" w:rsidP="004F763A">
            <w:pPr>
              <w:jc w:val="center"/>
              <w:rPr>
                <w:b/>
                <w:szCs w:val="21"/>
              </w:rPr>
            </w:pPr>
            <w:r>
              <w:rPr>
                <w:b/>
                <w:szCs w:val="21"/>
              </w:rPr>
              <w:t>省平台编码</w:t>
            </w:r>
          </w:p>
        </w:tc>
        <w:tc>
          <w:tcPr>
            <w:tcW w:w="992" w:type="dxa"/>
            <w:vAlign w:val="center"/>
          </w:tcPr>
          <w:p w:rsidR="00D527A2" w:rsidRDefault="00D527A2" w:rsidP="004F763A">
            <w:pPr>
              <w:jc w:val="center"/>
              <w:rPr>
                <w:b/>
                <w:szCs w:val="21"/>
              </w:rPr>
            </w:pPr>
            <w:r>
              <w:rPr>
                <w:b/>
                <w:szCs w:val="21"/>
              </w:rPr>
              <w:t>产品注册名</w:t>
            </w:r>
            <w:r>
              <w:rPr>
                <w:rFonts w:hint="eastAsia"/>
                <w:b/>
                <w:szCs w:val="21"/>
              </w:rPr>
              <w:t>称</w:t>
            </w:r>
          </w:p>
        </w:tc>
        <w:tc>
          <w:tcPr>
            <w:tcW w:w="993" w:type="dxa"/>
            <w:vAlign w:val="center"/>
          </w:tcPr>
          <w:p w:rsidR="00D527A2" w:rsidRDefault="00D527A2" w:rsidP="004F763A">
            <w:pPr>
              <w:jc w:val="center"/>
              <w:rPr>
                <w:b/>
                <w:szCs w:val="21"/>
              </w:rPr>
            </w:pPr>
            <w:r>
              <w:rPr>
                <w:b/>
                <w:szCs w:val="21"/>
              </w:rPr>
              <w:t>产品注册证号</w:t>
            </w:r>
          </w:p>
        </w:tc>
        <w:tc>
          <w:tcPr>
            <w:tcW w:w="850" w:type="dxa"/>
            <w:vAlign w:val="center"/>
          </w:tcPr>
          <w:p w:rsidR="00D527A2" w:rsidRDefault="00D527A2" w:rsidP="004F763A">
            <w:pPr>
              <w:jc w:val="center"/>
              <w:rPr>
                <w:b/>
                <w:szCs w:val="21"/>
              </w:rPr>
            </w:pPr>
            <w:r>
              <w:rPr>
                <w:b/>
                <w:szCs w:val="21"/>
              </w:rPr>
              <w:t>规格</w:t>
            </w:r>
          </w:p>
          <w:p w:rsidR="00D527A2" w:rsidRDefault="00D527A2" w:rsidP="004F763A">
            <w:pPr>
              <w:jc w:val="center"/>
              <w:rPr>
                <w:b/>
                <w:szCs w:val="21"/>
              </w:rPr>
            </w:pPr>
            <w:r>
              <w:rPr>
                <w:b/>
                <w:szCs w:val="21"/>
              </w:rPr>
              <w:t>型号</w:t>
            </w:r>
          </w:p>
        </w:tc>
        <w:tc>
          <w:tcPr>
            <w:tcW w:w="992" w:type="dxa"/>
            <w:vAlign w:val="center"/>
          </w:tcPr>
          <w:p w:rsidR="00D527A2" w:rsidRDefault="00D527A2" w:rsidP="004F763A">
            <w:pPr>
              <w:jc w:val="center"/>
              <w:rPr>
                <w:b/>
                <w:szCs w:val="21"/>
              </w:rPr>
            </w:pPr>
            <w:r>
              <w:rPr>
                <w:b/>
                <w:bCs/>
                <w:szCs w:val="21"/>
              </w:rPr>
              <w:t>原产地</w:t>
            </w:r>
            <w:r>
              <w:rPr>
                <w:rFonts w:hint="eastAsia"/>
                <w:b/>
                <w:bCs/>
                <w:szCs w:val="21"/>
              </w:rPr>
              <w:t>/</w:t>
            </w:r>
            <w:r>
              <w:rPr>
                <w:b/>
                <w:bCs/>
                <w:szCs w:val="21"/>
              </w:rPr>
              <w:t>品牌</w:t>
            </w:r>
          </w:p>
        </w:tc>
        <w:tc>
          <w:tcPr>
            <w:tcW w:w="993" w:type="dxa"/>
            <w:vAlign w:val="center"/>
          </w:tcPr>
          <w:p w:rsidR="00D527A2" w:rsidRDefault="00D527A2" w:rsidP="004F763A">
            <w:pPr>
              <w:jc w:val="center"/>
              <w:rPr>
                <w:b/>
                <w:szCs w:val="21"/>
              </w:rPr>
            </w:pPr>
            <w:r>
              <w:rPr>
                <w:b/>
                <w:szCs w:val="21"/>
              </w:rPr>
              <w:t>生产企业</w:t>
            </w:r>
          </w:p>
        </w:tc>
        <w:tc>
          <w:tcPr>
            <w:tcW w:w="708" w:type="dxa"/>
            <w:vAlign w:val="center"/>
          </w:tcPr>
          <w:p w:rsidR="00D527A2" w:rsidRDefault="00D527A2" w:rsidP="004F763A">
            <w:pPr>
              <w:jc w:val="center"/>
              <w:rPr>
                <w:b/>
                <w:szCs w:val="21"/>
              </w:rPr>
            </w:pPr>
            <w:r>
              <w:rPr>
                <w:b/>
                <w:szCs w:val="21"/>
              </w:rPr>
              <w:t>包装规格</w:t>
            </w:r>
          </w:p>
        </w:tc>
        <w:tc>
          <w:tcPr>
            <w:tcW w:w="829" w:type="dxa"/>
            <w:vAlign w:val="center"/>
          </w:tcPr>
          <w:p w:rsidR="00D527A2" w:rsidRDefault="00D527A2" w:rsidP="004F763A">
            <w:pPr>
              <w:jc w:val="center"/>
              <w:rPr>
                <w:b/>
                <w:szCs w:val="21"/>
              </w:rPr>
            </w:pPr>
            <w:r>
              <w:rPr>
                <w:b/>
                <w:szCs w:val="21"/>
              </w:rPr>
              <w:t>单位</w:t>
            </w:r>
          </w:p>
        </w:tc>
        <w:tc>
          <w:tcPr>
            <w:tcW w:w="709" w:type="dxa"/>
          </w:tcPr>
          <w:p w:rsidR="00D527A2" w:rsidRDefault="00D527A2" w:rsidP="004F763A">
            <w:pPr>
              <w:jc w:val="center"/>
              <w:rPr>
                <w:b/>
                <w:szCs w:val="21"/>
              </w:rPr>
            </w:pPr>
            <w:r>
              <w:rPr>
                <w:rFonts w:ascii="宋体" w:hAnsi="宋体" w:hint="eastAsia"/>
                <w:b/>
                <w:szCs w:val="21"/>
              </w:rPr>
              <w:t>最高限价</w:t>
            </w:r>
            <w:r>
              <w:rPr>
                <w:rFonts w:hint="eastAsia"/>
                <w:b/>
              </w:rPr>
              <w:t>（元）</w:t>
            </w:r>
          </w:p>
        </w:tc>
        <w:tc>
          <w:tcPr>
            <w:tcW w:w="709" w:type="dxa"/>
            <w:vAlign w:val="center"/>
          </w:tcPr>
          <w:p w:rsidR="00D527A2" w:rsidRDefault="00D527A2" w:rsidP="004F763A">
            <w:pPr>
              <w:jc w:val="center"/>
              <w:rPr>
                <w:b/>
                <w:szCs w:val="21"/>
              </w:rPr>
            </w:pPr>
            <w:r>
              <w:rPr>
                <w:b/>
                <w:szCs w:val="21"/>
              </w:rPr>
              <w:t>单价</w:t>
            </w:r>
            <w:r>
              <w:rPr>
                <w:b/>
                <w:szCs w:val="21"/>
              </w:rPr>
              <w:t>(</w:t>
            </w:r>
            <w:r>
              <w:rPr>
                <w:b/>
                <w:szCs w:val="21"/>
              </w:rPr>
              <w:t>元</w:t>
            </w:r>
            <w:r>
              <w:rPr>
                <w:b/>
                <w:szCs w:val="21"/>
              </w:rPr>
              <w:t>)</w:t>
            </w:r>
          </w:p>
        </w:tc>
      </w:tr>
      <w:tr w:rsidR="00D527A2" w:rsidTr="004F763A">
        <w:trPr>
          <w:trHeight w:val="335"/>
          <w:jc w:val="center"/>
        </w:trPr>
        <w:tc>
          <w:tcPr>
            <w:tcW w:w="602" w:type="dxa"/>
          </w:tcPr>
          <w:p w:rsidR="00D527A2" w:rsidRPr="0022786C" w:rsidRDefault="00711969" w:rsidP="004F763A">
            <w:pPr>
              <w:spacing w:line="360" w:lineRule="auto"/>
              <w:rPr>
                <w:rFonts w:ascii="宋体" w:hAnsi="宋体"/>
                <w:szCs w:val="21"/>
              </w:rPr>
            </w:pPr>
            <w:r>
              <w:rPr>
                <w:rFonts w:ascii="宋体" w:hAnsi="宋体" w:hint="eastAsia"/>
                <w:szCs w:val="21"/>
              </w:rPr>
              <w:t>1</w:t>
            </w:r>
            <w:bookmarkStart w:id="0" w:name="_GoBack"/>
            <w:bookmarkEnd w:id="0"/>
          </w:p>
        </w:tc>
        <w:tc>
          <w:tcPr>
            <w:tcW w:w="1276" w:type="dxa"/>
          </w:tcPr>
          <w:p w:rsidR="00D527A2" w:rsidRPr="0022786C" w:rsidRDefault="00D527A2" w:rsidP="004F763A">
            <w:pPr>
              <w:spacing w:line="360" w:lineRule="auto"/>
              <w:rPr>
                <w:rFonts w:ascii="宋体" w:hAnsi="宋体"/>
                <w:szCs w:val="21"/>
              </w:rPr>
            </w:pPr>
            <w:r w:rsidRPr="00F87A8E">
              <w:rPr>
                <w:rFonts w:hint="eastAsia"/>
              </w:rPr>
              <w:t>拉扣式皮肤缝合器</w:t>
            </w:r>
          </w:p>
        </w:tc>
        <w:tc>
          <w:tcPr>
            <w:tcW w:w="567" w:type="dxa"/>
          </w:tcPr>
          <w:p w:rsidR="00D527A2" w:rsidRPr="0022786C" w:rsidRDefault="00D527A2" w:rsidP="004F763A">
            <w:pPr>
              <w:spacing w:line="360" w:lineRule="auto"/>
              <w:rPr>
                <w:rFonts w:ascii="宋体" w:hAnsi="宋体"/>
                <w:szCs w:val="21"/>
              </w:rPr>
            </w:pPr>
          </w:p>
        </w:tc>
        <w:tc>
          <w:tcPr>
            <w:tcW w:w="992" w:type="dxa"/>
          </w:tcPr>
          <w:p w:rsidR="00D527A2" w:rsidRPr="0022786C" w:rsidRDefault="00D527A2" w:rsidP="004F763A">
            <w:pPr>
              <w:spacing w:line="360" w:lineRule="auto"/>
              <w:rPr>
                <w:rFonts w:ascii="宋体" w:hAnsi="宋体"/>
                <w:szCs w:val="21"/>
              </w:rPr>
            </w:pPr>
          </w:p>
        </w:tc>
        <w:tc>
          <w:tcPr>
            <w:tcW w:w="993" w:type="dxa"/>
          </w:tcPr>
          <w:p w:rsidR="00D527A2" w:rsidRPr="0022786C" w:rsidRDefault="00D527A2" w:rsidP="004F763A">
            <w:pPr>
              <w:spacing w:line="360" w:lineRule="auto"/>
              <w:rPr>
                <w:rFonts w:ascii="宋体" w:hAnsi="宋体"/>
                <w:szCs w:val="21"/>
              </w:rPr>
            </w:pPr>
          </w:p>
        </w:tc>
        <w:tc>
          <w:tcPr>
            <w:tcW w:w="850" w:type="dxa"/>
          </w:tcPr>
          <w:p w:rsidR="00D527A2" w:rsidRPr="0022786C" w:rsidRDefault="00D527A2" w:rsidP="004F763A">
            <w:pPr>
              <w:spacing w:line="360" w:lineRule="auto"/>
              <w:rPr>
                <w:rFonts w:ascii="宋体" w:hAnsi="宋体"/>
                <w:szCs w:val="21"/>
              </w:rPr>
            </w:pPr>
          </w:p>
        </w:tc>
        <w:tc>
          <w:tcPr>
            <w:tcW w:w="992" w:type="dxa"/>
          </w:tcPr>
          <w:p w:rsidR="00D527A2" w:rsidRPr="0022786C" w:rsidRDefault="00D527A2" w:rsidP="004F763A">
            <w:pPr>
              <w:spacing w:line="360" w:lineRule="auto"/>
              <w:rPr>
                <w:rFonts w:ascii="宋体" w:hAnsi="宋体"/>
                <w:szCs w:val="21"/>
              </w:rPr>
            </w:pPr>
          </w:p>
        </w:tc>
        <w:tc>
          <w:tcPr>
            <w:tcW w:w="993" w:type="dxa"/>
          </w:tcPr>
          <w:p w:rsidR="00D527A2" w:rsidRPr="0022786C" w:rsidRDefault="00D527A2" w:rsidP="004F763A">
            <w:pPr>
              <w:spacing w:line="360" w:lineRule="auto"/>
              <w:rPr>
                <w:rFonts w:ascii="宋体" w:hAnsi="宋体"/>
                <w:szCs w:val="21"/>
              </w:rPr>
            </w:pPr>
          </w:p>
        </w:tc>
        <w:tc>
          <w:tcPr>
            <w:tcW w:w="708" w:type="dxa"/>
          </w:tcPr>
          <w:p w:rsidR="00D527A2" w:rsidRPr="0022786C" w:rsidRDefault="00D527A2" w:rsidP="004F763A">
            <w:pPr>
              <w:spacing w:line="360" w:lineRule="auto"/>
              <w:rPr>
                <w:rFonts w:ascii="宋体" w:hAnsi="宋体"/>
                <w:szCs w:val="21"/>
              </w:rPr>
            </w:pPr>
          </w:p>
        </w:tc>
        <w:tc>
          <w:tcPr>
            <w:tcW w:w="829" w:type="dxa"/>
          </w:tcPr>
          <w:p w:rsidR="00D527A2" w:rsidRPr="0022786C" w:rsidRDefault="00D527A2" w:rsidP="004F763A">
            <w:pPr>
              <w:spacing w:line="360" w:lineRule="auto"/>
              <w:rPr>
                <w:rFonts w:ascii="宋体" w:hAnsi="宋体"/>
                <w:szCs w:val="21"/>
              </w:rPr>
            </w:pPr>
          </w:p>
        </w:tc>
        <w:tc>
          <w:tcPr>
            <w:tcW w:w="709" w:type="dxa"/>
          </w:tcPr>
          <w:p w:rsidR="00D527A2" w:rsidRPr="0022786C" w:rsidRDefault="00D527A2" w:rsidP="004F763A">
            <w:pPr>
              <w:spacing w:line="360" w:lineRule="auto"/>
              <w:rPr>
                <w:rFonts w:ascii="宋体" w:hAnsi="宋体"/>
                <w:szCs w:val="21"/>
              </w:rPr>
            </w:pPr>
          </w:p>
        </w:tc>
        <w:tc>
          <w:tcPr>
            <w:tcW w:w="709" w:type="dxa"/>
          </w:tcPr>
          <w:p w:rsidR="00D527A2" w:rsidRDefault="00D527A2" w:rsidP="004F763A">
            <w:pPr>
              <w:spacing w:line="360" w:lineRule="auto"/>
              <w:rPr>
                <w:sz w:val="24"/>
              </w:rPr>
            </w:pPr>
          </w:p>
        </w:tc>
      </w:tr>
    </w:tbl>
    <w:p w:rsidR="00D527A2" w:rsidRDefault="00D527A2" w:rsidP="00D527A2"/>
    <w:p w:rsidR="00D527A2" w:rsidRDefault="00D527A2" w:rsidP="005B7FAE"/>
    <w:p w:rsidR="006567FE" w:rsidRDefault="000056D6" w:rsidP="005B7FAE">
      <w:r>
        <w:t>注：</w:t>
      </w:r>
      <w:r>
        <w:rPr>
          <w:rFonts w:hint="eastAsia"/>
        </w:rPr>
        <w:t xml:space="preserve"> 1</w:t>
      </w:r>
      <w:r>
        <w:rPr>
          <w:rFonts w:hint="eastAsia"/>
        </w:rPr>
        <w:t>、</w:t>
      </w:r>
      <w:r w:rsidR="00FA6E65" w:rsidRPr="00911A3A">
        <w:rPr>
          <w:rFonts w:ascii="宋体" w:hAnsi="宋体" w:hint="eastAsia"/>
          <w:szCs w:val="21"/>
        </w:rPr>
        <w:t>投标人所报单价</w:t>
      </w:r>
      <w:r w:rsidRPr="000056D6">
        <w:rPr>
          <w:rFonts w:hint="eastAsia"/>
        </w:rPr>
        <w:t>需保证为</w:t>
      </w:r>
      <w:r w:rsidRPr="0056616D">
        <w:rPr>
          <w:rFonts w:hint="eastAsia"/>
        </w:rPr>
        <w:t>深圳地区最低价</w:t>
      </w:r>
      <w:r>
        <w:t>；</w:t>
      </w:r>
    </w:p>
    <w:p w:rsidR="00FA6E65" w:rsidRDefault="00FA6E65" w:rsidP="005B7FAE">
      <w:pPr>
        <w:rPr>
          <w:sz w:val="24"/>
        </w:rPr>
      </w:pPr>
      <w:r>
        <w:rPr>
          <w:rFonts w:hint="eastAsia"/>
        </w:rPr>
        <w:t xml:space="preserve">     2</w:t>
      </w:r>
      <w:r>
        <w:rPr>
          <w:rFonts w:hint="eastAsia"/>
        </w:rPr>
        <w:t>、</w:t>
      </w:r>
      <w:r w:rsidRPr="00911A3A">
        <w:rPr>
          <w:rFonts w:ascii="宋体" w:hAnsi="宋体" w:hint="eastAsia"/>
          <w:szCs w:val="21"/>
        </w:rPr>
        <w:t>投标人所报单价超过最高限价的将导致投标无效</w:t>
      </w:r>
      <w:r>
        <w:rPr>
          <w:rFonts w:ascii="宋体" w:hAnsi="宋体" w:hint="eastAsia"/>
          <w:szCs w:val="21"/>
        </w:rPr>
        <w:t>。</w:t>
      </w:r>
    </w:p>
    <w:p w:rsidR="00FC129E" w:rsidRDefault="00EB48CE" w:rsidP="005B7FAE">
      <w:pPr>
        <w:rPr>
          <w:b/>
          <w:sz w:val="24"/>
        </w:rPr>
      </w:pPr>
      <w:r w:rsidRPr="00EB48CE">
        <w:rPr>
          <w:rFonts w:hint="eastAsia"/>
          <w:sz w:val="24"/>
        </w:rPr>
        <w:t>2</w:t>
      </w:r>
      <w:r w:rsidRPr="00EB48CE">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2"/>
        <w:gridCol w:w="1417"/>
        <w:gridCol w:w="2346"/>
        <w:gridCol w:w="1786"/>
        <w:gridCol w:w="1337"/>
        <w:gridCol w:w="1180"/>
      </w:tblGrid>
      <w:tr w:rsidR="00EB48CE" w:rsidTr="006739EA">
        <w:trPr>
          <w:jc w:val="center"/>
        </w:trPr>
        <w:tc>
          <w:tcPr>
            <w:tcW w:w="1462" w:type="dxa"/>
            <w:vAlign w:val="bottom"/>
          </w:tcPr>
          <w:p w:rsidR="00EB48CE" w:rsidRPr="006739EA" w:rsidRDefault="00EB48CE" w:rsidP="006739EA">
            <w:pPr>
              <w:jc w:val="center"/>
              <w:rPr>
                <w:rFonts w:ascii="宋体" w:hAnsi="宋体"/>
                <w:b/>
                <w:szCs w:val="21"/>
              </w:rPr>
            </w:pPr>
            <w:r w:rsidRPr="006739EA">
              <w:rPr>
                <w:rFonts w:ascii="宋体" w:hAnsi="宋体"/>
                <w:b/>
                <w:szCs w:val="21"/>
              </w:rPr>
              <w:t>规格及型号</w:t>
            </w:r>
          </w:p>
        </w:tc>
        <w:tc>
          <w:tcPr>
            <w:tcW w:w="1417" w:type="dxa"/>
            <w:vAlign w:val="bottom"/>
          </w:tcPr>
          <w:p w:rsidR="00EB48CE" w:rsidRPr="006739EA" w:rsidRDefault="00EB48CE" w:rsidP="006739EA">
            <w:pPr>
              <w:jc w:val="center"/>
              <w:rPr>
                <w:rFonts w:ascii="宋体" w:hAnsi="宋体"/>
                <w:b/>
                <w:szCs w:val="21"/>
              </w:rPr>
            </w:pPr>
            <w:r w:rsidRPr="006739EA">
              <w:rPr>
                <w:rFonts w:ascii="宋体" w:hAnsi="宋体"/>
                <w:b/>
                <w:szCs w:val="21"/>
              </w:rPr>
              <w:t>省份+城市</w:t>
            </w:r>
          </w:p>
        </w:tc>
        <w:tc>
          <w:tcPr>
            <w:tcW w:w="234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医院名称</w:t>
            </w:r>
          </w:p>
        </w:tc>
        <w:tc>
          <w:tcPr>
            <w:tcW w:w="178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医院级别</w:t>
            </w:r>
          </w:p>
        </w:tc>
        <w:tc>
          <w:tcPr>
            <w:tcW w:w="1337" w:type="dxa"/>
            <w:vAlign w:val="bottom"/>
          </w:tcPr>
          <w:p w:rsidR="00EB48CE" w:rsidRPr="006739EA" w:rsidRDefault="00EB48CE" w:rsidP="006739EA">
            <w:pPr>
              <w:jc w:val="center"/>
              <w:rPr>
                <w:rFonts w:ascii="宋体" w:hAnsi="宋体"/>
                <w:b/>
                <w:szCs w:val="21"/>
              </w:rPr>
            </w:pPr>
            <w:r w:rsidRPr="006739EA">
              <w:rPr>
                <w:rFonts w:ascii="宋体" w:hAnsi="宋体"/>
                <w:b/>
                <w:szCs w:val="21"/>
              </w:rPr>
              <w:t>发票日期</w:t>
            </w:r>
          </w:p>
        </w:tc>
        <w:tc>
          <w:tcPr>
            <w:tcW w:w="1180" w:type="dxa"/>
            <w:vAlign w:val="bottom"/>
          </w:tcPr>
          <w:p w:rsidR="00EB48CE" w:rsidRPr="006739EA" w:rsidRDefault="00EB48CE" w:rsidP="006739EA">
            <w:pPr>
              <w:jc w:val="center"/>
              <w:rPr>
                <w:rFonts w:ascii="宋体" w:hAnsi="宋体"/>
                <w:b/>
                <w:szCs w:val="21"/>
              </w:rPr>
            </w:pPr>
            <w:r w:rsidRPr="006739EA">
              <w:rPr>
                <w:rFonts w:ascii="宋体" w:hAnsi="宋体"/>
                <w:b/>
                <w:szCs w:val="21"/>
              </w:rPr>
              <w:t>单   价</w:t>
            </w: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bl>
    <w:p w:rsidR="00B92BCF" w:rsidRDefault="006567FE" w:rsidP="00B92BCF">
      <w:r>
        <w:t>注：</w:t>
      </w:r>
      <w:r w:rsidR="00B92BCF">
        <w:rPr>
          <w:rFonts w:hint="eastAsia"/>
        </w:rPr>
        <w:t xml:space="preserve"> 1</w:t>
      </w:r>
      <w:r w:rsidR="00B92BCF">
        <w:rPr>
          <w:rFonts w:hint="eastAsia"/>
        </w:rPr>
        <w:t>、</w:t>
      </w:r>
      <w:r w:rsidR="00B92BCF">
        <w:t>如空格不够填写可自行添加，请勿删除表格内容；</w:t>
      </w:r>
    </w:p>
    <w:p w:rsidR="00B92BCF" w:rsidRPr="006567FE" w:rsidRDefault="00B92BCF" w:rsidP="00B92BCF">
      <w:pPr>
        <w:tabs>
          <w:tab w:val="left" w:pos="312"/>
        </w:tabs>
        <w:ind w:firstLineChars="250" w:firstLine="525"/>
        <w:jc w:val="left"/>
        <w:rPr>
          <w:b/>
          <w:bCs/>
          <w:sz w:val="24"/>
        </w:rPr>
      </w:pPr>
      <w:r>
        <w:rPr>
          <w:rFonts w:hint="eastAsia"/>
        </w:rPr>
        <w:lastRenderedPageBreak/>
        <w:t>2</w:t>
      </w:r>
      <w:r>
        <w:rPr>
          <w:rFonts w:hint="eastAsia"/>
        </w:rPr>
        <w:t>、</w:t>
      </w:r>
      <w:r>
        <w:t>所提供的发票不限于贵司，</w:t>
      </w:r>
      <w:r w:rsidRPr="006567FE">
        <w:rPr>
          <w:color w:val="FF0000"/>
        </w:rPr>
        <w:t>需近一年内发票</w:t>
      </w:r>
      <w:r>
        <w:t>，优先考虑深圳市内，其次省内外；</w:t>
      </w:r>
    </w:p>
    <w:p w:rsidR="006567FE" w:rsidRDefault="00B92BCF" w:rsidP="00E30F42">
      <w:pPr>
        <w:ind w:firstLineChars="200" w:firstLine="480"/>
        <w:jc w:val="left"/>
        <w:rPr>
          <w:sz w:val="24"/>
        </w:rPr>
      </w:pPr>
      <w:r>
        <w:rPr>
          <w:rFonts w:hint="eastAsia"/>
          <w:bCs/>
          <w:sz w:val="24"/>
        </w:rPr>
        <w:t>3</w:t>
      </w:r>
      <w:r>
        <w:rPr>
          <w:rFonts w:hint="eastAsia"/>
          <w:bCs/>
          <w:sz w:val="24"/>
        </w:rPr>
        <w:t>、</w:t>
      </w:r>
      <w:r w:rsidRPr="006567FE">
        <w:t>供应商认为需要涉及的其他内容报价清单（不改变格式，可添加）</w:t>
      </w:r>
      <w:r>
        <w:rPr>
          <w:rFonts w:hint="eastAsia"/>
        </w:rPr>
        <w:t>。</w:t>
      </w:r>
    </w:p>
    <w:p w:rsidR="006567FE" w:rsidRDefault="006567FE" w:rsidP="005B7FAE">
      <w:pPr>
        <w:rPr>
          <w:sz w:val="24"/>
        </w:rPr>
      </w:pPr>
    </w:p>
    <w:p w:rsidR="00EB48CE" w:rsidRDefault="00EB48CE" w:rsidP="005B7FAE">
      <w:pPr>
        <w:rPr>
          <w:b/>
          <w:sz w:val="24"/>
        </w:rPr>
      </w:pPr>
      <w:r w:rsidRPr="00EB48CE">
        <w:rPr>
          <w:rFonts w:hint="eastAsia"/>
          <w:sz w:val="24"/>
        </w:rPr>
        <w:t>3</w:t>
      </w:r>
      <w:r w:rsidRPr="00EB48CE">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843"/>
        <w:gridCol w:w="1984"/>
        <w:gridCol w:w="1985"/>
        <w:gridCol w:w="1821"/>
      </w:tblGrid>
      <w:tr w:rsidR="00EB48CE" w:rsidTr="00EB48CE">
        <w:trPr>
          <w:jc w:val="center"/>
        </w:trPr>
        <w:tc>
          <w:tcPr>
            <w:tcW w:w="1879" w:type="dxa"/>
            <w:vAlign w:val="center"/>
          </w:tcPr>
          <w:p w:rsidR="00EB48CE" w:rsidRDefault="00EB48CE" w:rsidP="00A24762">
            <w:pPr>
              <w:spacing w:line="360" w:lineRule="auto"/>
              <w:jc w:val="center"/>
              <w:rPr>
                <w:szCs w:val="21"/>
              </w:rPr>
            </w:pPr>
            <w:r>
              <w:rPr>
                <w:szCs w:val="21"/>
              </w:rPr>
              <w:t>当天</w:t>
            </w:r>
          </w:p>
        </w:tc>
        <w:tc>
          <w:tcPr>
            <w:tcW w:w="1843" w:type="dxa"/>
            <w:vAlign w:val="center"/>
          </w:tcPr>
          <w:p w:rsidR="00EB48CE" w:rsidRDefault="00EB48CE" w:rsidP="00A24762">
            <w:pPr>
              <w:spacing w:line="360" w:lineRule="auto"/>
              <w:jc w:val="center"/>
              <w:rPr>
                <w:szCs w:val="21"/>
              </w:rPr>
            </w:pPr>
            <w:r>
              <w:rPr>
                <w:szCs w:val="21"/>
              </w:rPr>
              <w:t>3</w:t>
            </w:r>
            <w:r>
              <w:rPr>
                <w:szCs w:val="21"/>
              </w:rPr>
              <w:t>个工作日</w:t>
            </w:r>
          </w:p>
        </w:tc>
        <w:tc>
          <w:tcPr>
            <w:tcW w:w="1984" w:type="dxa"/>
            <w:vAlign w:val="center"/>
          </w:tcPr>
          <w:p w:rsidR="00EB48CE" w:rsidRDefault="00EB48CE" w:rsidP="00A24762">
            <w:pPr>
              <w:spacing w:line="360" w:lineRule="auto"/>
              <w:jc w:val="center"/>
              <w:rPr>
                <w:szCs w:val="21"/>
              </w:rPr>
            </w:pPr>
            <w:r>
              <w:rPr>
                <w:szCs w:val="21"/>
              </w:rPr>
              <w:t>1</w:t>
            </w:r>
            <w:r>
              <w:rPr>
                <w:szCs w:val="21"/>
              </w:rPr>
              <w:t>周内</w:t>
            </w:r>
          </w:p>
        </w:tc>
        <w:tc>
          <w:tcPr>
            <w:tcW w:w="1985" w:type="dxa"/>
            <w:vAlign w:val="center"/>
          </w:tcPr>
          <w:p w:rsidR="00EB48CE" w:rsidRDefault="00EB48CE" w:rsidP="00A24762">
            <w:pPr>
              <w:spacing w:line="360" w:lineRule="auto"/>
              <w:jc w:val="center"/>
              <w:rPr>
                <w:szCs w:val="21"/>
              </w:rPr>
            </w:pPr>
            <w:r>
              <w:rPr>
                <w:szCs w:val="21"/>
              </w:rPr>
              <w:t>1-2</w:t>
            </w:r>
            <w:r>
              <w:rPr>
                <w:szCs w:val="21"/>
              </w:rPr>
              <w:t>周内</w:t>
            </w:r>
          </w:p>
        </w:tc>
        <w:tc>
          <w:tcPr>
            <w:tcW w:w="1821" w:type="dxa"/>
            <w:vAlign w:val="center"/>
          </w:tcPr>
          <w:p w:rsidR="00EB48CE" w:rsidRDefault="00EB48CE" w:rsidP="00A24762">
            <w:pPr>
              <w:spacing w:line="360" w:lineRule="auto"/>
              <w:jc w:val="center"/>
              <w:rPr>
                <w:szCs w:val="21"/>
              </w:rPr>
            </w:pPr>
            <w:r>
              <w:rPr>
                <w:szCs w:val="21"/>
              </w:rPr>
              <w:t>2</w:t>
            </w:r>
            <w:r>
              <w:rPr>
                <w:szCs w:val="21"/>
              </w:rPr>
              <w:t>周以上</w:t>
            </w:r>
          </w:p>
        </w:tc>
      </w:tr>
      <w:tr w:rsidR="00EB48CE" w:rsidTr="00EB48CE">
        <w:trPr>
          <w:trHeight w:val="513"/>
          <w:jc w:val="center"/>
        </w:trPr>
        <w:tc>
          <w:tcPr>
            <w:tcW w:w="1879" w:type="dxa"/>
            <w:vAlign w:val="center"/>
          </w:tcPr>
          <w:p w:rsidR="00EB48CE" w:rsidRDefault="00EB48CE" w:rsidP="00A24762">
            <w:pPr>
              <w:spacing w:line="360" w:lineRule="auto"/>
              <w:jc w:val="center"/>
              <w:rPr>
                <w:sz w:val="24"/>
              </w:rPr>
            </w:pPr>
          </w:p>
        </w:tc>
        <w:tc>
          <w:tcPr>
            <w:tcW w:w="1843" w:type="dxa"/>
            <w:vAlign w:val="center"/>
          </w:tcPr>
          <w:p w:rsidR="00EB48CE" w:rsidRDefault="00EB48CE" w:rsidP="00A24762">
            <w:pPr>
              <w:spacing w:line="360" w:lineRule="auto"/>
              <w:jc w:val="center"/>
              <w:rPr>
                <w:sz w:val="24"/>
              </w:rPr>
            </w:pPr>
          </w:p>
        </w:tc>
        <w:tc>
          <w:tcPr>
            <w:tcW w:w="1984" w:type="dxa"/>
            <w:vAlign w:val="center"/>
          </w:tcPr>
          <w:p w:rsidR="00EB48CE" w:rsidRDefault="00EB48CE" w:rsidP="00A24762">
            <w:pPr>
              <w:spacing w:line="360" w:lineRule="auto"/>
              <w:jc w:val="center"/>
              <w:rPr>
                <w:sz w:val="24"/>
              </w:rPr>
            </w:pPr>
          </w:p>
        </w:tc>
        <w:tc>
          <w:tcPr>
            <w:tcW w:w="1985" w:type="dxa"/>
            <w:vAlign w:val="center"/>
          </w:tcPr>
          <w:p w:rsidR="00EB48CE" w:rsidRDefault="00EB48CE" w:rsidP="00A24762">
            <w:pPr>
              <w:spacing w:line="360" w:lineRule="auto"/>
              <w:jc w:val="center"/>
              <w:rPr>
                <w:sz w:val="24"/>
              </w:rPr>
            </w:pPr>
          </w:p>
        </w:tc>
        <w:tc>
          <w:tcPr>
            <w:tcW w:w="1821" w:type="dxa"/>
            <w:vAlign w:val="center"/>
          </w:tcPr>
          <w:p w:rsidR="00EB48CE" w:rsidRDefault="00EB48CE" w:rsidP="00A24762">
            <w:pPr>
              <w:spacing w:line="360" w:lineRule="auto"/>
              <w:jc w:val="center"/>
              <w:rPr>
                <w:sz w:val="24"/>
              </w:rPr>
            </w:pPr>
          </w:p>
        </w:tc>
      </w:tr>
    </w:tbl>
    <w:p w:rsidR="006567FE" w:rsidRPr="00EB48CE" w:rsidRDefault="006567FE" w:rsidP="005B7FAE">
      <w:pPr>
        <w:rPr>
          <w:sz w:val="24"/>
        </w:rPr>
      </w:pPr>
    </w:p>
    <w:p w:rsidR="00A94AB7" w:rsidRDefault="0093400A" w:rsidP="00F87A8E">
      <w:pPr>
        <w:pStyle w:val="2"/>
        <w:spacing w:beforeLines="50" w:before="120" w:afterLines="50" w:after="120"/>
        <w:jc w:val="both"/>
        <w:rPr>
          <w:szCs w:val="24"/>
        </w:rPr>
      </w:pPr>
      <w:r>
        <w:rPr>
          <w:rFonts w:hint="eastAsia"/>
          <w:szCs w:val="24"/>
        </w:rPr>
        <w:t>四</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RPr="006052F3" w:rsidTr="00284D7F">
        <w:trPr>
          <w:trHeight w:val="397"/>
        </w:trPr>
        <w:tc>
          <w:tcPr>
            <w:tcW w:w="126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序号</w:t>
            </w:r>
          </w:p>
        </w:tc>
        <w:tc>
          <w:tcPr>
            <w:tcW w:w="162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目录</w:t>
            </w:r>
          </w:p>
        </w:tc>
        <w:tc>
          <w:tcPr>
            <w:tcW w:w="5484"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招标商务需求</w:t>
            </w:r>
          </w:p>
        </w:tc>
      </w:tr>
      <w:tr w:rsidR="00132C48" w:rsidRPr="006052F3" w:rsidTr="00284D7F">
        <w:trPr>
          <w:trHeight w:val="28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（一）</w:t>
            </w:r>
            <w:r w:rsidR="008E1732" w:rsidRPr="006052F3">
              <w:rPr>
                <w:rFonts w:ascii="宋体" w:hAnsi="宋体" w:hint="eastAsia"/>
                <w:b/>
                <w:szCs w:val="21"/>
              </w:rPr>
              <w:t>货物</w:t>
            </w:r>
            <w:r w:rsidR="007648CF" w:rsidRPr="006052F3">
              <w:rPr>
                <w:rFonts w:ascii="宋体" w:hAnsi="宋体" w:hint="eastAsia"/>
                <w:b/>
                <w:szCs w:val="21"/>
              </w:rPr>
              <w:t>质量</w:t>
            </w:r>
            <w:r w:rsidR="00B2104F" w:rsidRPr="006052F3">
              <w:rPr>
                <w:rFonts w:ascii="宋体" w:hAnsi="宋体" w:hint="eastAsia"/>
                <w:b/>
                <w:szCs w:val="21"/>
              </w:rPr>
              <w:t>要求</w:t>
            </w:r>
          </w:p>
        </w:tc>
      </w:tr>
      <w:tr w:rsidR="00050953" w:rsidRPr="006052F3" w:rsidTr="00284D7F">
        <w:trPr>
          <w:trHeight w:val="150"/>
        </w:trPr>
        <w:tc>
          <w:tcPr>
            <w:tcW w:w="1260" w:type="dxa"/>
            <w:vMerge w:val="restart"/>
            <w:vAlign w:val="center"/>
          </w:tcPr>
          <w:p w:rsidR="00050953" w:rsidRPr="006052F3" w:rsidRDefault="00050953"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050953" w:rsidRPr="006052F3" w:rsidRDefault="00050953" w:rsidP="007648CF">
            <w:pPr>
              <w:jc w:val="center"/>
              <w:rPr>
                <w:rFonts w:ascii="宋体" w:hAnsi="宋体"/>
                <w:szCs w:val="21"/>
              </w:rPr>
            </w:pPr>
            <w:r w:rsidRPr="006052F3">
              <w:rPr>
                <w:rFonts w:ascii="宋体" w:hAnsi="宋体" w:hint="eastAsia"/>
                <w:szCs w:val="21"/>
              </w:rPr>
              <w:t>有效期</w:t>
            </w:r>
          </w:p>
        </w:tc>
        <w:tc>
          <w:tcPr>
            <w:tcW w:w="5484" w:type="dxa"/>
          </w:tcPr>
          <w:p w:rsidR="00050953" w:rsidRPr="006052F3" w:rsidRDefault="00050953" w:rsidP="00050953">
            <w:pPr>
              <w:rPr>
                <w:rFonts w:ascii="宋体" w:hAnsi="宋体"/>
                <w:b/>
                <w:szCs w:val="21"/>
              </w:rPr>
            </w:pPr>
            <w:r w:rsidRPr="006052F3">
              <w:rPr>
                <w:rFonts w:ascii="宋体" w:hAnsi="宋体" w:hint="eastAsia"/>
                <w:bCs/>
                <w:szCs w:val="21"/>
              </w:rPr>
              <w:t>1.1货物必须是有效期六个月以上。有关医用材料必须符合国家检测标准，符合国家相关政策、法规，具备完备的相关证件。</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1.2每个批次货物具有有关质检部门出具的产品质量检验合格证明及产品灭菌消毒合格证明。对于接近有效期的产品（近效期</w:t>
            </w:r>
            <w:r w:rsidRPr="006052F3">
              <w:rPr>
                <w:rFonts w:ascii="宋体" w:hAnsi="宋体"/>
                <w:bCs/>
                <w:szCs w:val="21"/>
              </w:rPr>
              <w:t>3</w:t>
            </w:r>
            <w:r w:rsidRPr="006052F3">
              <w:rPr>
                <w:rFonts w:ascii="宋体" w:hAnsi="宋体" w:hint="eastAsia"/>
                <w:bCs/>
                <w:szCs w:val="21"/>
              </w:rPr>
              <w:t>个月或以上的），无条件更换新批号且效期在半年以上的产品。</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1.3在有效期内非人为原因而出现质量问题，由供方负责。供方负责及时包换或者包退，并承担调换或退货的实际费用。</w:t>
            </w:r>
          </w:p>
        </w:tc>
      </w:tr>
      <w:tr w:rsidR="00132C48" w:rsidRPr="006052F3" w:rsidTr="00284D7F">
        <w:trPr>
          <w:trHeight w:val="523"/>
        </w:trPr>
        <w:tc>
          <w:tcPr>
            <w:tcW w:w="1260" w:type="dxa"/>
            <w:vMerge w:val="restart"/>
            <w:vAlign w:val="center"/>
          </w:tcPr>
          <w:p w:rsidR="00132C48" w:rsidRPr="006052F3" w:rsidRDefault="00031380"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b/>
                <w:szCs w:val="21"/>
              </w:rPr>
            </w:pPr>
            <w:r w:rsidRPr="006052F3">
              <w:rPr>
                <w:rFonts w:ascii="宋体" w:hAnsi="宋体" w:hint="eastAsia"/>
                <w:szCs w:val="21"/>
              </w:rPr>
              <w:t>其他</w:t>
            </w:r>
          </w:p>
        </w:tc>
        <w:tc>
          <w:tcPr>
            <w:tcW w:w="5484" w:type="dxa"/>
            <w:vAlign w:val="center"/>
          </w:tcPr>
          <w:p w:rsidR="00132C48" w:rsidRPr="006052F3" w:rsidRDefault="00031380" w:rsidP="00050953">
            <w:pPr>
              <w:rPr>
                <w:rFonts w:ascii="宋体" w:hAnsi="宋体"/>
                <w:b/>
                <w:szCs w:val="21"/>
              </w:rPr>
            </w:pPr>
            <w:r w:rsidRPr="006052F3">
              <w:rPr>
                <w:rFonts w:ascii="宋体" w:hAnsi="宋体" w:hint="eastAsia"/>
                <w:szCs w:val="21"/>
              </w:rPr>
              <w:t>2</w:t>
            </w:r>
            <w:r w:rsidR="00132C48" w:rsidRPr="006052F3">
              <w:rPr>
                <w:rFonts w:ascii="宋体" w:hAnsi="宋体" w:hint="eastAsia"/>
                <w:szCs w:val="21"/>
              </w:rPr>
              <w:t>.1</w:t>
            </w:r>
            <w:r w:rsidR="00050953" w:rsidRPr="006052F3">
              <w:rPr>
                <w:rFonts w:ascii="宋体" w:hAnsi="宋体" w:hint="eastAsia"/>
                <w:szCs w:val="21"/>
              </w:rPr>
              <w:t>供方提供的货物如连续三个批次出现质量问题或不能按时交货等情况，需方有权终止订货合同</w:t>
            </w:r>
            <w:r w:rsidR="00132C48" w:rsidRPr="006052F3">
              <w:rPr>
                <w:rFonts w:ascii="宋体" w:hAnsi="宋体" w:hint="eastAsia"/>
                <w:szCs w:val="21"/>
              </w:rPr>
              <w:t>。</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78031D">
            <w:pPr>
              <w:rPr>
                <w:rFonts w:ascii="宋体" w:hAnsi="宋体"/>
                <w:bCs/>
                <w:szCs w:val="21"/>
              </w:rPr>
            </w:pPr>
            <w:r w:rsidRPr="006052F3">
              <w:rPr>
                <w:rFonts w:ascii="宋体" w:hAnsi="宋体" w:hint="eastAsia"/>
                <w:szCs w:val="21"/>
              </w:rPr>
              <w:t>2</w:t>
            </w:r>
            <w:r w:rsidR="00132C48" w:rsidRPr="006052F3">
              <w:rPr>
                <w:rFonts w:ascii="宋体" w:hAnsi="宋体" w:hint="eastAsia"/>
                <w:szCs w:val="21"/>
              </w:rPr>
              <w:t>.2</w:t>
            </w:r>
            <w:r w:rsidR="00F06628" w:rsidRPr="006052F3">
              <w:rPr>
                <w:rFonts w:ascii="宋体" w:hAnsi="宋体" w:hint="eastAsia"/>
                <w:szCs w:val="21"/>
              </w:rPr>
              <w:t>供</w:t>
            </w:r>
            <w:r w:rsidR="00F06628" w:rsidRPr="006052F3">
              <w:rPr>
                <w:rFonts w:ascii="宋体" w:hAnsi="宋体" w:hint="eastAsia"/>
                <w:bCs/>
                <w:szCs w:val="21"/>
              </w:rPr>
              <w:t>方所交的货物品种、型号、规格、质量和有效期不符合</w:t>
            </w:r>
            <w:r w:rsidR="0078031D" w:rsidRPr="006052F3">
              <w:rPr>
                <w:rFonts w:ascii="宋体" w:hAnsi="宋体" w:hint="eastAsia"/>
                <w:bCs/>
                <w:szCs w:val="21"/>
              </w:rPr>
              <w:t>中标</w:t>
            </w:r>
            <w:r w:rsidR="00F06628" w:rsidRPr="006052F3">
              <w:rPr>
                <w:rFonts w:ascii="宋体" w:hAnsi="宋体" w:hint="eastAsia"/>
                <w:bCs/>
                <w:szCs w:val="21"/>
              </w:rPr>
              <w:t>规定标准的，需方有权拒绝收货。</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F06628">
            <w:pPr>
              <w:rPr>
                <w:rFonts w:ascii="宋体" w:hAnsi="宋体"/>
                <w:b/>
                <w:color w:val="FF0000"/>
                <w:szCs w:val="21"/>
              </w:rPr>
            </w:pPr>
            <w:r w:rsidRPr="006052F3">
              <w:rPr>
                <w:rFonts w:ascii="宋体" w:hAnsi="宋体" w:hint="eastAsia"/>
                <w:szCs w:val="21"/>
              </w:rPr>
              <w:t>2</w:t>
            </w:r>
            <w:r w:rsidR="00132C48" w:rsidRPr="006052F3">
              <w:rPr>
                <w:rFonts w:ascii="宋体" w:hAnsi="宋体" w:hint="eastAsia"/>
                <w:szCs w:val="21"/>
              </w:rPr>
              <w:t>.3</w:t>
            </w:r>
            <w:r w:rsidR="00F06628" w:rsidRPr="006052F3">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2953A4" w:rsidP="00F06628">
            <w:pPr>
              <w:rPr>
                <w:rFonts w:ascii="宋体" w:hAnsi="宋体"/>
                <w:szCs w:val="21"/>
              </w:rPr>
            </w:pPr>
            <w:r w:rsidRPr="006052F3">
              <w:rPr>
                <w:rFonts w:ascii="宋体" w:hAnsi="宋体" w:hint="eastAsia"/>
                <w:bCs/>
                <w:szCs w:val="21"/>
              </w:rPr>
              <w:t>2</w:t>
            </w:r>
            <w:r w:rsidR="00132C48" w:rsidRPr="006052F3">
              <w:rPr>
                <w:rFonts w:ascii="宋体" w:hAnsi="宋体" w:hint="eastAsia"/>
                <w:bCs/>
                <w:szCs w:val="21"/>
              </w:rPr>
              <w:t>.4</w:t>
            </w:r>
            <w:r w:rsidR="00F06628" w:rsidRPr="006052F3">
              <w:rPr>
                <w:rFonts w:ascii="宋体" w:hAnsi="宋体" w:hint="eastAsia"/>
                <w:bCs/>
                <w:szCs w:val="21"/>
              </w:rPr>
              <w:t>因货物的质量问题发生争议，由市政府指定的技术单位进行质量鉴定，该鉴定结论是终局的，双方应当接受</w:t>
            </w:r>
            <w:r w:rsidR="00132C48" w:rsidRPr="006052F3">
              <w:rPr>
                <w:rFonts w:ascii="宋体" w:hAnsi="宋体" w:hint="eastAsia"/>
                <w:bCs/>
                <w:szCs w:val="21"/>
              </w:rPr>
              <w:t>。</w:t>
            </w:r>
          </w:p>
        </w:tc>
      </w:tr>
      <w:tr w:rsidR="00132C48" w:rsidRPr="006052F3" w:rsidTr="00284D7F">
        <w:trPr>
          <w:trHeight w:val="35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w:t>
            </w:r>
            <w:r w:rsidR="008E1732" w:rsidRPr="006052F3">
              <w:rPr>
                <w:rFonts w:ascii="宋体" w:hAnsi="宋体" w:hint="eastAsia"/>
                <w:b/>
                <w:szCs w:val="21"/>
              </w:rPr>
              <w:t>二</w:t>
            </w:r>
            <w:r w:rsidRPr="006052F3">
              <w:rPr>
                <w:rFonts w:ascii="宋体" w:hAnsi="宋体" w:hint="eastAsia"/>
                <w:b/>
                <w:szCs w:val="21"/>
              </w:rPr>
              <w:t>）其他商务要求</w:t>
            </w:r>
          </w:p>
        </w:tc>
      </w:tr>
      <w:tr w:rsidR="003D52EA" w:rsidRPr="006052F3" w:rsidTr="00284D7F">
        <w:trPr>
          <w:trHeight w:val="350"/>
        </w:trPr>
        <w:tc>
          <w:tcPr>
            <w:tcW w:w="1260" w:type="dxa"/>
            <w:vMerge w:val="restart"/>
            <w:vAlign w:val="center"/>
          </w:tcPr>
          <w:p w:rsidR="003D52EA" w:rsidRPr="006052F3" w:rsidRDefault="003D52EA"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3D52EA" w:rsidRPr="006052F3" w:rsidRDefault="003D52EA" w:rsidP="00284D7F">
            <w:pPr>
              <w:jc w:val="center"/>
              <w:rPr>
                <w:rFonts w:ascii="宋体" w:hAnsi="宋体"/>
                <w:szCs w:val="21"/>
              </w:rPr>
            </w:pPr>
            <w:r w:rsidRPr="006052F3">
              <w:rPr>
                <w:rFonts w:ascii="宋体" w:hAnsi="宋体" w:hint="eastAsia"/>
                <w:szCs w:val="21"/>
              </w:rPr>
              <w:t>交货</w:t>
            </w:r>
          </w:p>
        </w:tc>
        <w:tc>
          <w:tcPr>
            <w:tcW w:w="5484" w:type="dxa"/>
          </w:tcPr>
          <w:p w:rsidR="003D52EA" w:rsidRPr="006052F3" w:rsidRDefault="003D52EA" w:rsidP="00CB34DE">
            <w:pPr>
              <w:rPr>
                <w:rFonts w:ascii="宋体" w:hAnsi="宋体"/>
                <w:b/>
                <w:szCs w:val="21"/>
              </w:rPr>
            </w:pPr>
            <w:r w:rsidRPr="006052F3">
              <w:rPr>
                <w:rFonts w:ascii="宋体" w:hAnsi="宋体"/>
                <w:bCs/>
                <w:szCs w:val="21"/>
              </w:rPr>
              <w:t>1.1一般情况下收到订</w:t>
            </w:r>
            <w:r w:rsidRPr="002B7709">
              <w:rPr>
                <w:rFonts w:ascii="宋体" w:hAnsi="宋体"/>
                <w:bCs/>
                <w:szCs w:val="21"/>
              </w:rPr>
              <w:t>单</w:t>
            </w:r>
            <w:r w:rsidR="00CB34DE" w:rsidRPr="002B7709">
              <w:rPr>
                <w:rFonts w:ascii="宋体" w:hAnsi="宋体" w:hint="eastAsia"/>
                <w:bCs/>
                <w:szCs w:val="21"/>
              </w:rPr>
              <w:t>5</w:t>
            </w:r>
            <w:r w:rsidR="002B7709">
              <w:rPr>
                <w:rFonts w:ascii="宋体" w:hAnsi="宋体" w:hint="eastAsia"/>
                <w:bCs/>
                <w:szCs w:val="21"/>
              </w:rPr>
              <w:t>个</w:t>
            </w:r>
            <w:r w:rsidR="002B7709" w:rsidRPr="006052F3">
              <w:rPr>
                <w:rFonts w:ascii="宋体" w:hAnsi="宋体" w:hint="eastAsia"/>
                <w:bCs/>
                <w:szCs w:val="21"/>
              </w:rPr>
              <w:t>工作日</w:t>
            </w:r>
            <w:r w:rsidRPr="006052F3">
              <w:rPr>
                <w:rFonts w:ascii="宋体" w:hAnsi="宋体"/>
                <w:bCs/>
                <w:szCs w:val="21"/>
              </w:rPr>
              <w:t>内送货</w:t>
            </w:r>
            <w:r w:rsidRPr="006052F3">
              <w:rPr>
                <w:rFonts w:ascii="宋体" w:hAnsi="宋体" w:hint="eastAsia"/>
                <w:b/>
                <w:bCs/>
                <w:szCs w:val="21"/>
              </w:rPr>
              <w:t>。</w:t>
            </w:r>
            <w:r w:rsidRPr="006052F3">
              <w:rPr>
                <w:rFonts w:ascii="宋体" w:hAnsi="宋体" w:hint="eastAsia"/>
                <w:bCs/>
                <w:szCs w:val="21"/>
              </w:rPr>
              <w:t>若供方未能按时供货，应在供货期限后一个工作日内提交未能按时供货的书面说明，并在两个工作日内补送到位。</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284D7F">
            <w:pPr>
              <w:rPr>
                <w:rFonts w:ascii="宋体" w:hAnsi="宋体"/>
                <w:bCs/>
                <w:szCs w:val="21"/>
              </w:rPr>
            </w:pPr>
            <w:r w:rsidRPr="006052F3">
              <w:rPr>
                <w:rFonts w:ascii="宋体" w:hAnsi="宋体" w:hint="eastAsia"/>
                <w:bCs/>
                <w:szCs w:val="21"/>
              </w:rPr>
              <w:t>1.2</w:t>
            </w:r>
            <w:r w:rsidRPr="006052F3">
              <w:rPr>
                <w:rFonts w:ascii="宋体" w:hAnsi="宋体" w:hint="eastAsia"/>
                <w:szCs w:val="21"/>
              </w:rPr>
              <w:t>手术中需要使用的材料，在接到通知</w:t>
            </w:r>
            <w:r w:rsidRPr="006052F3">
              <w:rPr>
                <w:rFonts w:ascii="宋体" w:hAnsi="宋体"/>
                <w:szCs w:val="21"/>
              </w:rPr>
              <w:t>24</w:t>
            </w:r>
            <w:r w:rsidRPr="006052F3">
              <w:rPr>
                <w:rFonts w:ascii="宋体" w:hAnsi="宋体" w:hint="eastAsia"/>
                <w:szCs w:val="21"/>
              </w:rPr>
              <w:t>小时内送货到指定地点，应急情况下，</w:t>
            </w:r>
            <w:r w:rsidRPr="006052F3">
              <w:rPr>
                <w:rFonts w:ascii="宋体" w:hAnsi="宋体"/>
                <w:szCs w:val="21"/>
              </w:rPr>
              <w:t>3</w:t>
            </w:r>
            <w:r w:rsidRPr="006052F3">
              <w:rPr>
                <w:rFonts w:ascii="宋体" w:hAnsi="宋体" w:hint="eastAsia"/>
                <w:szCs w:val="21"/>
              </w:rPr>
              <w:t>小时内供货</w:t>
            </w:r>
            <w:r w:rsidRPr="006052F3">
              <w:rPr>
                <w:rFonts w:ascii="宋体" w:hAnsi="宋体" w:hint="eastAsia"/>
                <w:bCs/>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bCs/>
                <w:szCs w:val="21"/>
              </w:rPr>
              <w:t>1.3</w:t>
            </w:r>
            <w:r w:rsidRPr="006052F3">
              <w:rPr>
                <w:rFonts w:ascii="宋体" w:hAnsi="宋体" w:hint="eastAsia"/>
                <w:szCs w:val="21"/>
              </w:rPr>
              <w:t>若中标产品有断货或停供等特殊情况时，供方保证提前</w:t>
            </w:r>
            <w:r w:rsidRPr="006052F3">
              <w:rPr>
                <w:rFonts w:ascii="宋体" w:hAnsi="宋体"/>
                <w:szCs w:val="21"/>
              </w:rPr>
              <w:t>5</w:t>
            </w:r>
            <w:r w:rsidRPr="006052F3">
              <w:rPr>
                <w:rFonts w:ascii="宋体" w:hAnsi="宋体" w:hint="eastAsia"/>
                <w:szCs w:val="21"/>
              </w:rPr>
              <w:t>个工作日通知需方，并出示加盖公章的停止供货书面说明。断货期间，需方有权向其他供货商购买同类产品，直到供方能继续供货为止。</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szCs w:val="21"/>
              </w:rPr>
              <w:t>1.4由于供方的原因，未能按时供货，每迟一天供方应给付需方的违约金为未按时送货总额的百分之三十；如超过供货期</w:t>
            </w:r>
            <w:r w:rsidRPr="006052F3">
              <w:rPr>
                <w:rFonts w:ascii="宋体" w:hAnsi="宋体"/>
                <w:szCs w:val="21"/>
              </w:rPr>
              <w:t>30</w:t>
            </w:r>
            <w:r w:rsidRPr="006052F3">
              <w:rPr>
                <w:rFonts w:ascii="宋体" w:hAnsi="宋体" w:hint="eastAsia"/>
                <w:szCs w:val="21"/>
              </w:rPr>
              <w:t>天，需方将终止合同并通过法律程序对供方进行索赔。</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szCs w:val="21"/>
              </w:rPr>
            </w:pPr>
            <w:r w:rsidRPr="006052F3">
              <w:rPr>
                <w:rFonts w:ascii="宋体" w:hAnsi="宋体" w:hint="eastAsia"/>
                <w:szCs w:val="21"/>
              </w:rPr>
              <w:t>验收</w:t>
            </w:r>
          </w:p>
        </w:tc>
        <w:tc>
          <w:tcPr>
            <w:tcW w:w="5484" w:type="dxa"/>
          </w:tcPr>
          <w:p w:rsidR="00132C48" w:rsidRPr="006052F3" w:rsidRDefault="002953A4" w:rsidP="00284D7F">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.1</w:t>
            </w:r>
            <w:r w:rsidR="003D52EA" w:rsidRPr="006052F3">
              <w:rPr>
                <w:rFonts w:ascii="宋体" w:hAnsi="宋体" w:hint="eastAsia"/>
                <w:szCs w:val="21"/>
              </w:rPr>
              <w:t>供方</w:t>
            </w:r>
            <w:r w:rsidR="003D52EA" w:rsidRPr="006052F3">
              <w:rPr>
                <w:rFonts w:ascii="宋体" w:hAnsi="宋体" w:hint="eastAsia"/>
                <w:bCs/>
                <w:szCs w:val="21"/>
              </w:rPr>
              <w:t>随货提供相关质检或消毒证明材料</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D52EA">
            <w:pPr>
              <w:tabs>
                <w:tab w:val="num" w:pos="1260"/>
              </w:tabs>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.2</w:t>
            </w:r>
            <w:r w:rsidR="003D52EA" w:rsidRPr="006052F3">
              <w:rPr>
                <w:rFonts w:ascii="宋体" w:hAnsi="宋体" w:hint="eastAsia"/>
                <w:szCs w:val="21"/>
              </w:rPr>
              <w:t>验收前供方有专业人员对需方临床操作人员进行耗材</w:t>
            </w:r>
            <w:r w:rsidR="003D52EA" w:rsidRPr="006052F3">
              <w:rPr>
                <w:rFonts w:ascii="宋体" w:hAnsi="宋体" w:hint="eastAsia"/>
                <w:szCs w:val="21"/>
              </w:rPr>
              <w:lastRenderedPageBreak/>
              <w:t>使用的专业培训</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607731">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.3</w:t>
            </w:r>
            <w:r w:rsidR="00607731" w:rsidRPr="006052F3">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sidR="00607731" w:rsidRPr="006052F3">
              <w:rPr>
                <w:rFonts w:ascii="宋体" w:hAnsi="宋体" w:hint="eastAsia"/>
                <w:szCs w:val="21"/>
              </w:rPr>
              <w:t>供方</w:t>
            </w:r>
            <w:r w:rsidR="00607731" w:rsidRPr="006052F3">
              <w:rPr>
                <w:rFonts w:ascii="宋体" w:hAnsi="宋体"/>
                <w:szCs w:val="21"/>
              </w:rPr>
              <w:t>将变更后的最新有效证明文件报送到设备科。超过有效期未报送的，</w:t>
            </w:r>
            <w:r w:rsidR="00607731" w:rsidRPr="006052F3">
              <w:rPr>
                <w:rFonts w:ascii="宋体" w:hAnsi="宋体" w:hint="eastAsia"/>
                <w:szCs w:val="21"/>
              </w:rPr>
              <w:t>需方</w:t>
            </w:r>
            <w:r w:rsidR="00607731" w:rsidRPr="006052F3">
              <w:rPr>
                <w:rFonts w:ascii="宋体" w:hAnsi="宋体"/>
                <w:szCs w:val="21"/>
              </w:rPr>
              <w:t>有权停止中标</w:t>
            </w:r>
            <w:r w:rsidR="00607731" w:rsidRPr="006052F3">
              <w:rPr>
                <w:rFonts w:ascii="宋体" w:hAnsi="宋体" w:hint="eastAsia"/>
                <w:szCs w:val="21"/>
              </w:rPr>
              <w:t>货物</w:t>
            </w:r>
            <w:r w:rsidR="00607731" w:rsidRPr="006052F3">
              <w:rPr>
                <w:rFonts w:ascii="宋体" w:hAnsi="宋体"/>
                <w:szCs w:val="21"/>
              </w:rPr>
              <w:t>的供货资格</w:t>
            </w:r>
            <w:r w:rsidR="00607731" w:rsidRPr="006052F3">
              <w:rPr>
                <w:rFonts w:ascii="宋体" w:hAnsi="宋体" w:hint="eastAsia"/>
                <w:szCs w:val="21"/>
              </w:rPr>
              <w:t>。</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3</w:t>
            </w:r>
          </w:p>
        </w:tc>
        <w:tc>
          <w:tcPr>
            <w:tcW w:w="1620" w:type="dxa"/>
            <w:vMerge w:val="restart"/>
            <w:vAlign w:val="center"/>
          </w:tcPr>
          <w:p w:rsidR="00132C48" w:rsidRPr="006052F3" w:rsidRDefault="00132C48" w:rsidP="00310185">
            <w:pPr>
              <w:jc w:val="center"/>
              <w:rPr>
                <w:rFonts w:ascii="宋体" w:hAnsi="宋体"/>
                <w:b/>
                <w:szCs w:val="21"/>
              </w:rPr>
            </w:pPr>
            <w:r w:rsidRPr="006052F3">
              <w:rPr>
                <w:rFonts w:ascii="宋体" w:hAnsi="宋体" w:hint="eastAsia"/>
                <w:szCs w:val="21"/>
              </w:rPr>
              <w:t>付款</w:t>
            </w: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.1</w:t>
            </w:r>
            <w:r w:rsidR="00BD3AB8" w:rsidRPr="006052F3">
              <w:rPr>
                <w:rFonts w:ascii="宋体" w:hAnsi="宋体" w:hint="eastAsia"/>
                <w:szCs w:val="21"/>
              </w:rPr>
              <w:t>全额发票与货同行，货到验收合格后三个月内支付全部货款；</w:t>
            </w:r>
            <w:r w:rsidR="00310185" w:rsidRPr="006052F3">
              <w:rPr>
                <w:rFonts w:ascii="宋体" w:hAnsi="宋体"/>
                <w:b/>
                <w:szCs w:val="21"/>
              </w:rPr>
              <w:t xml:space="preserve"> </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.2</w:t>
            </w:r>
            <w:r w:rsidR="00310185" w:rsidRPr="006052F3">
              <w:rPr>
                <w:rFonts w:ascii="宋体" w:hAnsi="宋体" w:hint="eastAsia"/>
                <w:szCs w:val="21"/>
              </w:rPr>
              <w:t>如发票不能与货同行，造成收不到病人费用，则货款不予以支付；</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E974BF">
            <w:pPr>
              <w:rPr>
                <w:rFonts w:ascii="宋体" w:hAnsi="宋体"/>
                <w:b/>
                <w:szCs w:val="21"/>
              </w:rPr>
            </w:pPr>
            <w:r w:rsidRPr="006052F3">
              <w:rPr>
                <w:rFonts w:ascii="宋体" w:hAnsi="宋体" w:hint="eastAsia"/>
                <w:szCs w:val="21"/>
              </w:rPr>
              <w:t>3</w:t>
            </w:r>
            <w:r w:rsidR="00132C48" w:rsidRPr="006052F3">
              <w:rPr>
                <w:rFonts w:ascii="宋体" w:hAnsi="宋体" w:hint="eastAsia"/>
                <w:szCs w:val="21"/>
              </w:rPr>
              <w:t>.3</w:t>
            </w:r>
            <w:r w:rsidR="00310185" w:rsidRPr="006052F3">
              <w:rPr>
                <w:rFonts w:ascii="宋体" w:hAnsi="宋体" w:hint="eastAsia"/>
                <w:szCs w:val="21"/>
              </w:rPr>
              <w:t>如发票不能与货同行，必须在当月25日前</w:t>
            </w:r>
            <w:r w:rsidR="00E974BF">
              <w:rPr>
                <w:rFonts w:ascii="宋体" w:hAnsi="宋体" w:hint="eastAsia"/>
                <w:szCs w:val="21"/>
              </w:rPr>
              <w:t>补</w:t>
            </w:r>
            <w:r w:rsidR="00310185" w:rsidRPr="006052F3">
              <w:rPr>
                <w:rFonts w:ascii="宋体" w:hAnsi="宋体" w:hint="eastAsia"/>
                <w:szCs w:val="21"/>
              </w:rPr>
              <w:t>交，逾期不交，则货款不予以支付。</w:t>
            </w:r>
          </w:p>
        </w:tc>
      </w:tr>
      <w:tr w:rsidR="00F06628" w:rsidRPr="006052F3" w:rsidTr="00F06628">
        <w:trPr>
          <w:trHeight w:val="350"/>
        </w:trPr>
        <w:tc>
          <w:tcPr>
            <w:tcW w:w="1260" w:type="dxa"/>
            <w:vMerge w:val="restart"/>
            <w:vAlign w:val="center"/>
          </w:tcPr>
          <w:p w:rsidR="00F06628" w:rsidRPr="006052F3" w:rsidRDefault="002953A4" w:rsidP="00284D7F">
            <w:pPr>
              <w:jc w:val="center"/>
              <w:rPr>
                <w:rFonts w:ascii="宋体" w:hAnsi="宋体"/>
                <w:szCs w:val="21"/>
              </w:rPr>
            </w:pPr>
            <w:r w:rsidRPr="006052F3">
              <w:rPr>
                <w:rFonts w:ascii="宋体" w:hAnsi="宋体" w:hint="eastAsia"/>
                <w:szCs w:val="21"/>
              </w:rPr>
              <w:t>4</w:t>
            </w:r>
          </w:p>
        </w:tc>
        <w:tc>
          <w:tcPr>
            <w:tcW w:w="1620" w:type="dxa"/>
            <w:vMerge w:val="restart"/>
            <w:vAlign w:val="center"/>
          </w:tcPr>
          <w:p w:rsidR="00F06628" w:rsidRPr="006052F3" w:rsidRDefault="00F06628" w:rsidP="00F06628">
            <w:pPr>
              <w:jc w:val="center"/>
              <w:rPr>
                <w:rFonts w:ascii="宋体" w:hAnsi="宋体"/>
                <w:szCs w:val="21"/>
              </w:rPr>
            </w:pPr>
            <w:r w:rsidRPr="006052F3">
              <w:rPr>
                <w:rFonts w:ascii="宋体" w:hAnsi="宋体" w:hint="eastAsia"/>
                <w:szCs w:val="21"/>
              </w:rPr>
              <w:t>其他</w:t>
            </w:r>
          </w:p>
        </w:tc>
        <w:tc>
          <w:tcPr>
            <w:tcW w:w="5484" w:type="dxa"/>
          </w:tcPr>
          <w:p w:rsidR="00F06628" w:rsidRPr="006052F3" w:rsidRDefault="002953A4" w:rsidP="00607731">
            <w:pPr>
              <w:rPr>
                <w:rFonts w:ascii="宋体" w:hAnsi="宋体"/>
                <w:szCs w:val="21"/>
              </w:rPr>
            </w:pPr>
            <w:r w:rsidRPr="006052F3">
              <w:rPr>
                <w:rFonts w:ascii="宋体" w:hAnsi="宋体" w:hint="eastAsia"/>
                <w:szCs w:val="21"/>
              </w:rPr>
              <w:t>4</w:t>
            </w:r>
            <w:r w:rsidR="00F06628" w:rsidRPr="006052F3">
              <w:rPr>
                <w:rFonts w:ascii="宋体" w:hAnsi="宋体" w:hint="eastAsia"/>
                <w:szCs w:val="21"/>
              </w:rPr>
              <w:t>.1</w:t>
            </w:r>
            <w:r w:rsidR="00F06628" w:rsidRPr="006052F3">
              <w:rPr>
                <w:rFonts w:ascii="宋体" w:hAnsi="宋体"/>
                <w:szCs w:val="21"/>
              </w:rPr>
              <w:t>在广东省药品交易中心的广东省第三方药品电子交易平台（以下简称“交易平台”）采购目录制定完成之前，按此中标价格在交易平台签订电子交易合同。同一品规产品，在招标采购周期内，若交易平台进行了招标，则按交易平台中标结果执行，本次中标结果自然失效</w:t>
            </w:r>
            <w:r w:rsidR="00607731" w:rsidRPr="006052F3">
              <w:rPr>
                <w:rFonts w:ascii="宋体" w:hAnsi="宋体" w:hint="eastAsia"/>
                <w:szCs w:val="21"/>
              </w:rPr>
              <w:t>；</w:t>
            </w:r>
          </w:p>
        </w:tc>
      </w:tr>
      <w:tr w:rsidR="00F06628" w:rsidRPr="006052F3" w:rsidTr="00284D7F">
        <w:trPr>
          <w:trHeight w:val="350"/>
        </w:trPr>
        <w:tc>
          <w:tcPr>
            <w:tcW w:w="1260" w:type="dxa"/>
            <w:vMerge/>
            <w:vAlign w:val="center"/>
          </w:tcPr>
          <w:p w:rsidR="00F06628" w:rsidRPr="006052F3" w:rsidRDefault="00F06628" w:rsidP="00284D7F">
            <w:pPr>
              <w:jc w:val="center"/>
              <w:rPr>
                <w:rFonts w:ascii="宋体" w:hAnsi="宋体"/>
                <w:szCs w:val="21"/>
              </w:rPr>
            </w:pPr>
          </w:p>
        </w:tc>
        <w:tc>
          <w:tcPr>
            <w:tcW w:w="1620" w:type="dxa"/>
            <w:vMerge/>
          </w:tcPr>
          <w:p w:rsidR="00F06628" w:rsidRPr="006052F3" w:rsidRDefault="00F06628" w:rsidP="00284D7F">
            <w:pPr>
              <w:rPr>
                <w:rFonts w:ascii="宋体" w:hAnsi="宋体"/>
                <w:b/>
                <w:szCs w:val="21"/>
              </w:rPr>
            </w:pPr>
          </w:p>
        </w:tc>
        <w:tc>
          <w:tcPr>
            <w:tcW w:w="5484" w:type="dxa"/>
          </w:tcPr>
          <w:p w:rsidR="00F06628" w:rsidRPr="006052F3" w:rsidRDefault="002953A4" w:rsidP="00216595">
            <w:pPr>
              <w:rPr>
                <w:rFonts w:ascii="宋体" w:hAnsi="宋体"/>
                <w:szCs w:val="21"/>
              </w:rPr>
            </w:pPr>
            <w:r w:rsidRPr="006052F3">
              <w:rPr>
                <w:rFonts w:ascii="宋体" w:hAnsi="宋体" w:hint="eastAsia"/>
                <w:szCs w:val="21"/>
              </w:rPr>
              <w:t>4</w:t>
            </w:r>
            <w:r w:rsidR="00F06628" w:rsidRPr="006052F3">
              <w:rPr>
                <w:rFonts w:ascii="宋体" w:hAnsi="宋体" w:hint="eastAsia"/>
                <w:szCs w:val="21"/>
              </w:rPr>
              <w:t>.2中标有效期为签订合同之日起十八个月内有效，合同期内如遇医院、政府部门或上级主管部门组织统一招标，该合同自动失效。</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039" w:rsidRDefault="00A46039" w:rsidP="006C75A6">
      <w:r>
        <w:separator/>
      </w:r>
    </w:p>
  </w:endnote>
  <w:endnote w:type="continuationSeparator" w:id="0">
    <w:p w:rsidR="00A46039" w:rsidRDefault="00A46039"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default"/>
    <w:sig w:usb0="00000000"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ED505B">
        <w:pPr>
          <w:pStyle w:val="afe"/>
        </w:pPr>
        <w:r>
          <w:fldChar w:fldCharType="begin"/>
        </w:r>
        <w:r w:rsidR="00E7702A">
          <w:instrText xml:space="preserve"> PAGE   \* MERGEFORMAT </w:instrText>
        </w:r>
        <w:r>
          <w:fldChar w:fldCharType="separate"/>
        </w:r>
        <w:r w:rsidR="00DA6ADC" w:rsidRPr="00DA6ADC">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ED505B">
        <w:pPr>
          <w:pStyle w:val="afe"/>
          <w:jc w:val="right"/>
        </w:pPr>
        <w:r>
          <w:fldChar w:fldCharType="begin"/>
        </w:r>
        <w:r w:rsidR="00E7702A">
          <w:instrText xml:space="preserve"> PAGE   \* MERGEFORMAT </w:instrText>
        </w:r>
        <w:r>
          <w:fldChar w:fldCharType="separate"/>
        </w:r>
        <w:r w:rsidR="00070C80" w:rsidRPr="00070C80">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039" w:rsidRDefault="00A46039" w:rsidP="006C75A6">
      <w:r>
        <w:separator/>
      </w:r>
    </w:p>
  </w:footnote>
  <w:footnote w:type="continuationSeparator" w:id="0">
    <w:p w:rsidR="00A46039" w:rsidRDefault="00A46039"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3"/>
    <w:multiLevelType w:val="singleLevel"/>
    <w:tmpl w:val="0CE04E0E"/>
    <w:lvl w:ilvl="0">
      <w:start w:val="1"/>
      <w:numFmt w:val="decimal"/>
      <w:lvlText w:val="%1."/>
      <w:lvlJc w:val="left"/>
      <w:pPr>
        <w:tabs>
          <w:tab w:val="num" w:pos="596"/>
        </w:tabs>
      </w:pPr>
      <w:rPr>
        <w:b w:val="0"/>
      </w:rPr>
    </w:lvl>
  </w:abstractNum>
  <w:abstractNum w:abstractNumId="3"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6"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E62590F"/>
    <w:multiLevelType w:val="hybridMultilevel"/>
    <w:tmpl w:val="D7F69D10"/>
    <w:lvl w:ilvl="0" w:tplc="9A9E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CC8C3"/>
    <w:multiLevelType w:val="singleLevel"/>
    <w:tmpl w:val="58BCC8C3"/>
    <w:lvl w:ilvl="0">
      <w:start w:val="2"/>
      <w:numFmt w:val="chineseCounting"/>
      <w:suff w:val="nothing"/>
      <w:lvlText w:val="（%1）"/>
      <w:lvlJc w:val="left"/>
    </w:lvl>
  </w:abstractNum>
  <w:abstractNum w:abstractNumId="18" w15:restartNumberingAfterBreak="0">
    <w:nsid w:val="58BCC8D3"/>
    <w:multiLevelType w:val="singleLevel"/>
    <w:tmpl w:val="58BCC8D3"/>
    <w:lvl w:ilvl="0">
      <w:start w:val="1"/>
      <w:numFmt w:val="decimal"/>
      <w:suff w:val="nothing"/>
      <w:lvlText w:val="%1、"/>
      <w:lvlJc w:val="left"/>
    </w:lvl>
  </w:abstractNum>
  <w:abstractNum w:abstractNumId="19"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3"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
  </w:num>
  <w:num w:numId="2">
    <w:abstractNumId w:val="17"/>
  </w:num>
  <w:num w:numId="3">
    <w:abstractNumId w:val="18"/>
  </w:num>
  <w:num w:numId="4">
    <w:abstractNumId w:val="25"/>
  </w:num>
  <w:num w:numId="5">
    <w:abstractNumId w:val="22"/>
  </w:num>
  <w:num w:numId="6">
    <w:abstractNumId w:val="1"/>
  </w:num>
  <w:num w:numId="7">
    <w:abstractNumId w:val="0"/>
  </w:num>
  <w:num w:numId="8">
    <w:abstractNumId w:val="15"/>
  </w:num>
  <w:num w:numId="9">
    <w:abstractNumId w:val="5"/>
  </w:num>
  <w:num w:numId="10">
    <w:abstractNumId w:val="14"/>
  </w:num>
  <w:num w:numId="11">
    <w:abstractNumId w:val="29"/>
  </w:num>
  <w:num w:numId="12">
    <w:abstractNumId w:val="6"/>
  </w:num>
  <w:num w:numId="13">
    <w:abstractNumId w:val="33"/>
  </w:num>
  <w:num w:numId="14">
    <w:abstractNumId w:val="19"/>
  </w:num>
  <w:num w:numId="15">
    <w:abstractNumId w:val="27"/>
  </w:num>
  <w:num w:numId="16">
    <w:abstractNumId w:val="8"/>
  </w:num>
  <w:num w:numId="17">
    <w:abstractNumId w:val="31"/>
  </w:num>
  <w:num w:numId="18">
    <w:abstractNumId w:val="21"/>
  </w:num>
  <w:num w:numId="19">
    <w:abstractNumId w:val="23"/>
  </w:num>
  <w:num w:numId="20">
    <w:abstractNumId w:val="28"/>
  </w:num>
  <w:num w:numId="21">
    <w:abstractNumId w:val="34"/>
  </w:num>
  <w:num w:numId="22">
    <w:abstractNumId w:val="10"/>
  </w:num>
  <w:num w:numId="23">
    <w:abstractNumId w:val="9"/>
  </w:num>
  <w:num w:numId="24">
    <w:abstractNumId w:val="26"/>
  </w:num>
  <w:num w:numId="25">
    <w:abstractNumId w:val="24"/>
  </w:num>
  <w:num w:numId="26">
    <w:abstractNumId w:val="20"/>
  </w:num>
  <w:num w:numId="27">
    <w:abstractNumId w:val="4"/>
  </w:num>
  <w:num w:numId="28">
    <w:abstractNumId w:val="11"/>
  </w:num>
  <w:num w:numId="29">
    <w:abstractNumId w:val="30"/>
  </w:num>
  <w:num w:numId="30">
    <w:abstractNumId w:val="32"/>
  </w:num>
  <w:num w:numId="31">
    <w:abstractNumId w:val="12"/>
  </w:num>
  <w:num w:numId="32">
    <w:abstractNumId w:val="7"/>
  </w:num>
  <w:num w:numId="33">
    <w:abstractNumId w:val="13"/>
  </w:num>
  <w:num w:numId="34">
    <w:abstractNumId w:val="2"/>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0C80"/>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80A"/>
    <w:rsid w:val="000C5DCA"/>
    <w:rsid w:val="000C643D"/>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3F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44B7"/>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0B57"/>
    <w:rsid w:val="00221755"/>
    <w:rsid w:val="00221C2F"/>
    <w:rsid w:val="00223041"/>
    <w:rsid w:val="002244CE"/>
    <w:rsid w:val="00225766"/>
    <w:rsid w:val="0022631E"/>
    <w:rsid w:val="00230642"/>
    <w:rsid w:val="00231B3C"/>
    <w:rsid w:val="002324E1"/>
    <w:rsid w:val="00232885"/>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1674"/>
    <w:rsid w:val="002A60F0"/>
    <w:rsid w:val="002A61F1"/>
    <w:rsid w:val="002B02D3"/>
    <w:rsid w:val="002B0A36"/>
    <w:rsid w:val="002B26FB"/>
    <w:rsid w:val="002B3703"/>
    <w:rsid w:val="002B411F"/>
    <w:rsid w:val="002B5DE0"/>
    <w:rsid w:val="002B7709"/>
    <w:rsid w:val="002C1145"/>
    <w:rsid w:val="002C192C"/>
    <w:rsid w:val="002C19BB"/>
    <w:rsid w:val="002C3A85"/>
    <w:rsid w:val="002C4C7D"/>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AE6"/>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16D"/>
    <w:rsid w:val="00566DD5"/>
    <w:rsid w:val="00567F92"/>
    <w:rsid w:val="00570F04"/>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811"/>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AD3"/>
    <w:rsid w:val="00696B10"/>
    <w:rsid w:val="006A125A"/>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1969"/>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376"/>
    <w:rsid w:val="00834A23"/>
    <w:rsid w:val="00835A3D"/>
    <w:rsid w:val="0083686B"/>
    <w:rsid w:val="00836D77"/>
    <w:rsid w:val="0084050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077F"/>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23FA"/>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0B84"/>
    <w:rsid w:val="00921253"/>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1AA6"/>
    <w:rsid w:val="00A4239B"/>
    <w:rsid w:val="00A42616"/>
    <w:rsid w:val="00A44405"/>
    <w:rsid w:val="00A46039"/>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196D"/>
    <w:rsid w:val="00AC2419"/>
    <w:rsid w:val="00AC4958"/>
    <w:rsid w:val="00AC4C94"/>
    <w:rsid w:val="00AC53BD"/>
    <w:rsid w:val="00AC5B9A"/>
    <w:rsid w:val="00AC70CF"/>
    <w:rsid w:val="00AC739E"/>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9A9"/>
    <w:rsid w:val="00BB2AD5"/>
    <w:rsid w:val="00BB34C2"/>
    <w:rsid w:val="00BB4222"/>
    <w:rsid w:val="00BB6DBF"/>
    <w:rsid w:val="00BB7E69"/>
    <w:rsid w:val="00BC0821"/>
    <w:rsid w:val="00BC24E1"/>
    <w:rsid w:val="00BC28A3"/>
    <w:rsid w:val="00BC435B"/>
    <w:rsid w:val="00BC5874"/>
    <w:rsid w:val="00BC58DC"/>
    <w:rsid w:val="00BC657D"/>
    <w:rsid w:val="00BC682B"/>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0730D"/>
    <w:rsid w:val="00C10540"/>
    <w:rsid w:val="00C1109B"/>
    <w:rsid w:val="00C11E54"/>
    <w:rsid w:val="00C11E82"/>
    <w:rsid w:val="00C11F14"/>
    <w:rsid w:val="00C12CAA"/>
    <w:rsid w:val="00C131DF"/>
    <w:rsid w:val="00C13BDB"/>
    <w:rsid w:val="00C14359"/>
    <w:rsid w:val="00C1459A"/>
    <w:rsid w:val="00C15183"/>
    <w:rsid w:val="00C154D7"/>
    <w:rsid w:val="00C15E4B"/>
    <w:rsid w:val="00C2076B"/>
    <w:rsid w:val="00C225CD"/>
    <w:rsid w:val="00C23F7D"/>
    <w:rsid w:val="00C24985"/>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3BB2"/>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50659"/>
    <w:rsid w:val="00D5090E"/>
    <w:rsid w:val="00D51401"/>
    <w:rsid w:val="00D527A2"/>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6ADC"/>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0953"/>
    <w:rsid w:val="00DD1485"/>
    <w:rsid w:val="00DD2AFA"/>
    <w:rsid w:val="00DD3DE9"/>
    <w:rsid w:val="00DD4BB1"/>
    <w:rsid w:val="00DD6518"/>
    <w:rsid w:val="00DD6818"/>
    <w:rsid w:val="00DD792C"/>
    <w:rsid w:val="00DE0DCE"/>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594A"/>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505B"/>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65B6"/>
    <w:rsid w:val="00F867AA"/>
    <w:rsid w:val="00F86866"/>
    <w:rsid w:val="00F877D4"/>
    <w:rsid w:val="00F87A8E"/>
    <w:rsid w:val="00F92D65"/>
    <w:rsid w:val="00F93056"/>
    <w:rsid w:val="00F937E5"/>
    <w:rsid w:val="00F94304"/>
    <w:rsid w:val="00F95A41"/>
    <w:rsid w:val="00F95AB0"/>
    <w:rsid w:val="00FA0579"/>
    <w:rsid w:val="00FA107D"/>
    <w:rsid w:val="00FA18B1"/>
    <w:rsid w:val="00FA18F8"/>
    <w:rsid w:val="00FA1A3F"/>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489F8"/>
  <w15:docId w15:val="{FF02A0EA-B649-478D-B4C7-E143135AB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4444CD-118C-45D2-B193-BC91EBC9E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329</Words>
  <Characters>1879</Characters>
  <Application>Microsoft Office Word</Application>
  <DocSecurity>0</DocSecurity>
  <Lines>15</Lines>
  <Paragraphs>4</Paragraphs>
  <ScaleCrop>false</ScaleCrop>
  <Company>MS</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6</cp:revision>
  <cp:lastPrinted>2018-09-27T02:41:00Z</cp:lastPrinted>
  <dcterms:created xsi:type="dcterms:W3CDTF">2020-06-19T01:59:00Z</dcterms:created>
  <dcterms:modified xsi:type="dcterms:W3CDTF">2020-06-22T07:03:00Z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