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AF2" w:rsidRDefault="00A05935">
      <w:pPr>
        <w:pStyle w:val="aff3"/>
        <w:spacing w:before="454" w:after="454"/>
        <w:ind w:left="454" w:right="454"/>
        <w:jc w:val="center"/>
        <w:outlineLvl w:val="0"/>
        <w:rPr>
          <w:sz w:val="40"/>
          <w:szCs w:val="40"/>
        </w:rPr>
      </w:pPr>
      <w:r>
        <w:rPr>
          <w:rFonts w:ascii="宋体" w:hAnsi="宋体" w:cs="宋体" w:hint="eastAsia"/>
          <w:b/>
          <w:sz w:val="28"/>
          <w:szCs w:val="28"/>
        </w:rPr>
        <w:t>南</w:t>
      </w:r>
      <w:r>
        <w:rPr>
          <w:rFonts w:asciiTheme="minorEastAsia" w:eastAsiaTheme="minorEastAsia" w:hAnsiTheme="minorEastAsia" w:cstheme="minorEastAsia" w:hint="eastAsia"/>
          <w:b/>
          <w:sz w:val="28"/>
          <w:szCs w:val="28"/>
        </w:rPr>
        <w:t>方科技</w:t>
      </w:r>
      <w:r w:rsidRPr="00FF230E">
        <w:rPr>
          <w:rFonts w:asciiTheme="minorEastAsia" w:eastAsiaTheme="minorEastAsia" w:hAnsiTheme="minorEastAsia" w:cstheme="minorEastAsia" w:hint="eastAsia"/>
          <w:b/>
          <w:sz w:val="28"/>
          <w:szCs w:val="28"/>
        </w:rPr>
        <w:t>大学医院电子支气管内窥镜系统</w:t>
      </w:r>
      <w:r>
        <w:rPr>
          <w:rFonts w:asciiTheme="minorEastAsia" w:eastAsiaTheme="minorEastAsia" w:hAnsiTheme="minorEastAsia" w:cstheme="minorEastAsia" w:hint="eastAsia"/>
          <w:b/>
          <w:sz w:val="28"/>
          <w:szCs w:val="28"/>
        </w:rPr>
        <w:t>招标要求</w:t>
      </w:r>
    </w:p>
    <w:p w:rsidR="00763AF2" w:rsidRDefault="007D3D30">
      <w:pPr>
        <w:rPr>
          <w:rFonts w:ascii="宋体" w:hAnsi="宋体"/>
          <w:b/>
          <w:sz w:val="24"/>
        </w:rPr>
      </w:pPr>
      <w:r>
        <w:rPr>
          <w:rFonts w:ascii="宋体" w:hAnsi="宋体" w:hint="eastAsia"/>
          <w:b/>
          <w:sz w:val="24"/>
        </w:rPr>
        <w:t>一</w:t>
      </w:r>
      <w:r w:rsidR="00A05935">
        <w:rPr>
          <w:rFonts w:ascii="宋体" w:hAnsi="宋体" w:hint="eastAsia"/>
          <w:b/>
          <w:sz w:val="24"/>
        </w:rPr>
        <w:t>、投标人资质要求：</w:t>
      </w:r>
    </w:p>
    <w:p w:rsidR="00763AF2" w:rsidRDefault="00A0593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63AF2" w:rsidRDefault="00A0593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63AF2" w:rsidRDefault="00A0593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63AF2" w:rsidRDefault="00A0593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63AF2" w:rsidRDefault="00A0593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63AF2" w:rsidRDefault="00A0593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63AF2" w:rsidRDefault="00A0593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D3D30" w:rsidRPr="007D3D30" w:rsidRDefault="007D3D30">
      <w:pPr>
        <w:ind w:firstLineChars="100" w:firstLine="210"/>
        <w:rPr>
          <w:rFonts w:ascii="宋体" w:hAnsi="宋体" w:hint="eastAsia"/>
          <w:szCs w:val="21"/>
        </w:rPr>
      </w:pPr>
    </w:p>
    <w:p w:rsidR="00763AF2" w:rsidRDefault="007D3D30">
      <w:pPr>
        <w:rPr>
          <w:rFonts w:ascii="宋体" w:hAnsi="宋体"/>
          <w:b/>
          <w:sz w:val="24"/>
        </w:rPr>
      </w:pPr>
      <w:r>
        <w:rPr>
          <w:rFonts w:ascii="宋体" w:hAnsi="宋体" w:hint="eastAsia"/>
          <w:b/>
          <w:sz w:val="24"/>
        </w:rPr>
        <w:t>二</w:t>
      </w:r>
      <w:r w:rsidR="00A05935">
        <w:rPr>
          <w:rFonts w:ascii="宋体" w:hAnsi="宋体" w:hint="eastAsia"/>
          <w:b/>
          <w:sz w:val="24"/>
        </w:rPr>
        <w:t>、货物清单: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116"/>
        <w:gridCol w:w="1064"/>
        <w:gridCol w:w="2375"/>
      </w:tblGrid>
      <w:tr w:rsidR="00763AF2">
        <w:trPr>
          <w:trHeight w:val="20"/>
          <w:jc w:val="center"/>
        </w:trPr>
        <w:tc>
          <w:tcPr>
            <w:tcW w:w="455" w:type="dxa"/>
            <w:vAlign w:val="center"/>
          </w:tcPr>
          <w:p w:rsidR="00763AF2" w:rsidRDefault="00A05935">
            <w:pPr>
              <w:jc w:val="center"/>
              <w:rPr>
                <w:b/>
              </w:rPr>
            </w:pPr>
            <w:r>
              <w:rPr>
                <w:b/>
              </w:rPr>
              <w:t>序号</w:t>
            </w:r>
          </w:p>
        </w:tc>
        <w:tc>
          <w:tcPr>
            <w:tcW w:w="2521" w:type="dxa"/>
            <w:vAlign w:val="center"/>
          </w:tcPr>
          <w:p w:rsidR="00763AF2" w:rsidRDefault="00A05935">
            <w:pPr>
              <w:jc w:val="center"/>
              <w:rPr>
                <w:b/>
              </w:rPr>
            </w:pPr>
            <w:r>
              <w:rPr>
                <w:rFonts w:hint="eastAsia"/>
                <w:b/>
              </w:rPr>
              <w:t>货物</w:t>
            </w:r>
            <w:r>
              <w:rPr>
                <w:b/>
              </w:rPr>
              <w:t>名称</w:t>
            </w:r>
          </w:p>
        </w:tc>
        <w:tc>
          <w:tcPr>
            <w:tcW w:w="847" w:type="dxa"/>
          </w:tcPr>
          <w:p w:rsidR="00763AF2" w:rsidRDefault="00A05935">
            <w:pPr>
              <w:jc w:val="center"/>
              <w:rPr>
                <w:b/>
              </w:rPr>
            </w:pPr>
            <w:r>
              <w:rPr>
                <w:rFonts w:hint="eastAsia"/>
                <w:b/>
              </w:rPr>
              <w:t>单位</w:t>
            </w:r>
          </w:p>
        </w:tc>
        <w:tc>
          <w:tcPr>
            <w:tcW w:w="1116" w:type="dxa"/>
          </w:tcPr>
          <w:p w:rsidR="00763AF2" w:rsidRDefault="00A05935">
            <w:pPr>
              <w:jc w:val="center"/>
              <w:rPr>
                <w:rFonts w:ascii="宋体" w:hAnsi="宋体"/>
                <w:b/>
                <w:szCs w:val="21"/>
              </w:rPr>
            </w:pPr>
            <w:r>
              <w:rPr>
                <w:rFonts w:ascii="宋体" w:hAnsi="宋体" w:hint="eastAsia"/>
                <w:b/>
                <w:szCs w:val="21"/>
              </w:rPr>
              <w:t>规格</w:t>
            </w:r>
          </w:p>
        </w:tc>
        <w:tc>
          <w:tcPr>
            <w:tcW w:w="1064" w:type="dxa"/>
            <w:vAlign w:val="center"/>
          </w:tcPr>
          <w:p w:rsidR="00763AF2" w:rsidRDefault="00A05935">
            <w:pPr>
              <w:jc w:val="center"/>
              <w:rPr>
                <w:b/>
              </w:rPr>
            </w:pPr>
            <w:r>
              <w:rPr>
                <w:rFonts w:ascii="宋体" w:hAnsi="宋体" w:hint="eastAsia"/>
                <w:b/>
                <w:szCs w:val="21"/>
              </w:rPr>
              <w:t>最高限价</w:t>
            </w:r>
            <w:r>
              <w:rPr>
                <w:rFonts w:hint="eastAsia"/>
                <w:b/>
              </w:rPr>
              <w:t>（元）</w:t>
            </w:r>
          </w:p>
        </w:tc>
        <w:tc>
          <w:tcPr>
            <w:tcW w:w="2375" w:type="dxa"/>
            <w:vAlign w:val="center"/>
          </w:tcPr>
          <w:p w:rsidR="00763AF2" w:rsidRDefault="00A05935">
            <w:pPr>
              <w:jc w:val="center"/>
              <w:rPr>
                <w:b/>
              </w:rPr>
            </w:pPr>
            <w:r>
              <w:rPr>
                <w:rFonts w:hint="eastAsia"/>
                <w:b/>
              </w:rPr>
              <w:t>要求</w:t>
            </w:r>
          </w:p>
        </w:tc>
      </w:tr>
      <w:tr w:rsidR="00763AF2">
        <w:trPr>
          <w:trHeight w:val="436"/>
          <w:jc w:val="center"/>
        </w:trPr>
        <w:tc>
          <w:tcPr>
            <w:tcW w:w="455" w:type="dxa"/>
            <w:vAlign w:val="center"/>
          </w:tcPr>
          <w:p w:rsidR="00763AF2" w:rsidRDefault="00A05935">
            <w:pPr>
              <w:jc w:val="center"/>
            </w:pPr>
            <w:r>
              <w:rPr>
                <w:rFonts w:hint="eastAsia"/>
              </w:rPr>
              <w:t>1</w:t>
            </w:r>
          </w:p>
        </w:tc>
        <w:tc>
          <w:tcPr>
            <w:tcW w:w="2521" w:type="dxa"/>
            <w:vAlign w:val="center"/>
          </w:tcPr>
          <w:p w:rsidR="00763AF2" w:rsidRDefault="00A0593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电子支气管内窥镜系统</w:t>
            </w:r>
          </w:p>
        </w:tc>
        <w:tc>
          <w:tcPr>
            <w:tcW w:w="847" w:type="dxa"/>
            <w:vAlign w:val="center"/>
          </w:tcPr>
          <w:p w:rsidR="00763AF2" w:rsidRDefault="00A0593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116" w:type="dxa"/>
            <w:vAlign w:val="center"/>
          </w:tcPr>
          <w:p w:rsidR="00763AF2" w:rsidRDefault="00A0593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各规格</w:t>
            </w:r>
          </w:p>
        </w:tc>
        <w:tc>
          <w:tcPr>
            <w:tcW w:w="1064" w:type="dxa"/>
            <w:vAlign w:val="center"/>
          </w:tcPr>
          <w:p w:rsidR="00763AF2" w:rsidRDefault="00A05935">
            <w:pPr>
              <w:jc w:val="center"/>
            </w:pPr>
            <w:r>
              <w:rPr>
                <w:rFonts w:hint="eastAsia"/>
              </w:rPr>
              <w:t>3300</w:t>
            </w:r>
          </w:p>
        </w:tc>
        <w:tc>
          <w:tcPr>
            <w:tcW w:w="2375" w:type="dxa"/>
            <w:vAlign w:val="center"/>
          </w:tcPr>
          <w:p w:rsidR="00763AF2" w:rsidRDefault="00A05935">
            <w:pPr>
              <w:jc w:val="left"/>
            </w:pPr>
            <w:r>
              <w:rPr>
                <w:rFonts w:ascii="宋体" w:hAnsi="宋体" w:cs="宋体"/>
                <w:szCs w:val="21"/>
              </w:rPr>
              <w:t>应用于特殊危重症患者、各种耐药菌感染的患者或涉及公共卫生安全的传染性疾病患者。专人专用便携抛弃式镜子，每根都是单独无菌包装，即拿即用，</w:t>
            </w:r>
            <w:proofErr w:type="gramStart"/>
            <w:r>
              <w:rPr>
                <w:rFonts w:ascii="宋体" w:hAnsi="宋体" w:cs="宋体"/>
                <w:szCs w:val="21"/>
              </w:rPr>
              <w:t>便携易</w:t>
            </w:r>
            <w:proofErr w:type="gramEnd"/>
            <w:r>
              <w:rPr>
                <w:rFonts w:ascii="宋体" w:hAnsi="宋体" w:cs="宋体"/>
                <w:szCs w:val="21"/>
              </w:rPr>
              <w:t>操作。</w:t>
            </w:r>
            <w:r>
              <w:rPr>
                <w:rFonts w:hint="eastAsia"/>
                <w:szCs w:val="21"/>
              </w:rPr>
              <w:t>要符合临床使用需求。</w:t>
            </w:r>
          </w:p>
        </w:tc>
      </w:tr>
    </w:tbl>
    <w:p w:rsidR="00763AF2" w:rsidRDefault="00A0593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63AF2" w:rsidRDefault="00763AF2">
      <w:pPr>
        <w:rPr>
          <w:rFonts w:ascii="宋体" w:hAnsi="宋体"/>
          <w:b/>
          <w:sz w:val="24"/>
        </w:rPr>
      </w:pPr>
    </w:p>
    <w:p w:rsidR="00763AF2" w:rsidRDefault="007D3D30" w:rsidP="00DA1461">
      <w:pPr>
        <w:pStyle w:val="2"/>
        <w:spacing w:beforeLines="50" w:before="120" w:afterLines="50" w:after="120"/>
        <w:jc w:val="both"/>
        <w:rPr>
          <w:rFonts w:ascii="Times New Roman" w:hAnsi="Times New Roman"/>
          <w:szCs w:val="24"/>
        </w:rPr>
      </w:pPr>
      <w:r>
        <w:rPr>
          <w:rFonts w:hint="eastAsia"/>
          <w:szCs w:val="24"/>
        </w:rPr>
        <w:t>三</w:t>
      </w:r>
      <w:r w:rsidR="00A05935">
        <w:rPr>
          <w:rFonts w:hint="eastAsia"/>
          <w:szCs w:val="24"/>
        </w:rPr>
        <w:t>、</w:t>
      </w:r>
      <w:r w:rsidR="00A05935">
        <w:rPr>
          <w:rFonts w:ascii="Times New Roman" w:hAnsi="Times New Roman"/>
          <w:szCs w:val="24"/>
        </w:rPr>
        <w:t>分项报价清单</w:t>
      </w:r>
    </w:p>
    <w:p w:rsidR="007D3D30" w:rsidRPr="007D3D30" w:rsidRDefault="007D3D30" w:rsidP="007D3D30">
      <w:pPr>
        <w:ind w:leftChars="44" w:left="92" w:firstLineChars="200" w:firstLine="482"/>
        <w:rPr>
          <w:rFonts w:ascii="宋体" w:hAnsi="宋体" w:cs="宋体" w:hint="eastAsia"/>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w:t>
      </w:r>
      <w:proofErr w:type="gramStart"/>
      <w:r>
        <w:rPr>
          <w:rFonts w:ascii="宋体" w:hAnsi="宋体" w:cs="宋体" w:hint="eastAsia"/>
          <w:b/>
          <w:bCs/>
          <w:color w:val="FF0000"/>
          <w:sz w:val="24"/>
        </w:rPr>
        <w:t>查并非</w:t>
      </w:r>
      <w:proofErr w:type="gramEnd"/>
      <w:r>
        <w:rPr>
          <w:rFonts w:ascii="宋体" w:hAnsi="宋体" w:cs="宋体" w:hint="eastAsia"/>
          <w:b/>
          <w:bCs/>
          <w:color w:val="FF0000"/>
          <w:sz w:val="24"/>
        </w:rPr>
        <w:t>最低成交价，即按最低成交价的九</w:t>
      </w:r>
      <w:proofErr w:type="gramStart"/>
      <w:r>
        <w:rPr>
          <w:rFonts w:ascii="宋体" w:hAnsi="宋体" w:cs="宋体" w:hint="eastAsia"/>
          <w:b/>
          <w:bCs/>
          <w:color w:val="FF0000"/>
          <w:sz w:val="24"/>
        </w:rPr>
        <w:t>折作为</w:t>
      </w:r>
      <w:proofErr w:type="gramEnd"/>
      <w:r>
        <w:rPr>
          <w:rFonts w:ascii="宋体" w:hAnsi="宋体" w:cs="宋体" w:hint="eastAsia"/>
          <w:b/>
          <w:bCs/>
          <w:color w:val="FF0000"/>
          <w:sz w:val="24"/>
        </w:rPr>
        <w:t>最终结算价。如发现两次中标价虚报、瞒报，将列入诚信黑名单，一年内不得参与医院招标活动；开标后，将对发票真实性进行核实，对伪造发票者，取消中标资格，移交司法部门。</w:t>
      </w:r>
    </w:p>
    <w:p w:rsidR="00763AF2" w:rsidRDefault="00A0593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63AF2">
        <w:trPr>
          <w:trHeight w:val="602"/>
          <w:jc w:val="center"/>
        </w:trPr>
        <w:tc>
          <w:tcPr>
            <w:tcW w:w="602" w:type="dxa"/>
            <w:vAlign w:val="center"/>
          </w:tcPr>
          <w:p w:rsidR="00763AF2" w:rsidRDefault="00A05935">
            <w:pPr>
              <w:jc w:val="center"/>
              <w:rPr>
                <w:szCs w:val="21"/>
              </w:rPr>
            </w:pPr>
            <w:r>
              <w:rPr>
                <w:rFonts w:ascii="宋体" w:hAnsi="宋体" w:hint="eastAsia"/>
                <w:b/>
                <w:szCs w:val="21"/>
              </w:rPr>
              <w:t>序号</w:t>
            </w:r>
          </w:p>
        </w:tc>
        <w:tc>
          <w:tcPr>
            <w:tcW w:w="709" w:type="dxa"/>
            <w:vAlign w:val="center"/>
          </w:tcPr>
          <w:p w:rsidR="00763AF2" w:rsidRDefault="00A05935">
            <w:pPr>
              <w:jc w:val="center"/>
              <w:rPr>
                <w:b/>
                <w:szCs w:val="21"/>
              </w:rPr>
            </w:pPr>
            <w:r>
              <w:rPr>
                <w:rFonts w:hint="eastAsia"/>
                <w:b/>
                <w:szCs w:val="21"/>
              </w:rPr>
              <w:t>货物名称</w:t>
            </w:r>
          </w:p>
        </w:tc>
        <w:tc>
          <w:tcPr>
            <w:tcW w:w="851" w:type="dxa"/>
            <w:vAlign w:val="center"/>
          </w:tcPr>
          <w:p w:rsidR="00763AF2" w:rsidRDefault="00A05935">
            <w:pPr>
              <w:jc w:val="center"/>
              <w:rPr>
                <w:b/>
                <w:szCs w:val="21"/>
              </w:rPr>
            </w:pPr>
            <w:r>
              <w:rPr>
                <w:b/>
                <w:szCs w:val="21"/>
              </w:rPr>
              <w:t>省平台编码</w:t>
            </w:r>
          </w:p>
        </w:tc>
        <w:tc>
          <w:tcPr>
            <w:tcW w:w="850" w:type="dxa"/>
            <w:vAlign w:val="center"/>
          </w:tcPr>
          <w:p w:rsidR="00763AF2" w:rsidRDefault="00A05935">
            <w:pPr>
              <w:jc w:val="center"/>
              <w:rPr>
                <w:b/>
                <w:szCs w:val="21"/>
              </w:rPr>
            </w:pPr>
            <w:r>
              <w:rPr>
                <w:b/>
                <w:szCs w:val="21"/>
              </w:rPr>
              <w:t>产品注册名</w:t>
            </w:r>
            <w:r>
              <w:rPr>
                <w:rFonts w:hint="eastAsia"/>
                <w:b/>
                <w:szCs w:val="21"/>
              </w:rPr>
              <w:t>称</w:t>
            </w:r>
          </w:p>
        </w:tc>
        <w:tc>
          <w:tcPr>
            <w:tcW w:w="851" w:type="dxa"/>
            <w:vAlign w:val="center"/>
          </w:tcPr>
          <w:p w:rsidR="00763AF2" w:rsidRDefault="00A05935">
            <w:pPr>
              <w:jc w:val="center"/>
              <w:rPr>
                <w:b/>
                <w:szCs w:val="21"/>
              </w:rPr>
            </w:pPr>
            <w:r>
              <w:rPr>
                <w:b/>
                <w:szCs w:val="21"/>
              </w:rPr>
              <w:t>产品注册证号</w:t>
            </w:r>
          </w:p>
        </w:tc>
        <w:tc>
          <w:tcPr>
            <w:tcW w:w="992" w:type="dxa"/>
            <w:vAlign w:val="center"/>
          </w:tcPr>
          <w:p w:rsidR="00763AF2" w:rsidRDefault="00A05935">
            <w:pPr>
              <w:jc w:val="center"/>
              <w:rPr>
                <w:b/>
                <w:szCs w:val="21"/>
              </w:rPr>
            </w:pPr>
            <w:r>
              <w:rPr>
                <w:b/>
                <w:szCs w:val="21"/>
              </w:rPr>
              <w:t>规格</w:t>
            </w:r>
          </w:p>
          <w:p w:rsidR="00763AF2" w:rsidRDefault="00A05935">
            <w:pPr>
              <w:jc w:val="center"/>
              <w:rPr>
                <w:b/>
                <w:szCs w:val="21"/>
              </w:rPr>
            </w:pPr>
            <w:r>
              <w:rPr>
                <w:b/>
                <w:szCs w:val="21"/>
              </w:rPr>
              <w:t>型号</w:t>
            </w:r>
          </w:p>
        </w:tc>
        <w:tc>
          <w:tcPr>
            <w:tcW w:w="992" w:type="dxa"/>
            <w:vAlign w:val="center"/>
          </w:tcPr>
          <w:p w:rsidR="00763AF2" w:rsidRDefault="00A0593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63AF2" w:rsidRDefault="00A05935">
            <w:pPr>
              <w:jc w:val="center"/>
              <w:rPr>
                <w:b/>
                <w:szCs w:val="21"/>
              </w:rPr>
            </w:pPr>
            <w:r>
              <w:rPr>
                <w:b/>
                <w:szCs w:val="21"/>
              </w:rPr>
              <w:t>生产企业</w:t>
            </w:r>
          </w:p>
        </w:tc>
        <w:tc>
          <w:tcPr>
            <w:tcW w:w="708" w:type="dxa"/>
            <w:vAlign w:val="center"/>
          </w:tcPr>
          <w:p w:rsidR="00763AF2" w:rsidRDefault="00A05935">
            <w:pPr>
              <w:jc w:val="center"/>
              <w:rPr>
                <w:b/>
                <w:szCs w:val="21"/>
              </w:rPr>
            </w:pPr>
            <w:r>
              <w:rPr>
                <w:b/>
                <w:szCs w:val="21"/>
              </w:rPr>
              <w:t>包装规格</w:t>
            </w:r>
          </w:p>
        </w:tc>
        <w:tc>
          <w:tcPr>
            <w:tcW w:w="829" w:type="dxa"/>
            <w:vAlign w:val="center"/>
          </w:tcPr>
          <w:p w:rsidR="00763AF2" w:rsidRDefault="00A05935">
            <w:pPr>
              <w:jc w:val="center"/>
              <w:rPr>
                <w:b/>
                <w:szCs w:val="21"/>
              </w:rPr>
            </w:pPr>
            <w:r>
              <w:rPr>
                <w:b/>
                <w:szCs w:val="21"/>
              </w:rPr>
              <w:t>单位</w:t>
            </w:r>
          </w:p>
        </w:tc>
        <w:tc>
          <w:tcPr>
            <w:tcW w:w="709" w:type="dxa"/>
            <w:vAlign w:val="center"/>
          </w:tcPr>
          <w:p w:rsidR="00763AF2" w:rsidRDefault="00A05935">
            <w:pPr>
              <w:jc w:val="center"/>
              <w:rPr>
                <w:b/>
                <w:szCs w:val="21"/>
              </w:rPr>
            </w:pPr>
            <w:r>
              <w:rPr>
                <w:b/>
                <w:szCs w:val="21"/>
              </w:rPr>
              <w:t>单价</w:t>
            </w:r>
            <w:r>
              <w:rPr>
                <w:b/>
                <w:szCs w:val="21"/>
              </w:rPr>
              <w:t>(</w:t>
            </w:r>
            <w:r>
              <w:rPr>
                <w:b/>
                <w:szCs w:val="21"/>
              </w:rPr>
              <w:t>元</w:t>
            </w:r>
            <w:r>
              <w:rPr>
                <w:b/>
                <w:szCs w:val="21"/>
              </w:rPr>
              <w:t>)</w:t>
            </w:r>
          </w:p>
        </w:tc>
      </w:tr>
      <w:tr w:rsidR="00763AF2">
        <w:trPr>
          <w:trHeight w:val="335"/>
          <w:jc w:val="center"/>
        </w:trPr>
        <w:tc>
          <w:tcPr>
            <w:tcW w:w="602" w:type="dxa"/>
          </w:tcPr>
          <w:p w:rsidR="00763AF2" w:rsidRDefault="00763AF2">
            <w:pPr>
              <w:spacing w:line="360" w:lineRule="auto"/>
              <w:rPr>
                <w:sz w:val="24"/>
              </w:rPr>
            </w:pPr>
          </w:p>
        </w:tc>
        <w:tc>
          <w:tcPr>
            <w:tcW w:w="709"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850"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1418" w:type="dxa"/>
          </w:tcPr>
          <w:p w:rsidR="00763AF2" w:rsidRDefault="00763AF2">
            <w:pPr>
              <w:spacing w:line="360" w:lineRule="auto"/>
              <w:rPr>
                <w:sz w:val="24"/>
              </w:rPr>
            </w:pPr>
          </w:p>
        </w:tc>
        <w:tc>
          <w:tcPr>
            <w:tcW w:w="708" w:type="dxa"/>
          </w:tcPr>
          <w:p w:rsidR="00763AF2" w:rsidRDefault="00763AF2">
            <w:pPr>
              <w:spacing w:line="360" w:lineRule="auto"/>
              <w:rPr>
                <w:sz w:val="24"/>
              </w:rPr>
            </w:pPr>
          </w:p>
        </w:tc>
        <w:tc>
          <w:tcPr>
            <w:tcW w:w="829" w:type="dxa"/>
          </w:tcPr>
          <w:p w:rsidR="00763AF2" w:rsidRDefault="00763AF2">
            <w:pPr>
              <w:spacing w:line="360" w:lineRule="auto"/>
              <w:rPr>
                <w:sz w:val="24"/>
              </w:rPr>
            </w:pPr>
          </w:p>
        </w:tc>
        <w:tc>
          <w:tcPr>
            <w:tcW w:w="709" w:type="dxa"/>
          </w:tcPr>
          <w:p w:rsidR="00763AF2" w:rsidRDefault="00763AF2">
            <w:pPr>
              <w:spacing w:line="360" w:lineRule="auto"/>
              <w:rPr>
                <w:sz w:val="24"/>
              </w:rPr>
            </w:pPr>
          </w:p>
        </w:tc>
      </w:tr>
      <w:tr w:rsidR="00763AF2">
        <w:trPr>
          <w:trHeight w:val="335"/>
          <w:jc w:val="center"/>
        </w:trPr>
        <w:tc>
          <w:tcPr>
            <w:tcW w:w="602" w:type="dxa"/>
          </w:tcPr>
          <w:p w:rsidR="00763AF2" w:rsidRDefault="00763AF2">
            <w:pPr>
              <w:spacing w:line="360" w:lineRule="auto"/>
              <w:rPr>
                <w:sz w:val="24"/>
              </w:rPr>
            </w:pPr>
          </w:p>
        </w:tc>
        <w:tc>
          <w:tcPr>
            <w:tcW w:w="709"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850"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1418" w:type="dxa"/>
          </w:tcPr>
          <w:p w:rsidR="00763AF2" w:rsidRDefault="00763AF2">
            <w:pPr>
              <w:spacing w:line="360" w:lineRule="auto"/>
              <w:rPr>
                <w:sz w:val="24"/>
              </w:rPr>
            </w:pPr>
          </w:p>
        </w:tc>
        <w:tc>
          <w:tcPr>
            <w:tcW w:w="708" w:type="dxa"/>
          </w:tcPr>
          <w:p w:rsidR="00763AF2" w:rsidRDefault="00763AF2">
            <w:pPr>
              <w:spacing w:line="360" w:lineRule="auto"/>
              <w:rPr>
                <w:sz w:val="24"/>
              </w:rPr>
            </w:pPr>
          </w:p>
        </w:tc>
        <w:tc>
          <w:tcPr>
            <w:tcW w:w="829" w:type="dxa"/>
          </w:tcPr>
          <w:p w:rsidR="00763AF2" w:rsidRDefault="00763AF2">
            <w:pPr>
              <w:spacing w:line="360" w:lineRule="auto"/>
              <w:rPr>
                <w:sz w:val="24"/>
              </w:rPr>
            </w:pPr>
          </w:p>
        </w:tc>
        <w:tc>
          <w:tcPr>
            <w:tcW w:w="709" w:type="dxa"/>
          </w:tcPr>
          <w:p w:rsidR="00763AF2" w:rsidRDefault="00763AF2">
            <w:pPr>
              <w:spacing w:line="360" w:lineRule="auto"/>
              <w:rPr>
                <w:sz w:val="24"/>
              </w:rPr>
            </w:pPr>
          </w:p>
        </w:tc>
      </w:tr>
      <w:tr w:rsidR="00763AF2">
        <w:trPr>
          <w:trHeight w:val="335"/>
          <w:jc w:val="center"/>
        </w:trPr>
        <w:tc>
          <w:tcPr>
            <w:tcW w:w="602" w:type="dxa"/>
          </w:tcPr>
          <w:p w:rsidR="00763AF2" w:rsidRDefault="00763AF2">
            <w:pPr>
              <w:spacing w:line="360" w:lineRule="auto"/>
              <w:rPr>
                <w:sz w:val="24"/>
              </w:rPr>
            </w:pPr>
          </w:p>
        </w:tc>
        <w:tc>
          <w:tcPr>
            <w:tcW w:w="709"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850"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1418" w:type="dxa"/>
          </w:tcPr>
          <w:p w:rsidR="00763AF2" w:rsidRDefault="00763AF2">
            <w:pPr>
              <w:spacing w:line="360" w:lineRule="auto"/>
              <w:rPr>
                <w:sz w:val="24"/>
              </w:rPr>
            </w:pPr>
          </w:p>
        </w:tc>
        <w:tc>
          <w:tcPr>
            <w:tcW w:w="708" w:type="dxa"/>
          </w:tcPr>
          <w:p w:rsidR="00763AF2" w:rsidRDefault="00763AF2">
            <w:pPr>
              <w:spacing w:line="360" w:lineRule="auto"/>
              <w:rPr>
                <w:sz w:val="24"/>
              </w:rPr>
            </w:pPr>
          </w:p>
        </w:tc>
        <w:tc>
          <w:tcPr>
            <w:tcW w:w="829" w:type="dxa"/>
          </w:tcPr>
          <w:p w:rsidR="00763AF2" w:rsidRDefault="00763AF2">
            <w:pPr>
              <w:spacing w:line="360" w:lineRule="auto"/>
              <w:rPr>
                <w:sz w:val="24"/>
              </w:rPr>
            </w:pPr>
          </w:p>
        </w:tc>
        <w:tc>
          <w:tcPr>
            <w:tcW w:w="709" w:type="dxa"/>
          </w:tcPr>
          <w:p w:rsidR="00763AF2" w:rsidRDefault="00763AF2">
            <w:pPr>
              <w:spacing w:line="360" w:lineRule="auto"/>
              <w:rPr>
                <w:sz w:val="24"/>
              </w:rPr>
            </w:pPr>
          </w:p>
        </w:tc>
      </w:tr>
      <w:tr w:rsidR="00763AF2">
        <w:trPr>
          <w:trHeight w:val="335"/>
          <w:jc w:val="center"/>
        </w:trPr>
        <w:tc>
          <w:tcPr>
            <w:tcW w:w="602" w:type="dxa"/>
          </w:tcPr>
          <w:p w:rsidR="00763AF2" w:rsidRDefault="00763AF2">
            <w:pPr>
              <w:spacing w:line="360" w:lineRule="auto"/>
              <w:rPr>
                <w:sz w:val="24"/>
              </w:rPr>
            </w:pPr>
          </w:p>
        </w:tc>
        <w:tc>
          <w:tcPr>
            <w:tcW w:w="709"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850" w:type="dxa"/>
          </w:tcPr>
          <w:p w:rsidR="00763AF2" w:rsidRDefault="00763AF2">
            <w:pPr>
              <w:spacing w:line="360" w:lineRule="auto"/>
              <w:rPr>
                <w:sz w:val="24"/>
              </w:rPr>
            </w:pPr>
          </w:p>
        </w:tc>
        <w:tc>
          <w:tcPr>
            <w:tcW w:w="851"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992" w:type="dxa"/>
          </w:tcPr>
          <w:p w:rsidR="00763AF2" w:rsidRDefault="00763AF2">
            <w:pPr>
              <w:spacing w:line="360" w:lineRule="auto"/>
              <w:rPr>
                <w:sz w:val="24"/>
              </w:rPr>
            </w:pPr>
          </w:p>
        </w:tc>
        <w:tc>
          <w:tcPr>
            <w:tcW w:w="1418" w:type="dxa"/>
          </w:tcPr>
          <w:p w:rsidR="00763AF2" w:rsidRDefault="00763AF2">
            <w:pPr>
              <w:spacing w:line="360" w:lineRule="auto"/>
              <w:rPr>
                <w:sz w:val="24"/>
              </w:rPr>
            </w:pPr>
          </w:p>
        </w:tc>
        <w:tc>
          <w:tcPr>
            <w:tcW w:w="708" w:type="dxa"/>
          </w:tcPr>
          <w:p w:rsidR="00763AF2" w:rsidRDefault="00763AF2">
            <w:pPr>
              <w:spacing w:line="360" w:lineRule="auto"/>
              <w:rPr>
                <w:sz w:val="24"/>
              </w:rPr>
            </w:pPr>
          </w:p>
        </w:tc>
        <w:tc>
          <w:tcPr>
            <w:tcW w:w="829" w:type="dxa"/>
          </w:tcPr>
          <w:p w:rsidR="00763AF2" w:rsidRDefault="00763AF2">
            <w:pPr>
              <w:spacing w:line="360" w:lineRule="auto"/>
              <w:rPr>
                <w:sz w:val="24"/>
              </w:rPr>
            </w:pPr>
          </w:p>
        </w:tc>
        <w:tc>
          <w:tcPr>
            <w:tcW w:w="709" w:type="dxa"/>
          </w:tcPr>
          <w:p w:rsidR="00763AF2" w:rsidRDefault="00763AF2">
            <w:pPr>
              <w:spacing w:line="360" w:lineRule="auto"/>
              <w:rPr>
                <w:sz w:val="24"/>
              </w:rPr>
            </w:pPr>
          </w:p>
        </w:tc>
      </w:tr>
    </w:tbl>
    <w:p w:rsidR="00763AF2" w:rsidRDefault="00A0593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63AF2" w:rsidRDefault="00A0593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63AF2" w:rsidRDefault="00A05935">
      <w:pPr>
        <w:rPr>
          <w:b/>
          <w:sz w:val="24"/>
        </w:rPr>
      </w:pPr>
      <w:r>
        <w:rPr>
          <w:rFonts w:hint="eastAsia"/>
          <w:sz w:val="24"/>
        </w:rPr>
        <w:t>2</w:t>
      </w:r>
      <w:r>
        <w:rPr>
          <w:rFonts w:hint="eastAsia"/>
          <w:sz w:val="24"/>
        </w:rPr>
        <w:t>、</w:t>
      </w:r>
      <w:r w:rsidRPr="007D3D30">
        <w:rPr>
          <w:b/>
          <w:sz w:val="24"/>
        </w:rPr>
        <w:t>使用产品的</w:t>
      </w:r>
      <w:r w:rsidR="007D3D30" w:rsidRPr="007D3D30">
        <w:rPr>
          <w:rFonts w:ascii="宋体" w:hAnsi="宋体" w:hint="eastAsia"/>
          <w:b/>
          <w:sz w:val="24"/>
        </w:rPr>
        <w:t>三级</w:t>
      </w:r>
      <w:r w:rsidRPr="007D3D30">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63AF2">
        <w:trPr>
          <w:jc w:val="center"/>
        </w:trPr>
        <w:tc>
          <w:tcPr>
            <w:tcW w:w="1462" w:type="dxa"/>
            <w:vAlign w:val="bottom"/>
          </w:tcPr>
          <w:p w:rsidR="00763AF2" w:rsidRDefault="00A05935">
            <w:pPr>
              <w:jc w:val="center"/>
              <w:rPr>
                <w:rFonts w:ascii="宋体" w:hAnsi="宋体"/>
                <w:b/>
                <w:szCs w:val="21"/>
              </w:rPr>
            </w:pPr>
            <w:r>
              <w:rPr>
                <w:rFonts w:ascii="宋体" w:hAnsi="宋体"/>
                <w:b/>
                <w:szCs w:val="21"/>
              </w:rPr>
              <w:t>规格及型号</w:t>
            </w:r>
          </w:p>
        </w:tc>
        <w:tc>
          <w:tcPr>
            <w:tcW w:w="1417" w:type="dxa"/>
            <w:vAlign w:val="bottom"/>
          </w:tcPr>
          <w:p w:rsidR="00763AF2" w:rsidRDefault="00A05935">
            <w:pPr>
              <w:jc w:val="center"/>
              <w:rPr>
                <w:rFonts w:ascii="宋体" w:hAnsi="宋体"/>
                <w:b/>
                <w:szCs w:val="21"/>
              </w:rPr>
            </w:pPr>
            <w:r>
              <w:rPr>
                <w:rFonts w:ascii="宋体" w:hAnsi="宋体"/>
                <w:b/>
                <w:szCs w:val="21"/>
              </w:rPr>
              <w:t>省份+城市</w:t>
            </w:r>
          </w:p>
        </w:tc>
        <w:tc>
          <w:tcPr>
            <w:tcW w:w="2346" w:type="dxa"/>
            <w:vAlign w:val="bottom"/>
          </w:tcPr>
          <w:p w:rsidR="00763AF2" w:rsidRDefault="00A05935">
            <w:pPr>
              <w:jc w:val="center"/>
              <w:rPr>
                <w:rFonts w:ascii="宋体" w:hAnsi="宋体"/>
                <w:b/>
                <w:szCs w:val="21"/>
              </w:rPr>
            </w:pPr>
            <w:r>
              <w:rPr>
                <w:rFonts w:ascii="宋体" w:hAnsi="宋体"/>
                <w:b/>
                <w:szCs w:val="21"/>
              </w:rPr>
              <w:t>医院名称</w:t>
            </w:r>
          </w:p>
        </w:tc>
        <w:tc>
          <w:tcPr>
            <w:tcW w:w="1786" w:type="dxa"/>
            <w:vAlign w:val="bottom"/>
          </w:tcPr>
          <w:p w:rsidR="00763AF2" w:rsidRDefault="00A05935">
            <w:pPr>
              <w:jc w:val="center"/>
              <w:rPr>
                <w:rFonts w:ascii="宋体" w:hAnsi="宋体"/>
                <w:b/>
                <w:szCs w:val="21"/>
              </w:rPr>
            </w:pPr>
            <w:r>
              <w:rPr>
                <w:rFonts w:ascii="宋体" w:hAnsi="宋体"/>
                <w:b/>
                <w:szCs w:val="21"/>
              </w:rPr>
              <w:t>医院级别</w:t>
            </w:r>
          </w:p>
        </w:tc>
        <w:tc>
          <w:tcPr>
            <w:tcW w:w="1337" w:type="dxa"/>
            <w:vAlign w:val="bottom"/>
          </w:tcPr>
          <w:p w:rsidR="00763AF2" w:rsidRDefault="00A05935">
            <w:pPr>
              <w:jc w:val="center"/>
              <w:rPr>
                <w:rFonts w:ascii="宋体" w:hAnsi="宋体"/>
                <w:b/>
                <w:szCs w:val="21"/>
              </w:rPr>
            </w:pPr>
            <w:r>
              <w:rPr>
                <w:rFonts w:ascii="宋体" w:hAnsi="宋体"/>
                <w:b/>
                <w:szCs w:val="21"/>
              </w:rPr>
              <w:t>发票日期</w:t>
            </w:r>
          </w:p>
        </w:tc>
        <w:tc>
          <w:tcPr>
            <w:tcW w:w="1180" w:type="dxa"/>
            <w:vAlign w:val="bottom"/>
          </w:tcPr>
          <w:p w:rsidR="00763AF2" w:rsidRDefault="00A05935">
            <w:pPr>
              <w:jc w:val="center"/>
              <w:rPr>
                <w:rFonts w:ascii="宋体" w:hAnsi="宋体"/>
                <w:b/>
                <w:szCs w:val="21"/>
              </w:rPr>
            </w:pPr>
            <w:r>
              <w:rPr>
                <w:rFonts w:ascii="宋体" w:hAnsi="宋体"/>
                <w:b/>
                <w:szCs w:val="21"/>
              </w:rPr>
              <w:t>单   价</w:t>
            </w:r>
          </w:p>
        </w:tc>
      </w:tr>
      <w:tr w:rsidR="00763AF2">
        <w:trPr>
          <w:trHeight w:val="536"/>
          <w:jc w:val="center"/>
        </w:trPr>
        <w:tc>
          <w:tcPr>
            <w:tcW w:w="1462" w:type="dxa"/>
            <w:vAlign w:val="center"/>
          </w:tcPr>
          <w:p w:rsidR="00763AF2" w:rsidRDefault="00763AF2">
            <w:pPr>
              <w:jc w:val="center"/>
              <w:rPr>
                <w:sz w:val="24"/>
              </w:rPr>
            </w:pPr>
          </w:p>
        </w:tc>
        <w:tc>
          <w:tcPr>
            <w:tcW w:w="1417" w:type="dxa"/>
            <w:vAlign w:val="center"/>
          </w:tcPr>
          <w:p w:rsidR="00763AF2" w:rsidRDefault="00763AF2">
            <w:pPr>
              <w:jc w:val="center"/>
              <w:rPr>
                <w:sz w:val="24"/>
              </w:rPr>
            </w:pPr>
          </w:p>
        </w:tc>
        <w:tc>
          <w:tcPr>
            <w:tcW w:w="2346" w:type="dxa"/>
            <w:vAlign w:val="center"/>
          </w:tcPr>
          <w:p w:rsidR="00763AF2" w:rsidRDefault="00763AF2">
            <w:pPr>
              <w:jc w:val="center"/>
              <w:rPr>
                <w:sz w:val="24"/>
              </w:rPr>
            </w:pPr>
          </w:p>
        </w:tc>
        <w:tc>
          <w:tcPr>
            <w:tcW w:w="1786" w:type="dxa"/>
            <w:vAlign w:val="center"/>
          </w:tcPr>
          <w:p w:rsidR="00763AF2" w:rsidRDefault="00763AF2">
            <w:pPr>
              <w:jc w:val="center"/>
              <w:rPr>
                <w:sz w:val="24"/>
              </w:rPr>
            </w:pPr>
          </w:p>
        </w:tc>
        <w:tc>
          <w:tcPr>
            <w:tcW w:w="1337" w:type="dxa"/>
            <w:vAlign w:val="center"/>
          </w:tcPr>
          <w:p w:rsidR="00763AF2" w:rsidRDefault="00763AF2">
            <w:pPr>
              <w:jc w:val="center"/>
              <w:rPr>
                <w:sz w:val="24"/>
              </w:rPr>
            </w:pPr>
          </w:p>
        </w:tc>
        <w:tc>
          <w:tcPr>
            <w:tcW w:w="1180" w:type="dxa"/>
            <w:vAlign w:val="center"/>
          </w:tcPr>
          <w:p w:rsidR="00763AF2" w:rsidRDefault="00763AF2">
            <w:pPr>
              <w:jc w:val="center"/>
              <w:rPr>
                <w:sz w:val="24"/>
              </w:rPr>
            </w:pPr>
          </w:p>
        </w:tc>
      </w:tr>
      <w:tr w:rsidR="00763AF2">
        <w:trPr>
          <w:trHeight w:val="536"/>
          <w:jc w:val="center"/>
        </w:trPr>
        <w:tc>
          <w:tcPr>
            <w:tcW w:w="1462" w:type="dxa"/>
            <w:vAlign w:val="center"/>
          </w:tcPr>
          <w:p w:rsidR="00763AF2" w:rsidRDefault="00763AF2">
            <w:pPr>
              <w:jc w:val="center"/>
              <w:rPr>
                <w:sz w:val="24"/>
              </w:rPr>
            </w:pPr>
          </w:p>
        </w:tc>
        <w:tc>
          <w:tcPr>
            <w:tcW w:w="1417" w:type="dxa"/>
            <w:vAlign w:val="center"/>
          </w:tcPr>
          <w:p w:rsidR="00763AF2" w:rsidRDefault="00763AF2">
            <w:pPr>
              <w:jc w:val="center"/>
              <w:rPr>
                <w:sz w:val="24"/>
              </w:rPr>
            </w:pPr>
          </w:p>
        </w:tc>
        <w:tc>
          <w:tcPr>
            <w:tcW w:w="2346" w:type="dxa"/>
            <w:vAlign w:val="center"/>
          </w:tcPr>
          <w:p w:rsidR="00763AF2" w:rsidRDefault="00763AF2">
            <w:pPr>
              <w:jc w:val="center"/>
              <w:rPr>
                <w:sz w:val="24"/>
              </w:rPr>
            </w:pPr>
          </w:p>
        </w:tc>
        <w:tc>
          <w:tcPr>
            <w:tcW w:w="1786" w:type="dxa"/>
            <w:vAlign w:val="center"/>
          </w:tcPr>
          <w:p w:rsidR="00763AF2" w:rsidRDefault="00763AF2">
            <w:pPr>
              <w:jc w:val="center"/>
              <w:rPr>
                <w:sz w:val="24"/>
              </w:rPr>
            </w:pPr>
          </w:p>
        </w:tc>
        <w:tc>
          <w:tcPr>
            <w:tcW w:w="1337" w:type="dxa"/>
            <w:vAlign w:val="center"/>
          </w:tcPr>
          <w:p w:rsidR="00763AF2" w:rsidRDefault="00763AF2">
            <w:pPr>
              <w:jc w:val="center"/>
              <w:rPr>
                <w:sz w:val="24"/>
              </w:rPr>
            </w:pPr>
          </w:p>
        </w:tc>
        <w:tc>
          <w:tcPr>
            <w:tcW w:w="1180" w:type="dxa"/>
            <w:vAlign w:val="center"/>
          </w:tcPr>
          <w:p w:rsidR="00763AF2" w:rsidRDefault="00763AF2">
            <w:pPr>
              <w:jc w:val="center"/>
              <w:rPr>
                <w:sz w:val="24"/>
              </w:rPr>
            </w:pPr>
          </w:p>
        </w:tc>
      </w:tr>
      <w:tr w:rsidR="00763AF2">
        <w:trPr>
          <w:trHeight w:val="536"/>
          <w:jc w:val="center"/>
        </w:trPr>
        <w:tc>
          <w:tcPr>
            <w:tcW w:w="1462" w:type="dxa"/>
            <w:vAlign w:val="center"/>
          </w:tcPr>
          <w:p w:rsidR="00763AF2" w:rsidRDefault="00763AF2">
            <w:pPr>
              <w:jc w:val="center"/>
              <w:rPr>
                <w:sz w:val="24"/>
              </w:rPr>
            </w:pPr>
          </w:p>
        </w:tc>
        <w:tc>
          <w:tcPr>
            <w:tcW w:w="1417" w:type="dxa"/>
            <w:vAlign w:val="center"/>
          </w:tcPr>
          <w:p w:rsidR="00763AF2" w:rsidRDefault="00763AF2">
            <w:pPr>
              <w:jc w:val="center"/>
              <w:rPr>
                <w:sz w:val="24"/>
              </w:rPr>
            </w:pPr>
          </w:p>
        </w:tc>
        <w:tc>
          <w:tcPr>
            <w:tcW w:w="2346" w:type="dxa"/>
            <w:vAlign w:val="center"/>
          </w:tcPr>
          <w:p w:rsidR="00763AF2" w:rsidRDefault="00763AF2">
            <w:pPr>
              <w:jc w:val="center"/>
              <w:rPr>
                <w:sz w:val="24"/>
              </w:rPr>
            </w:pPr>
          </w:p>
        </w:tc>
        <w:tc>
          <w:tcPr>
            <w:tcW w:w="1786" w:type="dxa"/>
            <w:vAlign w:val="center"/>
          </w:tcPr>
          <w:p w:rsidR="00763AF2" w:rsidRDefault="00763AF2">
            <w:pPr>
              <w:jc w:val="center"/>
              <w:rPr>
                <w:sz w:val="24"/>
              </w:rPr>
            </w:pPr>
          </w:p>
        </w:tc>
        <w:tc>
          <w:tcPr>
            <w:tcW w:w="1337" w:type="dxa"/>
            <w:vAlign w:val="center"/>
          </w:tcPr>
          <w:p w:rsidR="00763AF2" w:rsidRDefault="00763AF2">
            <w:pPr>
              <w:jc w:val="center"/>
              <w:rPr>
                <w:sz w:val="24"/>
              </w:rPr>
            </w:pPr>
          </w:p>
        </w:tc>
        <w:tc>
          <w:tcPr>
            <w:tcW w:w="1180" w:type="dxa"/>
            <w:vAlign w:val="center"/>
          </w:tcPr>
          <w:p w:rsidR="00763AF2" w:rsidRDefault="00763AF2">
            <w:pPr>
              <w:jc w:val="center"/>
              <w:rPr>
                <w:sz w:val="24"/>
              </w:rPr>
            </w:pPr>
          </w:p>
        </w:tc>
      </w:tr>
    </w:tbl>
    <w:p w:rsidR="00763AF2" w:rsidRDefault="00A05935">
      <w:r>
        <w:t>注：</w:t>
      </w:r>
      <w:r>
        <w:rPr>
          <w:rFonts w:hint="eastAsia"/>
        </w:rPr>
        <w:t xml:space="preserve"> 1</w:t>
      </w:r>
      <w:r>
        <w:rPr>
          <w:rFonts w:hint="eastAsia"/>
        </w:rPr>
        <w:t>、</w:t>
      </w:r>
      <w:r>
        <w:t>如空格不够填写可自行添加，请勿删除表格内容；</w:t>
      </w:r>
    </w:p>
    <w:p w:rsidR="00763AF2" w:rsidRDefault="00A05935">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63AF2" w:rsidRDefault="00A0593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D21733" w:rsidRPr="007B4320" w:rsidRDefault="00D21733" w:rsidP="00D21733">
      <w:pPr>
        <w:ind w:firstLineChars="100" w:firstLine="240"/>
        <w:rPr>
          <w:rFonts w:ascii="宋体" w:hAnsi="宋体"/>
          <w:sz w:val="24"/>
        </w:rPr>
      </w:pPr>
      <w:r>
        <w:rPr>
          <w:rFonts w:hint="eastAsia"/>
          <w:sz w:val="24"/>
        </w:rPr>
        <w:t xml:space="preserve">  </w:t>
      </w:r>
      <w:bookmarkStart w:id="0" w:name="_GoBack"/>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w:t>
      </w:r>
      <w:r w:rsidRPr="00D21733">
        <w:rPr>
          <w:rFonts w:ascii="宋体" w:hAnsi="宋体" w:hint="eastAsia"/>
          <w:bCs/>
          <w:szCs w:val="21"/>
        </w:rPr>
        <w:t>报名时</w:t>
      </w:r>
      <w:r w:rsidRPr="00D21733">
        <w:rPr>
          <w:rFonts w:ascii="宋体" w:hAnsi="宋体" w:hint="eastAsia"/>
          <w:bCs/>
          <w:szCs w:val="21"/>
        </w:rPr>
        <w:t>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End w:id="0"/>
    </w:p>
    <w:p w:rsidR="00D21733" w:rsidRPr="00D21733" w:rsidRDefault="00D21733">
      <w:pPr>
        <w:rPr>
          <w:rFonts w:hint="eastAsia"/>
          <w:sz w:val="24"/>
        </w:rPr>
      </w:pPr>
    </w:p>
    <w:p w:rsidR="00763AF2" w:rsidRDefault="00A0593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63AF2">
        <w:trPr>
          <w:jc w:val="center"/>
        </w:trPr>
        <w:tc>
          <w:tcPr>
            <w:tcW w:w="1879" w:type="dxa"/>
            <w:vAlign w:val="center"/>
          </w:tcPr>
          <w:p w:rsidR="00763AF2" w:rsidRDefault="00A05935">
            <w:pPr>
              <w:spacing w:line="360" w:lineRule="auto"/>
              <w:jc w:val="center"/>
              <w:rPr>
                <w:szCs w:val="21"/>
              </w:rPr>
            </w:pPr>
            <w:r>
              <w:rPr>
                <w:szCs w:val="21"/>
              </w:rPr>
              <w:t>当天</w:t>
            </w:r>
          </w:p>
        </w:tc>
        <w:tc>
          <w:tcPr>
            <w:tcW w:w="1843" w:type="dxa"/>
            <w:vAlign w:val="center"/>
          </w:tcPr>
          <w:p w:rsidR="00763AF2" w:rsidRDefault="00A05935">
            <w:pPr>
              <w:spacing w:line="360" w:lineRule="auto"/>
              <w:jc w:val="center"/>
              <w:rPr>
                <w:szCs w:val="21"/>
              </w:rPr>
            </w:pPr>
            <w:r>
              <w:rPr>
                <w:szCs w:val="21"/>
              </w:rPr>
              <w:t>3</w:t>
            </w:r>
            <w:r>
              <w:rPr>
                <w:szCs w:val="21"/>
              </w:rPr>
              <w:t>个工作日</w:t>
            </w:r>
          </w:p>
        </w:tc>
        <w:tc>
          <w:tcPr>
            <w:tcW w:w="1984" w:type="dxa"/>
            <w:vAlign w:val="center"/>
          </w:tcPr>
          <w:p w:rsidR="00763AF2" w:rsidRDefault="00A05935">
            <w:pPr>
              <w:spacing w:line="360" w:lineRule="auto"/>
              <w:jc w:val="center"/>
              <w:rPr>
                <w:szCs w:val="21"/>
              </w:rPr>
            </w:pPr>
            <w:r>
              <w:rPr>
                <w:szCs w:val="21"/>
              </w:rPr>
              <w:t>1</w:t>
            </w:r>
            <w:r>
              <w:rPr>
                <w:szCs w:val="21"/>
              </w:rPr>
              <w:t>周内</w:t>
            </w:r>
          </w:p>
        </w:tc>
        <w:tc>
          <w:tcPr>
            <w:tcW w:w="1985" w:type="dxa"/>
            <w:vAlign w:val="center"/>
          </w:tcPr>
          <w:p w:rsidR="00763AF2" w:rsidRDefault="00A05935">
            <w:pPr>
              <w:spacing w:line="360" w:lineRule="auto"/>
              <w:jc w:val="center"/>
              <w:rPr>
                <w:szCs w:val="21"/>
              </w:rPr>
            </w:pPr>
            <w:r>
              <w:rPr>
                <w:szCs w:val="21"/>
              </w:rPr>
              <w:t>1-2</w:t>
            </w:r>
            <w:r>
              <w:rPr>
                <w:szCs w:val="21"/>
              </w:rPr>
              <w:t>周内</w:t>
            </w:r>
          </w:p>
        </w:tc>
        <w:tc>
          <w:tcPr>
            <w:tcW w:w="1821" w:type="dxa"/>
            <w:vAlign w:val="center"/>
          </w:tcPr>
          <w:p w:rsidR="00763AF2" w:rsidRDefault="00A05935">
            <w:pPr>
              <w:spacing w:line="360" w:lineRule="auto"/>
              <w:jc w:val="center"/>
              <w:rPr>
                <w:szCs w:val="21"/>
              </w:rPr>
            </w:pPr>
            <w:r>
              <w:rPr>
                <w:szCs w:val="21"/>
              </w:rPr>
              <w:t>2</w:t>
            </w:r>
            <w:r>
              <w:rPr>
                <w:szCs w:val="21"/>
              </w:rPr>
              <w:t>周以上</w:t>
            </w:r>
          </w:p>
        </w:tc>
      </w:tr>
      <w:tr w:rsidR="00763AF2">
        <w:trPr>
          <w:trHeight w:val="513"/>
          <w:jc w:val="center"/>
        </w:trPr>
        <w:tc>
          <w:tcPr>
            <w:tcW w:w="1879" w:type="dxa"/>
            <w:vAlign w:val="center"/>
          </w:tcPr>
          <w:p w:rsidR="00763AF2" w:rsidRDefault="00763AF2">
            <w:pPr>
              <w:spacing w:line="360" w:lineRule="auto"/>
              <w:jc w:val="center"/>
              <w:rPr>
                <w:sz w:val="24"/>
              </w:rPr>
            </w:pPr>
          </w:p>
        </w:tc>
        <w:tc>
          <w:tcPr>
            <w:tcW w:w="1843" w:type="dxa"/>
            <w:vAlign w:val="center"/>
          </w:tcPr>
          <w:p w:rsidR="00763AF2" w:rsidRDefault="00763AF2">
            <w:pPr>
              <w:spacing w:line="360" w:lineRule="auto"/>
              <w:jc w:val="center"/>
              <w:rPr>
                <w:sz w:val="24"/>
              </w:rPr>
            </w:pPr>
          </w:p>
        </w:tc>
        <w:tc>
          <w:tcPr>
            <w:tcW w:w="1984" w:type="dxa"/>
            <w:vAlign w:val="center"/>
          </w:tcPr>
          <w:p w:rsidR="00763AF2" w:rsidRDefault="00763AF2">
            <w:pPr>
              <w:spacing w:line="360" w:lineRule="auto"/>
              <w:jc w:val="center"/>
              <w:rPr>
                <w:sz w:val="24"/>
              </w:rPr>
            </w:pPr>
          </w:p>
        </w:tc>
        <w:tc>
          <w:tcPr>
            <w:tcW w:w="1985" w:type="dxa"/>
            <w:vAlign w:val="center"/>
          </w:tcPr>
          <w:p w:rsidR="00763AF2" w:rsidRDefault="00763AF2">
            <w:pPr>
              <w:spacing w:line="360" w:lineRule="auto"/>
              <w:jc w:val="center"/>
              <w:rPr>
                <w:sz w:val="24"/>
              </w:rPr>
            </w:pPr>
          </w:p>
        </w:tc>
        <w:tc>
          <w:tcPr>
            <w:tcW w:w="1821" w:type="dxa"/>
            <w:vAlign w:val="center"/>
          </w:tcPr>
          <w:p w:rsidR="00763AF2" w:rsidRDefault="00763AF2">
            <w:pPr>
              <w:spacing w:line="360" w:lineRule="auto"/>
              <w:jc w:val="center"/>
              <w:rPr>
                <w:sz w:val="24"/>
              </w:rPr>
            </w:pPr>
          </w:p>
        </w:tc>
      </w:tr>
    </w:tbl>
    <w:p w:rsidR="00763AF2" w:rsidRDefault="00763AF2">
      <w:pPr>
        <w:rPr>
          <w:sz w:val="24"/>
        </w:rPr>
      </w:pPr>
    </w:p>
    <w:p w:rsidR="00763AF2" w:rsidRDefault="007D3D30" w:rsidP="00DA1461">
      <w:pPr>
        <w:pStyle w:val="2"/>
        <w:spacing w:beforeLines="50" w:before="120" w:afterLines="50" w:after="120"/>
        <w:jc w:val="both"/>
        <w:rPr>
          <w:szCs w:val="24"/>
        </w:rPr>
      </w:pPr>
      <w:r>
        <w:rPr>
          <w:rFonts w:hint="eastAsia"/>
          <w:szCs w:val="24"/>
        </w:rPr>
        <w:t>四</w:t>
      </w:r>
      <w:r w:rsidR="00A05935">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63AF2">
        <w:trPr>
          <w:trHeight w:val="397"/>
        </w:trPr>
        <w:tc>
          <w:tcPr>
            <w:tcW w:w="1260" w:type="dxa"/>
            <w:vAlign w:val="center"/>
          </w:tcPr>
          <w:p w:rsidR="00763AF2" w:rsidRDefault="00A05935">
            <w:pPr>
              <w:jc w:val="center"/>
              <w:rPr>
                <w:rFonts w:ascii="宋体" w:hAnsi="宋体"/>
                <w:b/>
                <w:szCs w:val="21"/>
              </w:rPr>
            </w:pPr>
            <w:r>
              <w:rPr>
                <w:rFonts w:ascii="宋体" w:hAnsi="宋体" w:hint="eastAsia"/>
                <w:b/>
                <w:szCs w:val="21"/>
              </w:rPr>
              <w:t>序号</w:t>
            </w:r>
          </w:p>
        </w:tc>
        <w:tc>
          <w:tcPr>
            <w:tcW w:w="1620" w:type="dxa"/>
            <w:vAlign w:val="center"/>
          </w:tcPr>
          <w:p w:rsidR="00763AF2" w:rsidRDefault="00A05935">
            <w:pPr>
              <w:jc w:val="center"/>
              <w:rPr>
                <w:rFonts w:ascii="宋体" w:hAnsi="宋体"/>
                <w:b/>
                <w:szCs w:val="21"/>
              </w:rPr>
            </w:pPr>
            <w:r>
              <w:rPr>
                <w:rFonts w:ascii="宋体" w:hAnsi="宋体" w:hint="eastAsia"/>
                <w:b/>
                <w:szCs w:val="21"/>
              </w:rPr>
              <w:t>目录</w:t>
            </w:r>
          </w:p>
        </w:tc>
        <w:tc>
          <w:tcPr>
            <w:tcW w:w="5484" w:type="dxa"/>
            <w:vAlign w:val="center"/>
          </w:tcPr>
          <w:p w:rsidR="00763AF2" w:rsidRDefault="00A05935">
            <w:pPr>
              <w:jc w:val="center"/>
              <w:rPr>
                <w:rFonts w:ascii="宋体" w:hAnsi="宋体"/>
                <w:b/>
                <w:szCs w:val="21"/>
              </w:rPr>
            </w:pPr>
            <w:r>
              <w:rPr>
                <w:rFonts w:ascii="宋体" w:hAnsi="宋体" w:hint="eastAsia"/>
                <w:b/>
                <w:szCs w:val="21"/>
              </w:rPr>
              <w:t>招标商务需求</w:t>
            </w:r>
          </w:p>
        </w:tc>
      </w:tr>
      <w:tr w:rsidR="00763AF2">
        <w:trPr>
          <w:trHeight w:val="280"/>
        </w:trPr>
        <w:tc>
          <w:tcPr>
            <w:tcW w:w="8364" w:type="dxa"/>
            <w:gridSpan w:val="3"/>
          </w:tcPr>
          <w:p w:rsidR="00763AF2" w:rsidRDefault="00A05935">
            <w:pPr>
              <w:rPr>
                <w:rFonts w:ascii="宋体" w:hAnsi="宋体"/>
                <w:b/>
                <w:szCs w:val="21"/>
              </w:rPr>
            </w:pPr>
            <w:r>
              <w:rPr>
                <w:rFonts w:ascii="宋体" w:hAnsi="宋体" w:hint="eastAsia"/>
                <w:b/>
                <w:szCs w:val="21"/>
              </w:rPr>
              <w:t>（一）货物质量要求</w:t>
            </w:r>
          </w:p>
        </w:tc>
      </w:tr>
      <w:tr w:rsidR="00763AF2">
        <w:trPr>
          <w:trHeight w:val="150"/>
        </w:trPr>
        <w:tc>
          <w:tcPr>
            <w:tcW w:w="1260" w:type="dxa"/>
            <w:vMerge w:val="restart"/>
            <w:vAlign w:val="center"/>
          </w:tcPr>
          <w:p w:rsidR="00763AF2" w:rsidRDefault="00A05935">
            <w:pPr>
              <w:jc w:val="center"/>
              <w:rPr>
                <w:rFonts w:ascii="宋体" w:hAnsi="宋体"/>
                <w:b/>
                <w:szCs w:val="21"/>
              </w:rPr>
            </w:pPr>
            <w:r>
              <w:rPr>
                <w:rFonts w:ascii="宋体" w:hAnsi="宋体" w:hint="eastAsia"/>
                <w:b/>
                <w:szCs w:val="21"/>
              </w:rPr>
              <w:t>1</w:t>
            </w:r>
          </w:p>
        </w:tc>
        <w:tc>
          <w:tcPr>
            <w:tcW w:w="1620" w:type="dxa"/>
            <w:vMerge w:val="restart"/>
            <w:vAlign w:val="center"/>
          </w:tcPr>
          <w:p w:rsidR="00763AF2" w:rsidRDefault="00A05935">
            <w:pPr>
              <w:jc w:val="center"/>
              <w:rPr>
                <w:rFonts w:ascii="宋体" w:hAnsi="宋体"/>
                <w:szCs w:val="21"/>
              </w:rPr>
            </w:pPr>
            <w:r>
              <w:rPr>
                <w:rFonts w:ascii="宋体" w:hAnsi="宋体" w:hint="eastAsia"/>
                <w:szCs w:val="21"/>
              </w:rPr>
              <w:t>有效期</w:t>
            </w:r>
          </w:p>
        </w:tc>
        <w:tc>
          <w:tcPr>
            <w:tcW w:w="5484" w:type="dxa"/>
          </w:tcPr>
          <w:p w:rsidR="00763AF2" w:rsidRDefault="00A0593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63AF2">
        <w:trPr>
          <w:trHeight w:val="150"/>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jc w:val="center"/>
              <w:rPr>
                <w:rFonts w:ascii="宋体" w:hAnsi="宋体"/>
                <w:szCs w:val="21"/>
              </w:rPr>
            </w:pPr>
          </w:p>
        </w:tc>
        <w:tc>
          <w:tcPr>
            <w:tcW w:w="5484" w:type="dxa"/>
          </w:tcPr>
          <w:p w:rsidR="00763AF2" w:rsidRDefault="00A0593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63AF2">
        <w:trPr>
          <w:trHeight w:val="150"/>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jc w:val="center"/>
              <w:rPr>
                <w:rFonts w:ascii="宋体" w:hAnsi="宋体"/>
                <w:szCs w:val="21"/>
              </w:rPr>
            </w:pPr>
          </w:p>
        </w:tc>
        <w:tc>
          <w:tcPr>
            <w:tcW w:w="5484" w:type="dxa"/>
          </w:tcPr>
          <w:p w:rsidR="00763AF2" w:rsidRDefault="00A0593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63AF2">
        <w:trPr>
          <w:trHeight w:val="523"/>
        </w:trPr>
        <w:tc>
          <w:tcPr>
            <w:tcW w:w="1260" w:type="dxa"/>
            <w:vMerge w:val="restart"/>
            <w:vAlign w:val="center"/>
          </w:tcPr>
          <w:p w:rsidR="00763AF2" w:rsidRDefault="00A05935">
            <w:pPr>
              <w:jc w:val="center"/>
              <w:rPr>
                <w:rFonts w:ascii="宋体" w:hAnsi="宋体"/>
                <w:b/>
                <w:szCs w:val="21"/>
              </w:rPr>
            </w:pPr>
            <w:r>
              <w:rPr>
                <w:rFonts w:ascii="宋体" w:hAnsi="宋体" w:hint="eastAsia"/>
                <w:b/>
                <w:szCs w:val="21"/>
              </w:rPr>
              <w:t>2</w:t>
            </w:r>
          </w:p>
        </w:tc>
        <w:tc>
          <w:tcPr>
            <w:tcW w:w="1620" w:type="dxa"/>
            <w:vMerge w:val="restart"/>
            <w:vAlign w:val="center"/>
          </w:tcPr>
          <w:p w:rsidR="00763AF2" w:rsidRDefault="00A05935">
            <w:pPr>
              <w:jc w:val="center"/>
              <w:rPr>
                <w:rFonts w:ascii="宋体" w:hAnsi="宋体"/>
                <w:b/>
                <w:szCs w:val="21"/>
              </w:rPr>
            </w:pPr>
            <w:r>
              <w:rPr>
                <w:rFonts w:ascii="宋体" w:hAnsi="宋体" w:hint="eastAsia"/>
                <w:szCs w:val="21"/>
              </w:rPr>
              <w:t>其他</w:t>
            </w:r>
          </w:p>
        </w:tc>
        <w:tc>
          <w:tcPr>
            <w:tcW w:w="5484" w:type="dxa"/>
            <w:vAlign w:val="center"/>
          </w:tcPr>
          <w:p w:rsidR="00763AF2" w:rsidRDefault="00A0593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63AF2">
        <w:trPr>
          <w:trHeight w:val="523"/>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rPr>
                <w:rFonts w:ascii="宋体" w:hAnsi="宋体"/>
                <w:szCs w:val="21"/>
              </w:rPr>
            </w:pPr>
          </w:p>
        </w:tc>
        <w:tc>
          <w:tcPr>
            <w:tcW w:w="5484" w:type="dxa"/>
            <w:vAlign w:val="center"/>
          </w:tcPr>
          <w:p w:rsidR="00763AF2" w:rsidRDefault="00A0593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63AF2">
        <w:trPr>
          <w:trHeight w:val="523"/>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rPr>
                <w:rFonts w:ascii="宋体" w:hAnsi="宋体"/>
                <w:szCs w:val="21"/>
              </w:rPr>
            </w:pPr>
          </w:p>
        </w:tc>
        <w:tc>
          <w:tcPr>
            <w:tcW w:w="5484" w:type="dxa"/>
            <w:vAlign w:val="center"/>
          </w:tcPr>
          <w:p w:rsidR="00763AF2" w:rsidRDefault="00A0593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63AF2">
        <w:trPr>
          <w:trHeight w:val="523"/>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rPr>
                <w:rFonts w:ascii="宋体" w:hAnsi="宋体"/>
                <w:szCs w:val="21"/>
              </w:rPr>
            </w:pPr>
          </w:p>
        </w:tc>
        <w:tc>
          <w:tcPr>
            <w:tcW w:w="5484" w:type="dxa"/>
            <w:vAlign w:val="center"/>
          </w:tcPr>
          <w:p w:rsidR="00763AF2" w:rsidRDefault="00A0593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63AF2">
        <w:trPr>
          <w:trHeight w:val="350"/>
        </w:trPr>
        <w:tc>
          <w:tcPr>
            <w:tcW w:w="8364" w:type="dxa"/>
            <w:gridSpan w:val="3"/>
          </w:tcPr>
          <w:p w:rsidR="00763AF2" w:rsidRDefault="00A05935">
            <w:pPr>
              <w:rPr>
                <w:rFonts w:ascii="宋体" w:hAnsi="宋体"/>
                <w:b/>
                <w:szCs w:val="21"/>
              </w:rPr>
            </w:pPr>
            <w:r>
              <w:rPr>
                <w:rFonts w:ascii="宋体" w:hAnsi="宋体" w:hint="eastAsia"/>
                <w:b/>
                <w:szCs w:val="21"/>
              </w:rPr>
              <w:t>（二）其他商务要求</w:t>
            </w:r>
          </w:p>
        </w:tc>
      </w:tr>
      <w:tr w:rsidR="00763AF2">
        <w:trPr>
          <w:trHeight w:val="350"/>
        </w:trPr>
        <w:tc>
          <w:tcPr>
            <w:tcW w:w="1260" w:type="dxa"/>
            <w:vMerge w:val="restart"/>
            <w:vAlign w:val="center"/>
          </w:tcPr>
          <w:p w:rsidR="00763AF2" w:rsidRDefault="00A05935">
            <w:pPr>
              <w:jc w:val="center"/>
              <w:rPr>
                <w:rFonts w:ascii="宋体" w:hAnsi="宋体"/>
                <w:b/>
                <w:szCs w:val="21"/>
              </w:rPr>
            </w:pPr>
            <w:r>
              <w:rPr>
                <w:rFonts w:ascii="宋体" w:hAnsi="宋体" w:hint="eastAsia"/>
                <w:b/>
                <w:szCs w:val="21"/>
              </w:rPr>
              <w:lastRenderedPageBreak/>
              <w:t>1</w:t>
            </w:r>
          </w:p>
        </w:tc>
        <w:tc>
          <w:tcPr>
            <w:tcW w:w="1620" w:type="dxa"/>
            <w:vMerge w:val="restart"/>
            <w:vAlign w:val="center"/>
          </w:tcPr>
          <w:p w:rsidR="00763AF2" w:rsidRDefault="00A05935">
            <w:pPr>
              <w:jc w:val="center"/>
              <w:rPr>
                <w:rFonts w:ascii="宋体" w:hAnsi="宋体"/>
                <w:szCs w:val="21"/>
              </w:rPr>
            </w:pPr>
            <w:r>
              <w:rPr>
                <w:rFonts w:ascii="宋体" w:hAnsi="宋体" w:hint="eastAsia"/>
                <w:szCs w:val="21"/>
              </w:rPr>
              <w:t>交货</w:t>
            </w:r>
          </w:p>
        </w:tc>
        <w:tc>
          <w:tcPr>
            <w:tcW w:w="5484" w:type="dxa"/>
          </w:tcPr>
          <w:p w:rsidR="00763AF2" w:rsidRDefault="00A0593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63AF2">
        <w:trPr>
          <w:trHeight w:val="451"/>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jc w:val="center"/>
              <w:rPr>
                <w:rFonts w:ascii="宋体" w:hAnsi="宋体"/>
                <w:szCs w:val="21"/>
              </w:rPr>
            </w:pPr>
          </w:p>
        </w:tc>
        <w:tc>
          <w:tcPr>
            <w:tcW w:w="5484" w:type="dxa"/>
          </w:tcPr>
          <w:p w:rsidR="00763AF2" w:rsidRDefault="00A0593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63AF2">
        <w:trPr>
          <w:trHeight w:val="451"/>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jc w:val="center"/>
              <w:rPr>
                <w:rFonts w:ascii="宋体" w:hAnsi="宋体"/>
                <w:szCs w:val="21"/>
              </w:rPr>
            </w:pPr>
          </w:p>
        </w:tc>
        <w:tc>
          <w:tcPr>
            <w:tcW w:w="5484" w:type="dxa"/>
          </w:tcPr>
          <w:p w:rsidR="00763AF2" w:rsidRDefault="00A0593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63AF2">
        <w:trPr>
          <w:trHeight w:val="451"/>
        </w:trPr>
        <w:tc>
          <w:tcPr>
            <w:tcW w:w="1260" w:type="dxa"/>
            <w:vMerge/>
            <w:vAlign w:val="center"/>
          </w:tcPr>
          <w:p w:rsidR="00763AF2" w:rsidRDefault="00763AF2">
            <w:pPr>
              <w:jc w:val="center"/>
              <w:rPr>
                <w:rFonts w:ascii="宋体" w:hAnsi="宋体"/>
                <w:b/>
                <w:szCs w:val="21"/>
              </w:rPr>
            </w:pPr>
          </w:p>
        </w:tc>
        <w:tc>
          <w:tcPr>
            <w:tcW w:w="1620" w:type="dxa"/>
            <w:vMerge/>
            <w:vAlign w:val="center"/>
          </w:tcPr>
          <w:p w:rsidR="00763AF2" w:rsidRDefault="00763AF2">
            <w:pPr>
              <w:jc w:val="center"/>
              <w:rPr>
                <w:rFonts w:ascii="宋体" w:hAnsi="宋体"/>
                <w:szCs w:val="21"/>
              </w:rPr>
            </w:pPr>
          </w:p>
        </w:tc>
        <w:tc>
          <w:tcPr>
            <w:tcW w:w="5484" w:type="dxa"/>
          </w:tcPr>
          <w:p w:rsidR="00763AF2" w:rsidRDefault="00A0593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63AF2">
        <w:trPr>
          <w:trHeight w:val="350"/>
        </w:trPr>
        <w:tc>
          <w:tcPr>
            <w:tcW w:w="1260" w:type="dxa"/>
            <w:vMerge w:val="restart"/>
            <w:vAlign w:val="center"/>
          </w:tcPr>
          <w:p w:rsidR="00763AF2" w:rsidRDefault="00A05935">
            <w:pPr>
              <w:jc w:val="center"/>
              <w:rPr>
                <w:rFonts w:ascii="宋体" w:hAnsi="宋体"/>
                <w:b/>
                <w:szCs w:val="21"/>
              </w:rPr>
            </w:pPr>
            <w:r>
              <w:rPr>
                <w:rFonts w:ascii="宋体" w:hAnsi="宋体" w:hint="eastAsia"/>
                <w:b/>
                <w:szCs w:val="21"/>
              </w:rPr>
              <w:t>2</w:t>
            </w:r>
          </w:p>
        </w:tc>
        <w:tc>
          <w:tcPr>
            <w:tcW w:w="1620" w:type="dxa"/>
            <w:vMerge w:val="restart"/>
            <w:vAlign w:val="center"/>
          </w:tcPr>
          <w:p w:rsidR="00763AF2" w:rsidRDefault="00A05935">
            <w:pPr>
              <w:jc w:val="center"/>
              <w:rPr>
                <w:rFonts w:ascii="宋体" w:hAnsi="宋体"/>
                <w:szCs w:val="21"/>
              </w:rPr>
            </w:pPr>
            <w:r>
              <w:rPr>
                <w:rFonts w:ascii="宋体" w:hAnsi="宋体" w:hint="eastAsia"/>
                <w:szCs w:val="21"/>
              </w:rPr>
              <w:t>验收</w:t>
            </w:r>
          </w:p>
        </w:tc>
        <w:tc>
          <w:tcPr>
            <w:tcW w:w="5484" w:type="dxa"/>
          </w:tcPr>
          <w:p w:rsidR="00763AF2" w:rsidRDefault="00A0593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63AF2">
        <w:trPr>
          <w:trHeight w:val="350"/>
        </w:trPr>
        <w:tc>
          <w:tcPr>
            <w:tcW w:w="1260" w:type="dxa"/>
            <w:vMerge/>
            <w:vAlign w:val="center"/>
          </w:tcPr>
          <w:p w:rsidR="00763AF2" w:rsidRDefault="00763AF2">
            <w:pPr>
              <w:jc w:val="center"/>
              <w:rPr>
                <w:rFonts w:ascii="宋体" w:hAnsi="宋体"/>
                <w:b/>
                <w:szCs w:val="21"/>
              </w:rPr>
            </w:pPr>
          </w:p>
        </w:tc>
        <w:tc>
          <w:tcPr>
            <w:tcW w:w="1620" w:type="dxa"/>
            <w:vMerge/>
          </w:tcPr>
          <w:p w:rsidR="00763AF2" w:rsidRDefault="00763AF2">
            <w:pPr>
              <w:rPr>
                <w:rFonts w:ascii="宋体" w:hAnsi="宋体"/>
                <w:b/>
                <w:szCs w:val="21"/>
              </w:rPr>
            </w:pPr>
          </w:p>
        </w:tc>
        <w:tc>
          <w:tcPr>
            <w:tcW w:w="5484" w:type="dxa"/>
          </w:tcPr>
          <w:p w:rsidR="00763AF2" w:rsidRDefault="00A0593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63AF2">
        <w:trPr>
          <w:trHeight w:val="350"/>
        </w:trPr>
        <w:tc>
          <w:tcPr>
            <w:tcW w:w="1260" w:type="dxa"/>
            <w:vMerge/>
            <w:vAlign w:val="center"/>
          </w:tcPr>
          <w:p w:rsidR="00763AF2" w:rsidRDefault="00763AF2">
            <w:pPr>
              <w:jc w:val="center"/>
              <w:rPr>
                <w:rFonts w:ascii="宋体" w:hAnsi="宋体"/>
                <w:b/>
                <w:szCs w:val="21"/>
              </w:rPr>
            </w:pPr>
          </w:p>
        </w:tc>
        <w:tc>
          <w:tcPr>
            <w:tcW w:w="1620" w:type="dxa"/>
            <w:vMerge/>
          </w:tcPr>
          <w:p w:rsidR="00763AF2" w:rsidRDefault="00763AF2">
            <w:pPr>
              <w:rPr>
                <w:rFonts w:ascii="宋体" w:hAnsi="宋体"/>
                <w:b/>
                <w:szCs w:val="21"/>
              </w:rPr>
            </w:pPr>
          </w:p>
        </w:tc>
        <w:tc>
          <w:tcPr>
            <w:tcW w:w="5484" w:type="dxa"/>
          </w:tcPr>
          <w:p w:rsidR="00763AF2" w:rsidRDefault="00A0593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63AF2">
        <w:trPr>
          <w:trHeight w:val="350"/>
        </w:trPr>
        <w:tc>
          <w:tcPr>
            <w:tcW w:w="1260" w:type="dxa"/>
            <w:vMerge w:val="restart"/>
            <w:vAlign w:val="center"/>
          </w:tcPr>
          <w:p w:rsidR="00763AF2" w:rsidRDefault="00A05935">
            <w:pPr>
              <w:jc w:val="center"/>
              <w:rPr>
                <w:rFonts w:ascii="宋体" w:hAnsi="宋体"/>
                <w:b/>
                <w:szCs w:val="21"/>
              </w:rPr>
            </w:pPr>
            <w:r>
              <w:rPr>
                <w:rFonts w:ascii="宋体" w:hAnsi="宋体" w:hint="eastAsia"/>
                <w:b/>
                <w:szCs w:val="21"/>
              </w:rPr>
              <w:t>3</w:t>
            </w:r>
          </w:p>
        </w:tc>
        <w:tc>
          <w:tcPr>
            <w:tcW w:w="1620" w:type="dxa"/>
            <w:vMerge w:val="restart"/>
            <w:vAlign w:val="center"/>
          </w:tcPr>
          <w:p w:rsidR="00763AF2" w:rsidRDefault="00A05935">
            <w:pPr>
              <w:jc w:val="center"/>
              <w:rPr>
                <w:rFonts w:ascii="宋体" w:hAnsi="宋体"/>
                <w:b/>
                <w:szCs w:val="21"/>
              </w:rPr>
            </w:pPr>
            <w:r>
              <w:rPr>
                <w:rFonts w:ascii="宋体" w:hAnsi="宋体" w:hint="eastAsia"/>
                <w:szCs w:val="21"/>
              </w:rPr>
              <w:t>付款</w:t>
            </w:r>
          </w:p>
        </w:tc>
        <w:tc>
          <w:tcPr>
            <w:tcW w:w="5484" w:type="dxa"/>
          </w:tcPr>
          <w:p w:rsidR="00763AF2" w:rsidRDefault="00A0593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63AF2">
        <w:trPr>
          <w:trHeight w:val="350"/>
        </w:trPr>
        <w:tc>
          <w:tcPr>
            <w:tcW w:w="1260" w:type="dxa"/>
            <w:vMerge/>
            <w:vAlign w:val="center"/>
          </w:tcPr>
          <w:p w:rsidR="00763AF2" w:rsidRDefault="00763AF2">
            <w:pPr>
              <w:jc w:val="center"/>
              <w:rPr>
                <w:rFonts w:ascii="宋体" w:hAnsi="宋体"/>
                <w:szCs w:val="21"/>
              </w:rPr>
            </w:pPr>
          </w:p>
        </w:tc>
        <w:tc>
          <w:tcPr>
            <w:tcW w:w="1620" w:type="dxa"/>
            <w:vMerge/>
          </w:tcPr>
          <w:p w:rsidR="00763AF2" w:rsidRDefault="00763AF2">
            <w:pPr>
              <w:rPr>
                <w:rFonts w:ascii="宋体" w:hAnsi="宋体"/>
                <w:b/>
                <w:szCs w:val="21"/>
              </w:rPr>
            </w:pPr>
          </w:p>
        </w:tc>
        <w:tc>
          <w:tcPr>
            <w:tcW w:w="5484" w:type="dxa"/>
          </w:tcPr>
          <w:p w:rsidR="00763AF2" w:rsidRDefault="00A05935">
            <w:pPr>
              <w:rPr>
                <w:rFonts w:ascii="宋体" w:hAnsi="宋体"/>
                <w:b/>
                <w:szCs w:val="21"/>
              </w:rPr>
            </w:pPr>
            <w:r>
              <w:rPr>
                <w:rFonts w:ascii="宋体" w:hAnsi="宋体" w:hint="eastAsia"/>
                <w:szCs w:val="21"/>
              </w:rPr>
              <w:t>3.2如发票不能与货同行，造成收不到病人费用，则货款不予以支付；</w:t>
            </w:r>
          </w:p>
        </w:tc>
      </w:tr>
      <w:tr w:rsidR="00763AF2">
        <w:trPr>
          <w:trHeight w:val="350"/>
        </w:trPr>
        <w:tc>
          <w:tcPr>
            <w:tcW w:w="1260" w:type="dxa"/>
            <w:vMerge/>
            <w:vAlign w:val="center"/>
          </w:tcPr>
          <w:p w:rsidR="00763AF2" w:rsidRDefault="00763AF2">
            <w:pPr>
              <w:jc w:val="center"/>
              <w:rPr>
                <w:rFonts w:ascii="宋体" w:hAnsi="宋体"/>
                <w:szCs w:val="21"/>
              </w:rPr>
            </w:pPr>
          </w:p>
        </w:tc>
        <w:tc>
          <w:tcPr>
            <w:tcW w:w="1620" w:type="dxa"/>
            <w:vMerge/>
          </w:tcPr>
          <w:p w:rsidR="00763AF2" w:rsidRDefault="00763AF2">
            <w:pPr>
              <w:rPr>
                <w:rFonts w:ascii="宋体" w:hAnsi="宋体"/>
                <w:b/>
                <w:szCs w:val="21"/>
              </w:rPr>
            </w:pPr>
          </w:p>
        </w:tc>
        <w:tc>
          <w:tcPr>
            <w:tcW w:w="5484" w:type="dxa"/>
          </w:tcPr>
          <w:p w:rsidR="00763AF2" w:rsidRDefault="00A05935">
            <w:pPr>
              <w:rPr>
                <w:rFonts w:ascii="宋体" w:hAnsi="宋体"/>
                <w:b/>
                <w:szCs w:val="21"/>
              </w:rPr>
            </w:pPr>
            <w:r>
              <w:rPr>
                <w:rFonts w:ascii="宋体" w:hAnsi="宋体" w:hint="eastAsia"/>
                <w:szCs w:val="21"/>
              </w:rPr>
              <w:t>3.3如发票不能与货同行，必须在当月25日前补交，逾期不交，则货款不予以支付。</w:t>
            </w:r>
          </w:p>
        </w:tc>
      </w:tr>
      <w:tr w:rsidR="00763AF2">
        <w:trPr>
          <w:trHeight w:val="350"/>
        </w:trPr>
        <w:tc>
          <w:tcPr>
            <w:tcW w:w="1260" w:type="dxa"/>
            <w:vMerge w:val="restart"/>
            <w:vAlign w:val="center"/>
          </w:tcPr>
          <w:p w:rsidR="00763AF2" w:rsidRDefault="00A05935">
            <w:pPr>
              <w:jc w:val="center"/>
              <w:rPr>
                <w:rFonts w:ascii="宋体" w:hAnsi="宋体"/>
                <w:szCs w:val="21"/>
              </w:rPr>
            </w:pPr>
            <w:r>
              <w:rPr>
                <w:rFonts w:ascii="宋体" w:hAnsi="宋体" w:hint="eastAsia"/>
                <w:szCs w:val="21"/>
              </w:rPr>
              <w:t>4</w:t>
            </w:r>
          </w:p>
        </w:tc>
        <w:tc>
          <w:tcPr>
            <w:tcW w:w="1620" w:type="dxa"/>
            <w:vMerge w:val="restart"/>
            <w:vAlign w:val="center"/>
          </w:tcPr>
          <w:p w:rsidR="00763AF2" w:rsidRDefault="00A05935">
            <w:pPr>
              <w:jc w:val="center"/>
              <w:rPr>
                <w:rFonts w:ascii="宋体" w:hAnsi="宋体"/>
                <w:szCs w:val="21"/>
              </w:rPr>
            </w:pPr>
            <w:r>
              <w:rPr>
                <w:rFonts w:ascii="宋体" w:hAnsi="宋体" w:hint="eastAsia"/>
                <w:szCs w:val="21"/>
              </w:rPr>
              <w:t>其他</w:t>
            </w:r>
          </w:p>
        </w:tc>
        <w:tc>
          <w:tcPr>
            <w:tcW w:w="5484" w:type="dxa"/>
          </w:tcPr>
          <w:p w:rsidR="00763AF2" w:rsidRDefault="00A0593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63AF2">
        <w:trPr>
          <w:trHeight w:val="350"/>
        </w:trPr>
        <w:tc>
          <w:tcPr>
            <w:tcW w:w="1260" w:type="dxa"/>
            <w:vMerge/>
            <w:vAlign w:val="center"/>
          </w:tcPr>
          <w:p w:rsidR="00763AF2" w:rsidRDefault="00763AF2">
            <w:pPr>
              <w:jc w:val="center"/>
              <w:rPr>
                <w:rFonts w:ascii="宋体" w:hAnsi="宋体"/>
                <w:szCs w:val="21"/>
              </w:rPr>
            </w:pPr>
          </w:p>
        </w:tc>
        <w:tc>
          <w:tcPr>
            <w:tcW w:w="1620" w:type="dxa"/>
            <w:vMerge/>
          </w:tcPr>
          <w:p w:rsidR="00763AF2" w:rsidRDefault="00763AF2">
            <w:pPr>
              <w:rPr>
                <w:rFonts w:ascii="宋体" w:hAnsi="宋体"/>
                <w:b/>
                <w:szCs w:val="21"/>
              </w:rPr>
            </w:pPr>
          </w:p>
        </w:tc>
        <w:tc>
          <w:tcPr>
            <w:tcW w:w="5484" w:type="dxa"/>
          </w:tcPr>
          <w:p w:rsidR="00763AF2" w:rsidRDefault="00A0593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63AF2" w:rsidRDefault="00763AF2">
      <w:pPr>
        <w:tabs>
          <w:tab w:val="left" w:pos="1260"/>
        </w:tabs>
        <w:spacing w:line="400" w:lineRule="exact"/>
        <w:rPr>
          <w:bCs/>
          <w:szCs w:val="21"/>
        </w:rPr>
      </w:pPr>
    </w:p>
    <w:sectPr w:rsidR="00763AF2" w:rsidSect="00763AF2">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AC8" w:rsidRDefault="00B84AC8" w:rsidP="00763AF2">
      <w:r>
        <w:separator/>
      </w:r>
    </w:p>
  </w:endnote>
  <w:endnote w:type="continuationSeparator" w:id="0">
    <w:p w:rsidR="00B84AC8" w:rsidRDefault="00B84AC8" w:rsidP="0076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63AF2" w:rsidRDefault="00EC2479">
        <w:pPr>
          <w:pStyle w:val="afa"/>
        </w:pPr>
        <w:r>
          <w:fldChar w:fldCharType="begin"/>
        </w:r>
        <w:r w:rsidR="00A05935">
          <w:instrText xml:space="preserve"> PAGE   \* MERGEFORMAT </w:instrText>
        </w:r>
        <w:r>
          <w:fldChar w:fldCharType="separate"/>
        </w:r>
        <w:r w:rsidR="00DA1461" w:rsidRPr="00DA1461">
          <w:rPr>
            <w:noProof/>
            <w:lang w:val="zh-CN"/>
          </w:rPr>
          <w:t>4</w:t>
        </w:r>
        <w:r>
          <w:rPr>
            <w:lang w:val="zh-CN"/>
          </w:rPr>
          <w:fldChar w:fldCharType="end"/>
        </w:r>
      </w:p>
    </w:sdtContent>
  </w:sdt>
  <w:p w:rsidR="00763AF2" w:rsidRDefault="00763AF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63AF2" w:rsidRDefault="00EC2479">
        <w:pPr>
          <w:pStyle w:val="afa"/>
          <w:jc w:val="right"/>
        </w:pPr>
        <w:r>
          <w:fldChar w:fldCharType="begin"/>
        </w:r>
        <w:r w:rsidR="00A05935">
          <w:instrText xml:space="preserve"> PAGE   \* MERGEFORMAT </w:instrText>
        </w:r>
        <w:r>
          <w:fldChar w:fldCharType="separate"/>
        </w:r>
        <w:r w:rsidR="00DA1461" w:rsidRPr="00DA1461">
          <w:rPr>
            <w:noProof/>
            <w:lang w:val="zh-CN"/>
          </w:rPr>
          <w:t>3</w:t>
        </w:r>
        <w:r>
          <w:rPr>
            <w:lang w:val="zh-CN"/>
          </w:rPr>
          <w:fldChar w:fldCharType="end"/>
        </w:r>
      </w:p>
    </w:sdtContent>
  </w:sdt>
  <w:p w:rsidR="00763AF2" w:rsidRDefault="00763AF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AC8" w:rsidRDefault="00B84AC8" w:rsidP="00763AF2">
      <w:r>
        <w:separator/>
      </w:r>
    </w:p>
  </w:footnote>
  <w:footnote w:type="continuationSeparator" w:id="0">
    <w:p w:rsidR="00B84AC8" w:rsidRDefault="00B84AC8" w:rsidP="0076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0D70"/>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591"/>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3AF2"/>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3D30"/>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5935"/>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4AC8"/>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177A2"/>
    <w:rsid w:val="00D206FE"/>
    <w:rsid w:val="00D20BCD"/>
    <w:rsid w:val="00D21733"/>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46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479"/>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0E"/>
    <w:rsid w:val="00FF2339"/>
    <w:rsid w:val="00FF298F"/>
    <w:rsid w:val="00FF3D91"/>
    <w:rsid w:val="00FF41A5"/>
    <w:rsid w:val="00FF5203"/>
    <w:rsid w:val="00FF6826"/>
    <w:rsid w:val="00FF7A63"/>
    <w:rsid w:val="02D41546"/>
    <w:rsid w:val="0316102D"/>
    <w:rsid w:val="066E7D9E"/>
    <w:rsid w:val="07C46694"/>
    <w:rsid w:val="085269D9"/>
    <w:rsid w:val="08C303EF"/>
    <w:rsid w:val="0AD31734"/>
    <w:rsid w:val="0FB06823"/>
    <w:rsid w:val="13AB1E25"/>
    <w:rsid w:val="13BE4524"/>
    <w:rsid w:val="149A5357"/>
    <w:rsid w:val="18EC6559"/>
    <w:rsid w:val="194028A2"/>
    <w:rsid w:val="1A180936"/>
    <w:rsid w:val="1A807061"/>
    <w:rsid w:val="1D2B2FE6"/>
    <w:rsid w:val="20C13A8E"/>
    <w:rsid w:val="2B714CFC"/>
    <w:rsid w:val="2F67542B"/>
    <w:rsid w:val="36737028"/>
    <w:rsid w:val="3ACD1190"/>
    <w:rsid w:val="3BEB050A"/>
    <w:rsid w:val="3D956E80"/>
    <w:rsid w:val="42A46828"/>
    <w:rsid w:val="481410B5"/>
    <w:rsid w:val="4E7C753F"/>
    <w:rsid w:val="505134AB"/>
    <w:rsid w:val="51EA72D5"/>
    <w:rsid w:val="52B9434F"/>
    <w:rsid w:val="57E55E07"/>
    <w:rsid w:val="5877692D"/>
    <w:rsid w:val="598E0A22"/>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71585AAE"/>
    <w:rsid w:val="7466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0DBD5"/>
  <w15:docId w15:val="{2E2B2639-0B38-4B1B-B08C-5C997A1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F2"/>
    <w:pPr>
      <w:widowControl w:val="0"/>
      <w:jc w:val="both"/>
    </w:pPr>
    <w:rPr>
      <w:kern w:val="2"/>
      <w:sz w:val="21"/>
      <w:szCs w:val="24"/>
    </w:rPr>
  </w:style>
  <w:style w:type="paragraph" w:styleId="1">
    <w:name w:val="heading 1"/>
    <w:basedOn w:val="3"/>
    <w:next w:val="a"/>
    <w:link w:val="10"/>
    <w:qFormat/>
    <w:rsid w:val="00763AF2"/>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63AF2"/>
    <w:pPr>
      <w:adjustRightInd w:val="0"/>
      <w:jc w:val="center"/>
      <w:textAlignment w:val="baseline"/>
      <w:outlineLvl w:val="1"/>
    </w:pPr>
    <w:rPr>
      <w:kern w:val="0"/>
      <w:sz w:val="24"/>
      <w:szCs w:val="20"/>
    </w:rPr>
  </w:style>
  <w:style w:type="paragraph" w:styleId="3">
    <w:name w:val="heading 3"/>
    <w:basedOn w:val="4"/>
    <w:next w:val="a"/>
    <w:link w:val="30"/>
    <w:qFormat/>
    <w:rsid w:val="00763AF2"/>
    <w:pPr>
      <w:spacing w:before="260" w:after="260" w:line="240" w:lineRule="auto"/>
      <w:outlineLvl w:val="2"/>
    </w:pPr>
    <w:rPr>
      <w:rFonts w:ascii="宋体" w:eastAsia="宋体" w:hAnsi="宋体"/>
      <w:szCs w:val="32"/>
    </w:rPr>
  </w:style>
  <w:style w:type="paragraph" w:styleId="4">
    <w:name w:val="heading 4"/>
    <w:basedOn w:val="a"/>
    <w:next w:val="a"/>
    <w:link w:val="40"/>
    <w:qFormat/>
    <w:rsid w:val="00763AF2"/>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63AF2"/>
    <w:pPr>
      <w:keepNext/>
      <w:keepLines/>
      <w:spacing w:before="280" w:after="290" w:line="376" w:lineRule="auto"/>
      <w:jc w:val="center"/>
      <w:outlineLvl w:val="4"/>
    </w:pPr>
    <w:rPr>
      <w:b/>
      <w:sz w:val="28"/>
      <w:szCs w:val="20"/>
    </w:rPr>
  </w:style>
  <w:style w:type="paragraph" w:styleId="6">
    <w:name w:val="heading 6"/>
    <w:basedOn w:val="a"/>
    <w:next w:val="a0"/>
    <w:link w:val="60"/>
    <w:qFormat/>
    <w:rsid w:val="00763AF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63AF2"/>
    <w:pPr>
      <w:keepNext/>
      <w:keepLines/>
      <w:spacing w:before="240" w:after="64" w:line="320" w:lineRule="auto"/>
      <w:outlineLvl w:val="6"/>
    </w:pPr>
    <w:rPr>
      <w:b/>
      <w:sz w:val="24"/>
      <w:szCs w:val="20"/>
    </w:rPr>
  </w:style>
  <w:style w:type="paragraph" w:styleId="8">
    <w:name w:val="heading 8"/>
    <w:basedOn w:val="a"/>
    <w:next w:val="a0"/>
    <w:link w:val="80"/>
    <w:qFormat/>
    <w:rsid w:val="00763AF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63AF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63AF2"/>
    <w:pPr>
      <w:ind w:firstLine="420"/>
    </w:pPr>
    <w:rPr>
      <w:szCs w:val="20"/>
    </w:rPr>
  </w:style>
  <w:style w:type="paragraph" w:styleId="TOC7">
    <w:name w:val="toc 7"/>
    <w:basedOn w:val="a"/>
    <w:next w:val="a"/>
    <w:semiHidden/>
    <w:qFormat/>
    <w:rsid w:val="00763AF2"/>
    <w:pPr>
      <w:ind w:left="1260"/>
      <w:jc w:val="left"/>
    </w:pPr>
    <w:rPr>
      <w:szCs w:val="21"/>
    </w:rPr>
  </w:style>
  <w:style w:type="paragraph" w:styleId="21">
    <w:name w:val="List Number 2"/>
    <w:basedOn w:val="a"/>
    <w:qFormat/>
    <w:rsid w:val="00763AF2"/>
    <w:pPr>
      <w:tabs>
        <w:tab w:val="left" w:pos="780"/>
      </w:tabs>
      <w:spacing w:line="360" w:lineRule="auto"/>
      <w:ind w:hanging="360"/>
    </w:pPr>
    <w:rPr>
      <w:sz w:val="24"/>
    </w:rPr>
  </w:style>
  <w:style w:type="paragraph" w:styleId="a5">
    <w:name w:val="caption"/>
    <w:basedOn w:val="a"/>
    <w:next w:val="a"/>
    <w:qFormat/>
    <w:rsid w:val="00763AF2"/>
    <w:pPr>
      <w:spacing w:line="360" w:lineRule="auto"/>
      <w:ind w:firstLineChars="200" w:firstLine="422"/>
    </w:pPr>
    <w:rPr>
      <w:b/>
      <w:bCs/>
      <w:color w:val="000000"/>
    </w:rPr>
  </w:style>
  <w:style w:type="paragraph" w:styleId="a6">
    <w:name w:val="List Bullet"/>
    <w:basedOn w:val="a"/>
    <w:qFormat/>
    <w:rsid w:val="00763AF2"/>
    <w:pPr>
      <w:tabs>
        <w:tab w:val="left" w:pos="360"/>
      </w:tabs>
      <w:ind w:left="360" w:hanging="360"/>
    </w:pPr>
    <w:rPr>
      <w:szCs w:val="20"/>
    </w:rPr>
  </w:style>
  <w:style w:type="paragraph" w:styleId="a7">
    <w:name w:val="Document Map"/>
    <w:basedOn w:val="a"/>
    <w:link w:val="a8"/>
    <w:semiHidden/>
    <w:qFormat/>
    <w:rsid w:val="00763AF2"/>
    <w:pPr>
      <w:shd w:val="clear" w:color="auto" w:fill="000080"/>
    </w:pPr>
  </w:style>
  <w:style w:type="paragraph" w:styleId="a9">
    <w:name w:val="toa heading"/>
    <w:basedOn w:val="a"/>
    <w:next w:val="a"/>
    <w:semiHidden/>
    <w:qFormat/>
    <w:rsid w:val="00763AF2"/>
    <w:pPr>
      <w:spacing w:before="120"/>
    </w:pPr>
    <w:rPr>
      <w:rFonts w:ascii="Arial" w:hAnsi="Arial" w:cs="Arial"/>
      <w:sz w:val="24"/>
    </w:rPr>
  </w:style>
  <w:style w:type="paragraph" w:styleId="aa">
    <w:name w:val="annotation text"/>
    <w:basedOn w:val="a"/>
    <w:link w:val="ab"/>
    <w:semiHidden/>
    <w:qFormat/>
    <w:rsid w:val="00763AF2"/>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63AF2"/>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63AF2"/>
    <w:pPr>
      <w:spacing w:after="120"/>
    </w:pPr>
    <w:rPr>
      <w:sz w:val="16"/>
      <w:szCs w:val="16"/>
    </w:rPr>
  </w:style>
  <w:style w:type="paragraph" w:styleId="ae">
    <w:name w:val="Body Text"/>
    <w:basedOn w:val="a"/>
    <w:link w:val="af"/>
    <w:qFormat/>
    <w:rsid w:val="00763AF2"/>
    <w:pPr>
      <w:spacing w:line="360" w:lineRule="auto"/>
    </w:pPr>
    <w:rPr>
      <w:b/>
      <w:bCs/>
      <w:sz w:val="24"/>
    </w:rPr>
  </w:style>
  <w:style w:type="paragraph" w:styleId="af0">
    <w:name w:val="Body Text Indent"/>
    <w:basedOn w:val="a"/>
    <w:link w:val="af1"/>
    <w:qFormat/>
    <w:rsid w:val="00763AF2"/>
    <w:pPr>
      <w:spacing w:line="360" w:lineRule="auto"/>
      <w:ind w:firstLineChars="200" w:firstLine="420"/>
    </w:pPr>
  </w:style>
  <w:style w:type="paragraph" w:styleId="22">
    <w:name w:val="List 2"/>
    <w:basedOn w:val="a"/>
    <w:qFormat/>
    <w:rsid w:val="00763AF2"/>
    <w:pPr>
      <w:ind w:leftChars="200" w:left="100" w:hangingChars="200" w:hanging="200"/>
    </w:pPr>
  </w:style>
  <w:style w:type="paragraph" w:styleId="af2">
    <w:name w:val="List Continue"/>
    <w:basedOn w:val="a"/>
    <w:qFormat/>
    <w:rsid w:val="00763AF2"/>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63AF2"/>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63AF2"/>
    <w:pPr>
      <w:tabs>
        <w:tab w:val="left" w:pos="360"/>
      </w:tabs>
      <w:ind w:left="360" w:hanging="360"/>
    </w:pPr>
    <w:rPr>
      <w:sz w:val="24"/>
      <w:szCs w:val="20"/>
    </w:rPr>
  </w:style>
  <w:style w:type="paragraph" w:styleId="TOC5">
    <w:name w:val="toc 5"/>
    <w:basedOn w:val="a"/>
    <w:next w:val="a"/>
    <w:semiHidden/>
    <w:qFormat/>
    <w:rsid w:val="00763AF2"/>
    <w:pPr>
      <w:ind w:left="840"/>
      <w:jc w:val="left"/>
    </w:pPr>
    <w:rPr>
      <w:szCs w:val="21"/>
    </w:rPr>
  </w:style>
  <w:style w:type="paragraph" w:styleId="TOC3">
    <w:name w:val="toc 3"/>
    <w:basedOn w:val="a"/>
    <w:next w:val="a"/>
    <w:semiHidden/>
    <w:qFormat/>
    <w:rsid w:val="00763AF2"/>
    <w:pPr>
      <w:ind w:left="420"/>
      <w:jc w:val="left"/>
    </w:pPr>
    <w:rPr>
      <w:i/>
      <w:iCs/>
    </w:rPr>
  </w:style>
  <w:style w:type="paragraph" w:styleId="af4">
    <w:name w:val="Plain Text"/>
    <w:basedOn w:val="a"/>
    <w:link w:val="af5"/>
    <w:qFormat/>
    <w:rsid w:val="00763AF2"/>
    <w:rPr>
      <w:rFonts w:ascii="宋体" w:hAnsi="Courier New"/>
      <w:szCs w:val="20"/>
    </w:rPr>
  </w:style>
  <w:style w:type="paragraph" w:styleId="TOC8">
    <w:name w:val="toc 8"/>
    <w:basedOn w:val="a"/>
    <w:next w:val="a"/>
    <w:semiHidden/>
    <w:qFormat/>
    <w:rsid w:val="00763AF2"/>
    <w:pPr>
      <w:ind w:left="1470"/>
      <w:jc w:val="left"/>
    </w:pPr>
    <w:rPr>
      <w:szCs w:val="21"/>
    </w:rPr>
  </w:style>
  <w:style w:type="paragraph" w:styleId="af6">
    <w:name w:val="Date"/>
    <w:basedOn w:val="a"/>
    <w:next w:val="a"/>
    <w:link w:val="af7"/>
    <w:qFormat/>
    <w:rsid w:val="00763AF2"/>
    <w:rPr>
      <w:rFonts w:ascii="宋体" w:hAnsi="Courier New"/>
      <w:sz w:val="32"/>
      <w:szCs w:val="20"/>
    </w:rPr>
  </w:style>
  <w:style w:type="paragraph" w:styleId="24">
    <w:name w:val="Body Text Indent 2"/>
    <w:basedOn w:val="a"/>
    <w:link w:val="25"/>
    <w:qFormat/>
    <w:rsid w:val="00763AF2"/>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63AF2"/>
    <w:rPr>
      <w:sz w:val="18"/>
      <w:szCs w:val="18"/>
    </w:rPr>
  </w:style>
  <w:style w:type="paragraph" w:styleId="afa">
    <w:name w:val="footer"/>
    <w:basedOn w:val="a"/>
    <w:link w:val="afb"/>
    <w:unhideWhenUsed/>
    <w:qFormat/>
    <w:rsid w:val="00763AF2"/>
    <w:pPr>
      <w:tabs>
        <w:tab w:val="center" w:pos="4153"/>
        <w:tab w:val="right" w:pos="8306"/>
      </w:tabs>
      <w:snapToGrid w:val="0"/>
      <w:jc w:val="left"/>
    </w:pPr>
    <w:rPr>
      <w:sz w:val="18"/>
      <w:szCs w:val="18"/>
    </w:rPr>
  </w:style>
  <w:style w:type="paragraph" w:styleId="afc">
    <w:name w:val="header"/>
    <w:basedOn w:val="a"/>
    <w:link w:val="afd"/>
    <w:unhideWhenUsed/>
    <w:qFormat/>
    <w:rsid w:val="00763AF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63AF2"/>
    <w:pPr>
      <w:spacing w:before="120" w:after="120"/>
      <w:jc w:val="left"/>
    </w:pPr>
    <w:rPr>
      <w:b/>
      <w:bCs/>
      <w:caps/>
    </w:rPr>
  </w:style>
  <w:style w:type="paragraph" w:styleId="TOC4">
    <w:name w:val="toc 4"/>
    <w:basedOn w:val="a"/>
    <w:next w:val="a"/>
    <w:semiHidden/>
    <w:qFormat/>
    <w:rsid w:val="00763AF2"/>
    <w:pPr>
      <w:ind w:left="630"/>
      <w:jc w:val="left"/>
    </w:pPr>
    <w:rPr>
      <w:szCs w:val="21"/>
    </w:rPr>
  </w:style>
  <w:style w:type="paragraph" w:styleId="afe">
    <w:name w:val="index heading"/>
    <w:basedOn w:val="a"/>
    <w:next w:val="11"/>
    <w:semiHidden/>
    <w:qFormat/>
    <w:rsid w:val="00763AF2"/>
    <w:rPr>
      <w:szCs w:val="20"/>
    </w:rPr>
  </w:style>
  <w:style w:type="paragraph" w:styleId="11">
    <w:name w:val="index 1"/>
    <w:basedOn w:val="a"/>
    <w:next w:val="a"/>
    <w:semiHidden/>
    <w:qFormat/>
    <w:rsid w:val="00763AF2"/>
  </w:style>
  <w:style w:type="paragraph" w:styleId="aff">
    <w:name w:val="List"/>
    <w:basedOn w:val="a"/>
    <w:qFormat/>
    <w:rsid w:val="00763AF2"/>
    <w:pPr>
      <w:tabs>
        <w:tab w:val="left" w:pos="2040"/>
      </w:tabs>
      <w:ind w:leftChars="800" w:left="2040" w:hangingChars="200" w:hanging="360"/>
    </w:pPr>
    <w:rPr>
      <w:sz w:val="24"/>
      <w:szCs w:val="20"/>
    </w:rPr>
  </w:style>
  <w:style w:type="paragraph" w:styleId="aff0">
    <w:name w:val="footnote text"/>
    <w:basedOn w:val="a"/>
    <w:link w:val="aff1"/>
    <w:qFormat/>
    <w:rsid w:val="00763AF2"/>
    <w:pPr>
      <w:snapToGrid w:val="0"/>
      <w:jc w:val="left"/>
    </w:pPr>
    <w:rPr>
      <w:rFonts w:eastAsia="楷体_GB2312"/>
      <w:color w:val="000000"/>
      <w:sz w:val="18"/>
      <w:szCs w:val="20"/>
    </w:rPr>
  </w:style>
  <w:style w:type="paragraph" w:styleId="TOC6">
    <w:name w:val="toc 6"/>
    <w:basedOn w:val="a"/>
    <w:next w:val="a"/>
    <w:semiHidden/>
    <w:qFormat/>
    <w:rsid w:val="00763AF2"/>
    <w:pPr>
      <w:ind w:left="1050"/>
      <w:jc w:val="left"/>
    </w:pPr>
    <w:rPr>
      <w:szCs w:val="21"/>
    </w:rPr>
  </w:style>
  <w:style w:type="paragraph" w:styleId="33">
    <w:name w:val="Body Text Indent 3"/>
    <w:basedOn w:val="a"/>
    <w:link w:val="34"/>
    <w:qFormat/>
    <w:rsid w:val="00763AF2"/>
    <w:pPr>
      <w:spacing w:line="360" w:lineRule="auto"/>
      <w:ind w:firstLineChars="200" w:firstLine="482"/>
    </w:pPr>
    <w:rPr>
      <w:rFonts w:ascii="宋体"/>
      <w:b/>
      <w:bCs/>
      <w:sz w:val="24"/>
    </w:rPr>
  </w:style>
  <w:style w:type="paragraph" w:styleId="aff2">
    <w:name w:val="table of figures"/>
    <w:basedOn w:val="a"/>
    <w:next w:val="a"/>
    <w:semiHidden/>
    <w:qFormat/>
    <w:rsid w:val="00763AF2"/>
    <w:pPr>
      <w:ind w:leftChars="200" w:left="840" w:hangingChars="200" w:hanging="420"/>
    </w:pPr>
  </w:style>
  <w:style w:type="paragraph" w:styleId="TOC2">
    <w:name w:val="toc 2"/>
    <w:basedOn w:val="a"/>
    <w:next w:val="a"/>
    <w:semiHidden/>
    <w:qFormat/>
    <w:rsid w:val="00763AF2"/>
    <w:pPr>
      <w:tabs>
        <w:tab w:val="right" w:leader="dot" w:pos="8296"/>
      </w:tabs>
      <w:ind w:left="210"/>
      <w:jc w:val="left"/>
    </w:pPr>
    <w:rPr>
      <w:smallCaps/>
    </w:rPr>
  </w:style>
  <w:style w:type="paragraph" w:styleId="TOC9">
    <w:name w:val="toc 9"/>
    <w:basedOn w:val="a"/>
    <w:next w:val="a"/>
    <w:semiHidden/>
    <w:qFormat/>
    <w:rsid w:val="00763AF2"/>
    <w:pPr>
      <w:ind w:left="1680"/>
      <w:jc w:val="left"/>
    </w:pPr>
    <w:rPr>
      <w:szCs w:val="21"/>
    </w:rPr>
  </w:style>
  <w:style w:type="paragraph" w:styleId="26">
    <w:name w:val="Body Text 2"/>
    <w:basedOn w:val="a"/>
    <w:link w:val="27"/>
    <w:qFormat/>
    <w:rsid w:val="00763AF2"/>
    <w:pPr>
      <w:spacing w:line="360" w:lineRule="auto"/>
    </w:pPr>
    <w:rPr>
      <w:sz w:val="24"/>
    </w:rPr>
  </w:style>
  <w:style w:type="paragraph" w:styleId="HTML">
    <w:name w:val="HTML Preformatted"/>
    <w:basedOn w:val="a"/>
    <w:link w:val="HTML0"/>
    <w:qFormat/>
    <w:rsid w:val="00763A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63AF2"/>
    <w:rPr>
      <w:sz w:val="24"/>
    </w:rPr>
  </w:style>
  <w:style w:type="paragraph" w:styleId="35">
    <w:name w:val="List Continue 3"/>
    <w:basedOn w:val="a"/>
    <w:qFormat/>
    <w:rsid w:val="00763AF2"/>
    <w:pPr>
      <w:autoSpaceDE w:val="0"/>
      <w:autoSpaceDN w:val="0"/>
      <w:adjustRightInd w:val="0"/>
      <w:spacing w:after="120"/>
      <w:ind w:left="360"/>
      <w:jc w:val="left"/>
    </w:pPr>
    <w:rPr>
      <w:kern w:val="0"/>
      <w:sz w:val="20"/>
      <w:szCs w:val="20"/>
    </w:rPr>
  </w:style>
  <w:style w:type="paragraph" w:styleId="aff4">
    <w:name w:val="Title"/>
    <w:basedOn w:val="a"/>
    <w:link w:val="aff5"/>
    <w:qFormat/>
    <w:rsid w:val="00763AF2"/>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63AF2"/>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63AF2"/>
    <w:pPr>
      <w:spacing w:after="120" w:line="240" w:lineRule="auto"/>
      <w:ind w:firstLineChars="100" w:firstLine="420"/>
    </w:pPr>
    <w:rPr>
      <w:b w:val="0"/>
      <w:bCs w:val="0"/>
      <w:sz w:val="21"/>
    </w:rPr>
  </w:style>
  <w:style w:type="table" w:styleId="affa">
    <w:name w:val="Table Grid"/>
    <w:basedOn w:val="a2"/>
    <w:qFormat/>
    <w:rsid w:val="00763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63AF2"/>
    <w:rPr>
      <w:b/>
      <w:bCs/>
    </w:rPr>
  </w:style>
  <w:style w:type="character" w:styleId="affc">
    <w:name w:val="page number"/>
    <w:basedOn w:val="a1"/>
    <w:qFormat/>
    <w:rsid w:val="00763AF2"/>
  </w:style>
  <w:style w:type="character" w:styleId="affd">
    <w:name w:val="FollowedHyperlink"/>
    <w:basedOn w:val="a1"/>
    <w:qFormat/>
    <w:rsid w:val="00763AF2"/>
    <w:rPr>
      <w:color w:val="800080"/>
      <w:u w:val="single"/>
    </w:rPr>
  </w:style>
  <w:style w:type="character" w:styleId="affe">
    <w:name w:val="Emphasis"/>
    <w:basedOn w:val="a1"/>
    <w:uiPriority w:val="20"/>
    <w:qFormat/>
    <w:rsid w:val="00763AF2"/>
    <w:rPr>
      <w:color w:val="CC0000"/>
    </w:rPr>
  </w:style>
  <w:style w:type="character" w:styleId="afff">
    <w:name w:val="Hyperlink"/>
    <w:basedOn w:val="a1"/>
    <w:qFormat/>
    <w:rsid w:val="00763AF2"/>
    <w:rPr>
      <w:color w:val="0000FF"/>
      <w:u w:val="single"/>
    </w:rPr>
  </w:style>
  <w:style w:type="character" w:styleId="afff0">
    <w:name w:val="annotation reference"/>
    <w:basedOn w:val="a1"/>
    <w:qFormat/>
    <w:rsid w:val="00763AF2"/>
    <w:rPr>
      <w:sz w:val="21"/>
      <w:szCs w:val="21"/>
    </w:rPr>
  </w:style>
  <w:style w:type="character" w:styleId="afff1">
    <w:name w:val="footnote reference"/>
    <w:basedOn w:val="a1"/>
    <w:qFormat/>
    <w:rsid w:val="00763AF2"/>
    <w:rPr>
      <w:vertAlign w:val="superscript"/>
    </w:rPr>
  </w:style>
  <w:style w:type="character" w:customStyle="1" w:styleId="27">
    <w:name w:val="正文文本 2 字符"/>
    <w:basedOn w:val="a1"/>
    <w:link w:val="26"/>
    <w:qFormat/>
    <w:rsid w:val="00763AF2"/>
    <w:rPr>
      <w:rFonts w:ascii="Times New Roman" w:eastAsia="宋体" w:hAnsi="Times New Roman" w:cs="Times New Roman"/>
      <w:sz w:val="24"/>
      <w:szCs w:val="24"/>
    </w:rPr>
  </w:style>
  <w:style w:type="character" w:customStyle="1" w:styleId="a8">
    <w:name w:val="文档结构图 字符"/>
    <w:basedOn w:val="a1"/>
    <w:link w:val="a7"/>
    <w:semiHidden/>
    <w:qFormat/>
    <w:rsid w:val="00763AF2"/>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63AF2"/>
    <w:rPr>
      <w:rFonts w:ascii="Times New Roman" w:eastAsia="宋体" w:hAnsi="Times New Roman" w:cs="Times New Roman"/>
      <w:sz w:val="16"/>
      <w:szCs w:val="16"/>
    </w:rPr>
  </w:style>
  <w:style w:type="character" w:customStyle="1" w:styleId="af1">
    <w:name w:val="正文文本缩进 字符"/>
    <w:basedOn w:val="a1"/>
    <w:link w:val="af0"/>
    <w:qFormat/>
    <w:rsid w:val="00763AF2"/>
    <w:rPr>
      <w:rFonts w:ascii="Times New Roman" w:eastAsia="宋体" w:hAnsi="Times New Roman" w:cs="Times New Roman"/>
      <w:szCs w:val="24"/>
    </w:rPr>
  </w:style>
  <w:style w:type="character" w:customStyle="1" w:styleId="1051">
    <w:name w:val="1051"/>
    <w:basedOn w:val="a1"/>
    <w:qFormat/>
    <w:rsid w:val="00763AF2"/>
    <w:rPr>
      <w:sz w:val="21"/>
      <w:szCs w:val="21"/>
    </w:rPr>
  </w:style>
  <w:style w:type="character" w:customStyle="1" w:styleId="Char">
    <w:name w:val="正文（绿盟科技） Char"/>
    <w:link w:val="afff2"/>
    <w:qFormat/>
    <w:locked/>
    <w:rsid w:val="00763AF2"/>
    <w:rPr>
      <w:rFonts w:ascii="Arial" w:eastAsia="仿宋_GB2312" w:hAnsi="Arial"/>
      <w:color w:val="000000"/>
      <w:sz w:val="21"/>
      <w:szCs w:val="21"/>
      <w:lang w:val="en-US" w:eastAsia="zh-CN" w:bidi="ar-SA"/>
    </w:rPr>
  </w:style>
  <w:style w:type="paragraph" w:customStyle="1" w:styleId="afff2">
    <w:name w:val="正文（绿盟科技）"/>
    <w:link w:val="Char"/>
    <w:qFormat/>
    <w:rsid w:val="00763AF2"/>
    <w:pPr>
      <w:spacing w:line="300" w:lineRule="auto"/>
    </w:pPr>
    <w:rPr>
      <w:rFonts w:ascii="Arial" w:eastAsia="仿宋_GB2312" w:hAnsi="Arial"/>
      <w:color w:val="000000"/>
      <w:sz w:val="21"/>
      <w:szCs w:val="21"/>
    </w:rPr>
  </w:style>
  <w:style w:type="character" w:customStyle="1" w:styleId="style131">
    <w:name w:val="style131"/>
    <w:basedOn w:val="a1"/>
    <w:qFormat/>
    <w:rsid w:val="00763AF2"/>
    <w:rPr>
      <w:color w:val="FF6600"/>
    </w:rPr>
  </w:style>
  <w:style w:type="character" w:customStyle="1" w:styleId="ad">
    <w:name w:val="称呼 字符"/>
    <w:basedOn w:val="a1"/>
    <w:link w:val="ac"/>
    <w:qFormat/>
    <w:rsid w:val="00763AF2"/>
    <w:rPr>
      <w:rFonts w:ascii="Arial" w:eastAsia="宋体" w:hAnsi="Arial" w:cs="Times New Roman"/>
      <w:kern w:val="0"/>
      <w:sz w:val="24"/>
      <w:szCs w:val="20"/>
    </w:rPr>
  </w:style>
  <w:style w:type="character" w:customStyle="1" w:styleId="HTML0">
    <w:name w:val="HTML 预设格式 字符"/>
    <w:basedOn w:val="a1"/>
    <w:link w:val="HTML"/>
    <w:qFormat/>
    <w:rsid w:val="00763AF2"/>
    <w:rPr>
      <w:rFonts w:ascii="Arial Unicode MS" w:eastAsia="Arial Unicode MS" w:hAnsi="Arial Unicode MS" w:cs="Times New Roman"/>
      <w:color w:val="000000"/>
      <w:kern w:val="0"/>
      <w:sz w:val="20"/>
      <w:szCs w:val="20"/>
    </w:rPr>
  </w:style>
  <w:style w:type="character" w:customStyle="1" w:styleId="style41">
    <w:name w:val="style41"/>
    <w:basedOn w:val="a1"/>
    <w:qFormat/>
    <w:rsid w:val="00763AF2"/>
    <w:rPr>
      <w:color w:val="003333"/>
    </w:rPr>
  </w:style>
  <w:style w:type="character" w:customStyle="1" w:styleId="af9">
    <w:name w:val="批注框文本 字符"/>
    <w:basedOn w:val="a1"/>
    <w:link w:val="af8"/>
    <w:qFormat/>
    <w:rsid w:val="00763AF2"/>
    <w:rPr>
      <w:rFonts w:ascii="Times New Roman" w:eastAsia="宋体" w:hAnsi="Times New Roman" w:cs="Times New Roman"/>
      <w:sz w:val="18"/>
      <w:szCs w:val="18"/>
    </w:rPr>
  </w:style>
  <w:style w:type="character" w:customStyle="1" w:styleId="list12">
    <w:name w:val="list12"/>
    <w:basedOn w:val="a1"/>
    <w:qFormat/>
    <w:rsid w:val="00763AF2"/>
  </w:style>
  <w:style w:type="character" w:customStyle="1" w:styleId="40">
    <w:name w:val="标题 4 字符"/>
    <w:basedOn w:val="a1"/>
    <w:link w:val="4"/>
    <w:rsid w:val="00763AF2"/>
    <w:rPr>
      <w:rFonts w:ascii="Arial" w:eastAsia="黑体" w:hAnsi="Arial" w:cs="Times New Roman"/>
      <w:b/>
      <w:bCs/>
      <w:sz w:val="28"/>
      <w:szCs w:val="28"/>
    </w:rPr>
  </w:style>
  <w:style w:type="character" w:customStyle="1" w:styleId="ItemListCharChar">
    <w:name w:val="Item List Char Char"/>
    <w:basedOn w:val="a1"/>
    <w:link w:val="ItemListChar"/>
    <w:qFormat/>
    <w:rsid w:val="00763AF2"/>
    <w:rPr>
      <w:rFonts w:ascii="Arial" w:hAnsi="Arial" w:cs="Arial"/>
      <w:kern w:val="2"/>
      <w:sz w:val="21"/>
      <w:szCs w:val="21"/>
      <w:lang w:val="en-US" w:eastAsia="zh-CN" w:bidi="ar-SA"/>
    </w:rPr>
  </w:style>
  <w:style w:type="paragraph" w:customStyle="1" w:styleId="ItemListChar">
    <w:name w:val="Item List Char"/>
    <w:link w:val="ItemListCharChar"/>
    <w:qFormat/>
    <w:rsid w:val="00763AF2"/>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63AF2"/>
    <w:rPr>
      <w:rFonts w:eastAsia="宋体"/>
      <w:b/>
      <w:bCs/>
      <w:kern w:val="2"/>
      <w:sz w:val="28"/>
      <w:szCs w:val="28"/>
      <w:lang w:val="en-US" w:eastAsia="zh-CN" w:bidi="ar-SA"/>
    </w:rPr>
  </w:style>
  <w:style w:type="character" w:customStyle="1" w:styleId="aff5">
    <w:name w:val="标题 字符"/>
    <w:basedOn w:val="a1"/>
    <w:link w:val="aff4"/>
    <w:qFormat/>
    <w:rsid w:val="00763AF2"/>
    <w:rPr>
      <w:rFonts w:ascii="Arial" w:eastAsia="宋体" w:hAnsi="Arial" w:cs="Arial"/>
      <w:b/>
      <w:bCs/>
      <w:sz w:val="30"/>
      <w:szCs w:val="32"/>
    </w:rPr>
  </w:style>
  <w:style w:type="character" w:customStyle="1" w:styleId="80">
    <w:name w:val="标题 8 字符"/>
    <w:basedOn w:val="a1"/>
    <w:link w:val="8"/>
    <w:qFormat/>
    <w:rsid w:val="00763AF2"/>
    <w:rPr>
      <w:rFonts w:ascii="Arial" w:eastAsia="黑体" w:hAnsi="Arial" w:cs="Times New Roman"/>
      <w:sz w:val="24"/>
      <w:szCs w:val="20"/>
    </w:rPr>
  </w:style>
  <w:style w:type="character" w:customStyle="1" w:styleId="3Char">
    <w:name w:val="标题 3 Char"/>
    <w:basedOn w:val="a1"/>
    <w:qFormat/>
    <w:rsid w:val="00763AF2"/>
    <w:rPr>
      <w:rFonts w:ascii="Times New Roman" w:eastAsia="宋体" w:hAnsi="Times New Roman" w:cs="Times New Roman"/>
      <w:b/>
      <w:bCs/>
      <w:sz w:val="32"/>
      <w:szCs w:val="32"/>
    </w:rPr>
  </w:style>
  <w:style w:type="character" w:customStyle="1" w:styleId="af">
    <w:name w:val="正文文本 字符"/>
    <w:basedOn w:val="a1"/>
    <w:link w:val="ae"/>
    <w:qFormat/>
    <w:rsid w:val="00763AF2"/>
    <w:rPr>
      <w:rFonts w:ascii="Times New Roman" w:eastAsia="宋体" w:hAnsi="Times New Roman" w:cs="Times New Roman"/>
      <w:b/>
      <w:bCs/>
      <w:sz w:val="24"/>
      <w:szCs w:val="24"/>
    </w:rPr>
  </w:style>
  <w:style w:type="character" w:customStyle="1" w:styleId="a4">
    <w:name w:val="正文缩进 字符"/>
    <w:basedOn w:val="a1"/>
    <w:link w:val="a0"/>
    <w:qFormat/>
    <w:rsid w:val="00763AF2"/>
    <w:rPr>
      <w:rFonts w:ascii="Times New Roman" w:eastAsia="宋体" w:hAnsi="Times New Roman" w:cs="Times New Roman"/>
      <w:szCs w:val="20"/>
    </w:rPr>
  </w:style>
  <w:style w:type="character" w:customStyle="1" w:styleId="30">
    <w:name w:val="标题 3 字符"/>
    <w:basedOn w:val="40"/>
    <w:link w:val="3"/>
    <w:qFormat/>
    <w:rsid w:val="00763AF2"/>
    <w:rPr>
      <w:rFonts w:ascii="宋体" w:eastAsia="宋体" w:hAnsi="宋体" w:cs="Times New Roman"/>
      <w:b/>
      <w:bCs/>
      <w:sz w:val="28"/>
      <w:szCs w:val="32"/>
    </w:rPr>
  </w:style>
  <w:style w:type="character" w:customStyle="1" w:styleId="t41">
    <w:name w:val="t41"/>
    <w:basedOn w:val="a1"/>
    <w:qFormat/>
    <w:rsid w:val="00763AF2"/>
    <w:rPr>
      <w:sz w:val="21"/>
      <w:szCs w:val="21"/>
    </w:rPr>
  </w:style>
  <w:style w:type="character" w:customStyle="1" w:styleId="unnamed11">
    <w:name w:val="unnamed11"/>
    <w:basedOn w:val="a1"/>
    <w:qFormat/>
    <w:rsid w:val="00763AF2"/>
    <w:rPr>
      <w:sz w:val="14"/>
      <w:szCs w:val="14"/>
    </w:rPr>
  </w:style>
  <w:style w:type="character" w:customStyle="1" w:styleId="Char2">
    <w:name w:val="表正文 Char2"/>
    <w:basedOn w:val="a1"/>
    <w:qFormat/>
    <w:rsid w:val="00763AF2"/>
    <w:rPr>
      <w:rFonts w:ascii="Times New Roman" w:eastAsia="宋体" w:hAnsi="Times New Roman" w:cs="Times New Roman"/>
      <w:kern w:val="2"/>
      <w:sz w:val="21"/>
      <w:szCs w:val="20"/>
    </w:rPr>
  </w:style>
  <w:style w:type="character" w:customStyle="1" w:styleId="afd">
    <w:name w:val="页眉 字符"/>
    <w:basedOn w:val="a1"/>
    <w:link w:val="afc"/>
    <w:qFormat/>
    <w:rsid w:val="00763AF2"/>
    <w:rPr>
      <w:sz w:val="18"/>
      <w:szCs w:val="18"/>
    </w:rPr>
  </w:style>
  <w:style w:type="character" w:customStyle="1" w:styleId="60">
    <w:name w:val="标题 6 字符"/>
    <w:basedOn w:val="a1"/>
    <w:link w:val="6"/>
    <w:qFormat/>
    <w:rsid w:val="00763AF2"/>
    <w:rPr>
      <w:rFonts w:ascii="Arial" w:eastAsia="黑体" w:hAnsi="Arial" w:cs="Times New Roman"/>
      <w:b/>
      <w:sz w:val="24"/>
      <w:szCs w:val="20"/>
    </w:rPr>
  </w:style>
  <w:style w:type="character" w:customStyle="1" w:styleId="af7">
    <w:name w:val="日期 字符"/>
    <w:basedOn w:val="a1"/>
    <w:link w:val="af6"/>
    <w:qFormat/>
    <w:rsid w:val="00763AF2"/>
    <w:rPr>
      <w:rFonts w:ascii="宋体" w:eastAsia="宋体" w:hAnsi="Courier New" w:cs="Times New Roman"/>
      <w:sz w:val="32"/>
      <w:szCs w:val="20"/>
    </w:rPr>
  </w:style>
  <w:style w:type="character" w:customStyle="1" w:styleId="super">
    <w:name w:val="super"/>
    <w:basedOn w:val="a1"/>
    <w:qFormat/>
    <w:rsid w:val="00763AF2"/>
    <w:rPr>
      <w:vertAlign w:val="superscript"/>
    </w:rPr>
  </w:style>
  <w:style w:type="character" w:customStyle="1" w:styleId="textdarkgray">
    <w:name w:val="text_darkgray"/>
    <w:basedOn w:val="a1"/>
    <w:qFormat/>
    <w:rsid w:val="00763AF2"/>
  </w:style>
  <w:style w:type="character" w:customStyle="1" w:styleId="style71">
    <w:name w:val="style71"/>
    <w:basedOn w:val="a1"/>
    <w:qFormat/>
    <w:rsid w:val="00763AF2"/>
    <w:rPr>
      <w:color w:val="000000"/>
    </w:rPr>
  </w:style>
  <w:style w:type="character" w:customStyle="1" w:styleId="style61">
    <w:name w:val="style61"/>
    <w:basedOn w:val="a1"/>
    <w:qFormat/>
    <w:rsid w:val="00763AF2"/>
    <w:rPr>
      <w:color w:val="000000"/>
      <w:sz w:val="20"/>
      <w:szCs w:val="20"/>
    </w:rPr>
  </w:style>
  <w:style w:type="character" w:customStyle="1" w:styleId="p1051">
    <w:name w:val="p1051"/>
    <w:basedOn w:val="a1"/>
    <w:qFormat/>
    <w:rsid w:val="00763AF2"/>
    <w:rPr>
      <w:sz w:val="21"/>
      <w:szCs w:val="21"/>
    </w:rPr>
  </w:style>
  <w:style w:type="character" w:customStyle="1" w:styleId="style6style2">
    <w:name w:val="style6 style2"/>
    <w:basedOn w:val="a1"/>
    <w:qFormat/>
    <w:rsid w:val="00763AF2"/>
  </w:style>
  <w:style w:type="character" w:customStyle="1" w:styleId="lefttitler11">
    <w:name w:val="lefttitler11"/>
    <w:basedOn w:val="a1"/>
    <w:qFormat/>
    <w:rsid w:val="00763AF2"/>
    <w:rPr>
      <w:b/>
      <w:bCs/>
      <w:color w:val="EC0000"/>
      <w:sz w:val="18"/>
      <w:szCs w:val="18"/>
    </w:rPr>
  </w:style>
  <w:style w:type="character" w:customStyle="1" w:styleId="tpccontent1">
    <w:name w:val="tpc_content1"/>
    <w:basedOn w:val="a1"/>
    <w:qFormat/>
    <w:rsid w:val="00763AF2"/>
    <w:rPr>
      <w:sz w:val="14"/>
      <w:szCs w:val="14"/>
    </w:rPr>
  </w:style>
  <w:style w:type="character" w:customStyle="1" w:styleId="headline">
    <w:name w:val="headline"/>
    <w:basedOn w:val="a1"/>
    <w:rsid w:val="00763AF2"/>
  </w:style>
  <w:style w:type="character" w:customStyle="1" w:styleId="normalsmalltitle1">
    <w:name w:val="normalsmalltitle1"/>
    <w:basedOn w:val="a1"/>
    <w:qFormat/>
    <w:rsid w:val="00763AF2"/>
    <w:rPr>
      <w:b/>
      <w:bCs/>
      <w:color w:val="FFFFFF"/>
      <w:sz w:val="17"/>
      <w:szCs w:val="17"/>
    </w:rPr>
  </w:style>
  <w:style w:type="character" w:customStyle="1" w:styleId="Char0">
    <w:name w:val="节 Char"/>
    <w:basedOn w:val="a1"/>
    <w:link w:val="afff3"/>
    <w:qFormat/>
    <w:rsid w:val="00763AF2"/>
    <w:rPr>
      <w:rFonts w:ascii="宋体" w:eastAsia="宋体" w:hAnsi="宋体" w:cs="Times New Roman"/>
      <w:b/>
      <w:sz w:val="28"/>
      <w:szCs w:val="28"/>
    </w:rPr>
  </w:style>
  <w:style w:type="paragraph" w:customStyle="1" w:styleId="afff3">
    <w:name w:val="节"/>
    <w:basedOn w:val="a"/>
    <w:link w:val="Char0"/>
    <w:qFormat/>
    <w:rsid w:val="00763AF2"/>
    <w:pPr>
      <w:jc w:val="center"/>
      <w:outlineLvl w:val="0"/>
    </w:pPr>
    <w:rPr>
      <w:rFonts w:ascii="宋体" w:hAnsi="宋体"/>
      <w:b/>
      <w:sz w:val="28"/>
      <w:szCs w:val="28"/>
    </w:rPr>
  </w:style>
  <w:style w:type="character" w:customStyle="1" w:styleId="10">
    <w:name w:val="标题 1 字符"/>
    <w:basedOn w:val="a1"/>
    <w:link w:val="1"/>
    <w:qFormat/>
    <w:rsid w:val="00763AF2"/>
    <w:rPr>
      <w:rFonts w:ascii="宋体" w:eastAsia="黑体" w:hAnsi="宋体" w:cs="Times New Roman"/>
      <w:b/>
      <w:kern w:val="44"/>
      <w:sz w:val="28"/>
      <w:szCs w:val="44"/>
    </w:rPr>
  </w:style>
  <w:style w:type="character" w:customStyle="1" w:styleId="Char1">
    <w:name w:val="标书正文格式 Char"/>
    <w:basedOn w:val="a1"/>
    <w:link w:val="afff4"/>
    <w:qFormat/>
    <w:rsid w:val="00763AF2"/>
    <w:rPr>
      <w:rFonts w:ascii="Times New Roman" w:eastAsia="宋体" w:hAnsi="Times New Roman" w:cs="Times New Roman"/>
      <w:sz w:val="24"/>
      <w:szCs w:val="24"/>
    </w:rPr>
  </w:style>
  <w:style w:type="paragraph" w:customStyle="1" w:styleId="afff4">
    <w:name w:val="标书正文格式"/>
    <w:basedOn w:val="a"/>
    <w:link w:val="Char1"/>
    <w:qFormat/>
    <w:rsid w:val="00763AF2"/>
    <w:rPr>
      <w:sz w:val="24"/>
    </w:rPr>
  </w:style>
  <w:style w:type="character" w:customStyle="1" w:styleId="Char3">
    <w:name w:val="正文首行缩进（绿盟科技） Char"/>
    <w:link w:val="afff5"/>
    <w:qFormat/>
    <w:rsid w:val="00763AF2"/>
    <w:rPr>
      <w:rFonts w:ascii="Arial" w:hAnsi="Arial"/>
      <w:sz w:val="21"/>
      <w:szCs w:val="21"/>
    </w:rPr>
  </w:style>
  <w:style w:type="paragraph" w:customStyle="1" w:styleId="afff5">
    <w:name w:val="正文首行缩进（绿盟科技）"/>
    <w:basedOn w:val="a"/>
    <w:link w:val="Char3"/>
    <w:qFormat/>
    <w:rsid w:val="00763AF2"/>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63AF2"/>
    <w:rPr>
      <w:rFonts w:ascii="Times New Roman" w:eastAsia="宋体" w:hAnsi="Times New Roman" w:cs="Times New Roman"/>
      <w:szCs w:val="24"/>
    </w:rPr>
  </w:style>
  <w:style w:type="paragraph" w:customStyle="1" w:styleId="afff6">
    <w:name w:val="正文格式"/>
    <w:basedOn w:val="a"/>
    <w:link w:val="Char4"/>
    <w:qFormat/>
    <w:rsid w:val="00763AF2"/>
    <w:pPr>
      <w:ind w:firstLineChars="200" w:firstLine="420"/>
    </w:pPr>
  </w:style>
  <w:style w:type="character" w:customStyle="1" w:styleId="90">
    <w:name w:val="标题 9 字符"/>
    <w:basedOn w:val="a1"/>
    <w:link w:val="9"/>
    <w:qFormat/>
    <w:rsid w:val="00763AF2"/>
    <w:rPr>
      <w:rFonts w:ascii="Arial" w:eastAsia="黑体" w:hAnsi="Arial" w:cs="Times New Roman"/>
      <w:szCs w:val="20"/>
    </w:rPr>
  </w:style>
  <w:style w:type="character" w:customStyle="1" w:styleId="Char5">
    <w:name w:val="点 Char"/>
    <w:basedOn w:val="a1"/>
    <w:link w:val="afff7"/>
    <w:qFormat/>
    <w:rsid w:val="00763AF2"/>
    <w:rPr>
      <w:rFonts w:ascii="宋体" w:eastAsia="宋体" w:hAnsi="宋体" w:cs="Times New Roman"/>
      <w:b/>
      <w:sz w:val="24"/>
      <w:szCs w:val="24"/>
    </w:rPr>
  </w:style>
  <w:style w:type="paragraph" w:customStyle="1" w:styleId="afff7">
    <w:name w:val="点"/>
    <w:basedOn w:val="a"/>
    <w:link w:val="Char5"/>
    <w:qFormat/>
    <w:rsid w:val="00763AF2"/>
    <w:rPr>
      <w:rFonts w:ascii="宋体" w:hAnsi="宋体"/>
      <w:b/>
      <w:sz w:val="24"/>
    </w:rPr>
  </w:style>
  <w:style w:type="character" w:customStyle="1" w:styleId="text11">
    <w:name w:val="text11"/>
    <w:basedOn w:val="a1"/>
    <w:qFormat/>
    <w:rsid w:val="00763AF2"/>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63AF2"/>
    <w:rPr>
      <w:rFonts w:ascii="Times New Roman" w:eastAsia="宋体" w:hAnsi="Times New Roman" w:cs="Times New Roman"/>
      <w:b/>
      <w:bCs/>
      <w:sz w:val="24"/>
      <w:szCs w:val="24"/>
    </w:rPr>
  </w:style>
  <w:style w:type="character" w:customStyle="1" w:styleId="25">
    <w:name w:val="正文文本缩进 2 字符"/>
    <w:basedOn w:val="a1"/>
    <w:link w:val="24"/>
    <w:qFormat/>
    <w:rsid w:val="00763AF2"/>
    <w:rPr>
      <w:rFonts w:ascii="宋体" w:eastAsia="宋体" w:hAnsi="宋体" w:cs="Times New Roman"/>
      <w:szCs w:val="24"/>
    </w:rPr>
  </w:style>
  <w:style w:type="character" w:customStyle="1" w:styleId="20">
    <w:name w:val="标题 2 字符"/>
    <w:basedOn w:val="a1"/>
    <w:link w:val="2"/>
    <w:uiPriority w:val="9"/>
    <w:qFormat/>
    <w:rsid w:val="00763AF2"/>
    <w:rPr>
      <w:rFonts w:ascii="宋体" w:eastAsia="宋体" w:hAnsi="宋体" w:cs="Times New Roman"/>
      <w:b/>
      <w:bCs/>
      <w:kern w:val="0"/>
      <w:sz w:val="24"/>
      <w:szCs w:val="20"/>
    </w:rPr>
  </w:style>
  <w:style w:type="character" w:customStyle="1" w:styleId="ab">
    <w:name w:val="批注文字 字符"/>
    <w:basedOn w:val="a1"/>
    <w:link w:val="aa"/>
    <w:semiHidden/>
    <w:qFormat/>
    <w:rsid w:val="00763AF2"/>
    <w:rPr>
      <w:rFonts w:ascii="宋体" w:eastAsia="宋体" w:hAnsi="Times New Roman" w:cs="Times New Roman"/>
      <w:kern w:val="0"/>
      <w:sz w:val="34"/>
      <w:szCs w:val="20"/>
    </w:rPr>
  </w:style>
  <w:style w:type="character" w:customStyle="1" w:styleId="font14">
    <w:name w:val="font14"/>
    <w:basedOn w:val="a1"/>
    <w:qFormat/>
    <w:rsid w:val="00763AF2"/>
    <w:rPr>
      <w:rFonts w:eastAsia="宋体"/>
      <w:kern w:val="2"/>
      <w:sz w:val="24"/>
      <w:szCs w:val="24"/>
      <w:lang w:val="en-US" w:eastAsia="zh-CN" w:bidi="ar-SA"/>
    </w:rPr>
  </w:style>
  <w:style w:type="character" w:customStyle="1" w:styleId="AChar">
    <w:name w:val="A Char"/>
    <w:basedOn w:val="a1"/>
    <w:link w:val="Afff8"/>
    <w:qFormat/>
    <w:rsid w:val="00763AF2"/>
    <w:rPr>
      <w:rFonts w:ascii="Times New Roman" w:eastAsia="宋体" w:hAnsi="Times New Roman" w:cs="Times New Roman"/>
      <w:sz w:val="36"/>
      <w:szCs w:val="36"/>
    </w:rPr>
  </w:style>
  <w:style w:type="paragraph" w:customStyle="1" w:styleId="Afff8">
    <w:name w:val="A"/>
    <w:basedOn w:val="a"/>
    <w:link w:val="AChar"/>
    <w:qFormat/>
    <w:rsid w:val="00763AF2"/>
    <w:pPr>
      <w:jc w:val="center"/>
    </w:pPr>
    <w:rPr>
      <w:sz w:val="36"/>
      <w:szCs w:val="36"/>
    </w:rPr>
  </w:style>
  <w:style w:type="character" w:customStyle="1" w:styleId="aff1">
    <w:name w:val="脚注文本 字符"/>
    <w:basedOn w:val="a1"/>
    <w:link w:val="aff0"/>
    <w:qFormat/>
    <w:rsid w:val="00763AF2"/>
    <w:rPr>
      <w:rFonts w:ascii="Times New Roman" w:eastAsia="楷体_GB2312" w:hAnsi="Times New Roman" w:cs="Times New Roman"/>
      <w:color w:val="000000"/>
      <w:sz w:val="18"/>
      <w:szCs w:val="20"/>
    </w:rPr>
  </w:style>
  <w:style w:type="character" w:customStyle="1" w:styleId="Char10">
    <w:name w:val="纯文本 Char1"/>
    <w:basedOn w:val="a1"/>
    <w:qFormat/>
    <w:rsid w:val="00763AF2"/>
    <w:rPr>
      <w:rFonts w:ascii="宋体" w:hAnsi="Courier New" w:cs="Courier New"/>
      <w:kern w:val="2"/>
      <w:sz w:val="21"/>
      <w:szCs w:val="21"/>
    </w:rPr>
  </w:style>
  <w:style w:type="character" w:customStyle="1" w:styleId="3zw1">
    <w:name w:val="3zw1"/>
    <w:basedOn w:val="a1"/>
    <w:qFormat/>
    <w:rsid w:val="00763AF2"/>
    <w:rPr>
      <w:color w:val="000000"/>
      <w:sz w:val="21"/>
      <w:szCs w:val="21"/>
    </w:rPr>
  </w:style>
  <w:style w:type="character" w:customStyle="1" w:styleId="50">
    <w:name w:val="标题 5 字符"/>
    <w:basedOn w:val="a1"/>
    <w:link w:val="5"/>
    <w:qFormat/>
    <w:rsid w:val="00763AF2"/>
    <w:rPr>
      <w:rFonts w:ascii="Times New Roman" w:eastAsia="宋体" w:hAnsi="Times New Roman" w:cs="Times New Roman"/>
      <w:b/>
      <w:sz w:val="28"/>
      <w:szCs w:val="20"/>
    </w:rPr>
  </w:style>
  <w:style w:type="character" w:customStyle="1" w:styleId="font1">
    <w:name w:val="font1"/>
    <w:basedOn w:val="a1"/>
    <w:qFormat/>
    <w:rsid w:val="00763AF2"/>
  </w:style>
  <w:style w:type="character" w:customStyle="1" w:styleId="70">
    <w:name w:val="标题 7 字符"/>
    <w:basedOn w:val="a1"/>
    <w:link w:val="7"/>
    <w:qFormat/>
    <w:rsid w:val="00763AF2"/>
    <w:rPr>
      <w:rFonts w:ascii="Times New Roman" w:eastAsia="宋体" w:hAnsi="Times New Roman" w:cs="Times New Roman"/>
      <w:b/>
      <w:sz w:val="24"/>
      <w:szCs w:val="20"/>
    </w:rPr>
  </w:style>
  <w:style w:type="character" w:customStyle="1" w:styleId="style121">
    <w:name w:val="style121"/>
    <w:basedOn w:val="a1"/>
    <w:qFormat/>
    <w:rsid w:val="00763AF2"/>
    <w:rPr>
      <w:color w:val="FF0000"/>
    </w:rPr>
  </w:style>
  <w:style w:type="character" w:customStyle="1" w:styleId="txt">
    <w:name w:val="txt"/>
    <w:basedOn w:val="a1"/>
    <w:qFormat/>
    <w:rsid w:val="00763AF2"/>
  </w:style>
  <w:style w:type="character" w:customStyle="1" w:styleId="afb">
    <w:name w:val="页脚 字符"/>
    <w:basedOn w:val="a1"/>
    <w:link w:val="afa"/>
    <w:uiPriority w:val="99"/>
    <w:qFormat/>
    <w:rsid w:val="00763AF2"/>
    <w:rPr>
      <w:sz w:val="18"/>
      <w:szCs w:val="18"/>
    </w:rPr>
  </w:style>
  <w:style w:type="character" w:customStyle="1" w:styleId="style31">
    <w:name w:val="style31"/>
    <w:basedOn w:val="a1"/>
    <w:qFormat/>
    <w:rsid w:val="00763AF2"/>
    <w:rPr>
      <w:sz w:val="21"/>
      <w:szCs w:val="21"/>
    </w:rPr>
  </w:style>
  <w:style w:type="character" w:customStyle="1" w:styleId="aff7">
    <w:name w:val="批注主题 字符"/>
    <w:basedOn w:val="ab"/>
    <w:link w:val="aff6"/>
    <w:qFormat/>
    <w:rsid w:val="00763AF2"/>
    <w:rPr>
      <w:rFonts w:ascii="Times New Roman" w:eastAsia="宋体" w:hAnsi="Times New Roman" w:cs="Times New Roman"/>
      <w:b/>
      <w:bCs/>
      <w:kern w:val="0"/>
      <w:sz w:val="34"/>
      <w:szCs w:val="24"/>
    </w:rPr>
  </w:style>
  <w:style w:type="character" w:customStyle="1" w:styleId="af5">
    <w:name w:val="纯文本 字符"/>
    <w:basedOn w:val="a1"/>
    <w:link w:val="af4"/>
    <w:qFormat/>
    <w:rsid w:val="00763AF2"/>
    <w:rPr>
      <w:rFonts w:ascii="宋体" w:eastAsia="宋体" w:hAnsi="Courier New" w:cs="Times New Roman"/>
      <w:szCs w:val="20"/>
    </w:rPr>
  </w:style>
  <w:style w:type="character" w:customStyle="1" w:styleId="afff9">
    <w:name w:val="保驾"/>
    <w:basedOn w:val="a1"/>
    <w:qFormat/>
    <w:rsid w:val="00763AF2"/>
    <w:rPr>
      <w:sz w:val="18"/>
    </w:rPr>
  </w:style>
  <w:style w:type="character" w:customStyle="1" w:styleId="unnamed21">
    <w:name w:val="unnamed21"/>
    <w:basedOn w:val="a1"/>
    <w:qFormat/>
    <w:rsid w:val="00763AF2"/>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63AF2"/>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63AF2"/>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63AF2"/>
    <w:rPr>
      <w:rFonts w:ascii="宋体" w:eastAsia="宋体" w:hAnsi="Times New Roman" w:cs="Times New Roman"/>
      <w:b/>
      <w:bCs/>
      <w:sz w:val="24"/>
      <w:szCs w:val="24"/>
    </w:rPr>
  </w:style>
  <w:style w:type="paragraph" w:customStyle="1" w:styleId="xl33">
    <w:name w:val="xl33"/>
    <w:basedOn w:val="a"/>
    <w:qFormat/>
    <w:rsid w:val="00763AF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63AF2"/>
    <w:pPr>
      <w:spacing w:beforeLines="100" w:afterLines="100"/>
      <w:jc w:val="center"/>
    </w:pPr>
    <w:rPr>
      <w:b/>
      <w:sz w:val="44"/>
      <w:szCs w:val="20"/>
    </w:rPr>
  </w:style>
  <w:style w:type="paragraph" w:customStyle="1" w:styleId="afffa">
    <w:name w:val="Ｃ"/>
    <w:basedOn w:val="body3"/>
    <w:qFormat/>
    <w:rsid w:val="00763AF2"/>
    <w:pPr>
      <w:keepNext/>
      <w:jc w:val="center"/>
    </w:pPr>
    <w:rPr>
      <w:sz w:val="16"/>
    </w:rPr>
  </w:style>
  <w:style w:type="paragraph" w:customStyle="1" w:styleId="body3">
    <w:name w:val="body3"/>
    <w:basedOn w:val="a"/>
    <w:next w:val="4"/>
    <w:qFormat/>
    <w:rsid w:val="00763AF2"/>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63AF2"/>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63AF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63AF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63AF2"/>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63AF2"/>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63AF2"/>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63AF2"/>
    <w:pPr>
      <w:spacing w:line="360" w:lineRule="auto"/>
      <w:ind w:firstLine="540"/>
    </w:pPr>
    <w:rPr>
      <w:rFonts w:ascii="宋体"/>
      <w:sz w:val="24"/>
      <w:szCs w:val="20"/>
      <w:lang w:val="en-GB"/>
    </w:rPr>
  </w:style>
  <w:style w:type="paragraph" w:customStyle="1" w:styleId="91">
    <w:name w:val="标句9"/>
    <w:basedOn w:val="a"/>
    <w:qFormat/>
    <w:rsid w:val="00763AF2"/>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63AF2"/>
    <w:rPr>
      <w:rFonts w:ascii="Tahoma" w:hAnsi="Tahoma"/>
      <w:sz w:val="24"/>
      <w:szCs w:val="20"/>
    </w:rPr>
  </w:style>
  <w:style w:type="paragraph" w:customStyle="1" w:styleId="xl49">
    <w:name w:val="xl49"/>
    <w:basedOn w:val="a"/>
    <w:qFormat/>
    <w:rsid w:val="00763AF2"/>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63AF2"/>
    <w:pPr>
      <w:spacing w:line="360" w:lineRule="auto"/>
      <w:ind w:left="170" w:hanging="170"/>
      <w:jc w:val="left"/>
    </w:pPr>
    <w:rPr>
      <w:rFonts w:ascii="宋体" w:hAnsi="宋体"/>
      <w:sz w:val="24"/>
      <w:szCs w:val="20"/>
    </w:rPr>
  </w:style>
  <w:style w:type="paragraph" w:customStyle="1" w:styleId="afffc">
    <w:name w:val="文章标题"/>
    <w:next w:val="1"/>
    <w:rsid w:val="00763AF2"/>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63AF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63AF2"/>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763AF2"/>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763AF2"/>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63AF2"/>
    <w:pPr>
      <w:keepNext/>
      <w:spacing w:line="300" w:lineRule="auto"/>
      <w:jc w:val="center"/>
      <w:textAlignment w:val="baseline"/>
    </w:pPr>
    <w:rPr>
      <w:rFonts w:ascii="Arial" w:eastAsia="黑体" w:hAnsi="Arial"/>
      <w:sz w:val="21"/>
    </w:rPr>
  </w:style>
  <w:style w:type="paragraph" w:customStyle="1" w:styleId="61">
    <w:name w:val="标句6"/>
    <w:basedOn w:val="a"/>
    <w:qFormat/>
    <w:rsid w:val="00763AF2"/>
    <w:pPr>
      <w:snapToGrid w:val="0"/>
      <w:spacing w:line="500" w:lineRule="atLeast"/>
      <w:ind w:left="1418" w:hanging="284"/>
    </w:pPr>
    <w:rPr>
      <w:rFonts w:ascii="宋体"/>
      <w:kern w:val="52"/>
      <w:sz w:val="27"/>
      <w:szCs w:val="20"/>
    </w:rPr>
  </w:style>
  <w:style w:type="paragraph" w:customStyle="1" w:styleId="41">
    <w:name w:val="样式41"/>
    <w:basedOn w:val="a"/>
    <w:qFormat/>
    <w:rsid w:val="00763AF2"/>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763AF2"/>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63AF2"/>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63AF2"/>
    <w:pPr>
      <w:spacing w:line="360" w:lineRule="auto"/>
      <w:ind w:firstLineChars="200" w:firstLine="480"/>
    </w:pPr>
    <w:rPr>
      <w:sz w:val="24"/>
    </w:rPr>
  </w:style>
  <w:style w:type="paragraph" w:customStyle="1" w:styleId="13">
    <w:name w:val="正文1"/>
    <w:rsid w:val="00763AF2"/>
    <w:pPr>
      <w:widowControl w:val="0"/>
      <w:adjustRightInd w:val="0"/>
      <w:spacing w:line="360" w:lineRule="atLeast"/>
      <w:textAlignment w:val="baseline"/>
    </w:pPr>
    <w:rPr>
      <w:rFonts w:ascii="宋体"/>
      <w:sz w:val="24"/>
    </w:rPr>
  </w:style>
  <w:style w:type="paragraph" w:customStyle="1" w:styleId="font11">
    <w:name w:val="font11"/>
    <w:basedOn w:val="a"/>
    <w:rsid w:val="00763AF2"/>
    <w:pPr>
      <w:widowControl/>
      <w:spacing w:before="100" w:beforeAutospacing="1" w:after="100" w:afterAutospacing="1"/>
      <w:jc w:val="left"/>
    </w:pPr>
    <w:rPr>
      <w:kern w:val="0"/>
      <w:sz w:val="18"/>
      <w:szCs w:val="18"/>
    </w:rPr>
  </w:style>
  <w:style w:type="paragraph" w:customStyle="1" w:styleId="Char20">
    <w:name w:val="Char2"/>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63AF2"/>
    <w:pPr>
      <w:snapToGrid w:val="0"/>
      <w:spacing w:before="120" w:line="540" w:lineRule="atLeast"/>
      <w:ind w:firstLine="567"/>
    </w:pPr>
    <w:rPr>
      <w:rFonts w:ascii="宋体"/>
      <w:kern w:val="52"/>
      <w:sz w:val="28"/>
      <w:szCs w:val="20"/>
    </w:rPr>
  </w:style>
  <w:style w:type="paragraph" w:customStyle="1" w:styleId="X">
    <w:name w:val="百姓X"/>
    <w:basedOn w:val="a"/>
    <w:qFormat/>
    <w:rsid w:val="00763AF2"/>
    <w:pPr>
      <w:spacing w:before="120" w:after="120" w:line="360" w:lineRule="auto"/>
      <w:ind w:firstLine="539"/>
    </w:pPr>
    <w:rPr>
      <w:sz w:val="24"/>
      <w:szCs w:val="20"/>
    </w:rPr>
  </w:style>
  <w:style w:type="paragraph" w:customStyle="1" w:styleId="USE4">
    <w:name w:val="USE 4"/>
    <w:basedOn w:val="a"/>
    <w:qFormat/>
    <w:rsid w:val="00763AF2"/>
    <w:pPr>
      <w:spacing w:line="360" w:lineRule="auto"/>
      <w:ind w:left="284" w:hanging="227"/>
      <w:jc w:val="left"/>
    </w:pPr>
    <w:rPr>
      <w:rFonts w:ascii="宋体" w:hAnsi="宋体"/>
      <w:sz w:val="24"/>
      <w:szCs w:val="20"/>
    </w:rPr>
  </w:style>
  <w:style w:type="paragraph" w:customStyle="1" w:styleId="affff0">
    <w:name w:val="表格文本"/>
    <w:qFormat/>
    <w:rsid w:val="00763AF2"/>
    <w:pPr>
      <w:tabs>
        <w:tab w:val="decimal" w:pos="0"/>
      </w:tabs>
    </w:pPr>
    <w:rPr>
      <w:rFonts w:ascii="Arial" w:hAnsi="Arial"/>
      <w:sz w:val="21"/>
      <w:szCs w:val="21"/>
    </w:rPr>
  </w:style>
  <w:style w:type="paragraph" w:customStyle="1" w:styleId="affff1">
    <w:name w:val="表格"/>
    <w:basedOn w:val="a"/>
    <w:qFormat/>
    <w:rsid w:val="00763AF2"/>
    <w:pPr>
      <w:jc w:val="center"/>
    </w:pPr>
    <w:rPr>
      <w:rFonts w:ascii="宋体" w:hAnsi="宋体"/>
      <w:b/>
      <w:sz w:val="24"/>
    </w:rPr>
  </w:style>
  <w:style w:type="paragraph" w:customStyle="1" w:styleId="2a">
    <w:name w:val="样式2"/>
    <w:basedOn w:val="aff4"/>
    <w:next w:val="12"/>
    <w:qFormat/>
    <w:rsid w:val="00763AF2"/>
    <w:pPr>
      <w:spacing w:before="120" w:after="120"/>
    </w:pPr>
    <w:rPr>
      <w:rFonts w:eastAsia="黑体"/>
      <w:b w:val="0"/>
      <w:szCs w:val="30"/>
    </w:rPr>
  </w:style>
  <w:style w:type="paragraph" w:customStyle="1" w:styleId="xl29">
    <w:name w:val="xl29"/>
    <w:basedOn w:val="a"/>
    <w:qFormat/>
    <w:rsid w:val="00763AF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63AF2"/>
    <w:pPr>
      <w:tabs>
        <w:tab w:val="left" w:pos="360"/>
      </w:tabs>
      <w:spacing w:line="360" w:lineRule="auto"/>
      <w:ind w:left="360" w:hanging="360"/>
    </w:pPr>
    <w:rPr>
      <w:rFonts w:eastAsia="仿宋_GB2312"/>
      <w:sz w:val="24"/>
    </w:rPr>
  </w:style>
  <w:style w:type="paragraph" w:customStyle="1" w:styleId="text12">
    <w:name w:val="text12"/>
    <w:basedOn w:val="a"/>
    <w:qFormat/>
    <w:rsid w:val="00763AF2"/>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63AF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63AF2"/>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63AF2"/>
    <w:pPr>
      <w:snapToGrid w:val="0"/>
      <w:spacing w:line="500" w:lineRule="atLeast"/>
      <w:ind w:left="1111"/>
    </w:pPr>
    <w:rPr>
      <w:rFonts w:ascii="宋体"/>
      <w:kern w:val="28"/>
      <w:sz w:val="27"/>
      <w:szCs w:val="20"/>
    </w:rPr>
  </w:style>
  <w:style w:type="paragraph" w:customStyle="1" w:styleId="CharCharChar">
    <w:name w:val="Char Char Char"/>
    <w:basedOn w:val="a"/>
    <w:qFormat/>
    <w:rsid w:val="00763AF2"/>
    <w:rPr>
      <w:rFonts w:ascii="Tahoma" w:hAnsi="Tahoma"/>
      <w:sz w:val="24"/>
      <w:szCs w:val="20"/>
    </w:rPr>
  </w:style>
  <w:style w:type="paragraph" w:customStyle="1" w:styleId="wellhope">
    <w:name w:val="wellhope正文"/>
    <w:basedOn w:val="a"/>
    <w:qFormat/>
    <w:rsid w:val="00763AF2"/>
    <w:pPr>
      <w:spacing w:before="60" w:after="60" w:line="360" w:lineRule="auto"/>
      <w:ind w:firstLine="425"/>
    </w:pPr>
    <w:rPr>
      <w:sz w:val="24"/>
      <w:szCs w:val="20"/>
    </w:rPr>
  </w:style>
  <w:style w:type="paragraph" w:customStyle="1" w:styleId="affff2">
    <w:name w:val="简单回函地址"/>
    <w:basedOn w:val="a"/>
    <w:qFormat/>
    <w:rsid w:val="00763AF2"/>
    <w:pPr>
      <w:spacing w:line="360" w:lineRule="auto"/>
    </w:pPr>
    <w:rPr>
      <w:kern w:val="24"/>
      <w:sz w:val="24"/>
      <w:szCs w:val="20"/>
    </w:rPr>
  </w:style>
  <w:style w:type="paragraph" w:customStyle="1" w:styleId="37">
    <w:name w:val="书籍标题3"/>
    <w:basedOn w:val="2c"/>
    <w:qFormat/>
    <w:rsid w:val="00763AF2"/>
    <w:pPr>
      <w:ind w:left="1287"/>
      <w:outlineLvl w:val="2"/>
    </w:pPr>
    <w:rPr>
      <w:sz w:val="28"/>
      <w:szCs w:val="28"/>
    </w:rPr>
  </w:style>
  <w:style w:type="paragraph" w:customStyle="1" w:styleId="2c">
    <w:name w:val="书籍标题2"/>
    <w:basedOn w:val="a"/>
    <w:qFormat/>
    <w:rsid w:val="00763AF2"/>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63AF2"/>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63AF2"/>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63AF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63AF2"/>
    <w:pPr>
      <w:adjustRightInd w:val="0"/>
      <w:spacing w:line="360" w:lineRule="auto"/>
      <w:ind w:firstLine="510"/>
    </w:pPr>
    <w:rPr>
      <w:kern w:val="0"/>
      <w:sz w:val="24"/>
      <w:szCs w:val="20"/>
    </w:rPr>
  </w:style>
  <w:style w:type="paragraph" w:customStyle="1" w:styleId="xl39">
    <w:name w:val="xl39"/>
    <w:basedOn w:val="a"/>
    <w:qFormat/>
    <w:rsid w:val="00763AF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63A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63AF2"/>
    <w:pPr>
      <w:spacing w:line="360" w:lineRule="auto"/>
      <w:ind w:firstLine="420"/>
    </w:pPr>
    <w:rPr>
      <w:rFonts w:cs="宋体"/>
      <w:sz w:val="24"/>
      <w:szCs w:val="20"/>
    </w:rPr>
  </w:style>
  <w:style w:type="paragraph" w:customStyle="1" w:styleId="210">
    <w:name w:val="正文文本缩进 21"/>
    <w:basedOn w:val="a"/>
    <w:qFormat/>
    <w:rsid w:val="00763AF2"/>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63AF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63AF2"/>
    <w:pPr>
      <w:snapToGrid w:val="0"/>
      <w:spacing w:line="240" w:lineRule="atLeast"/>
      <w:jc w:val="center"/>
    </w:pPr>
    <w:rPr>
      <w:sz w:val="27"/>
      <w:szCs w:val="20"/>
    </w:rPr>
  </w:style>
  <w:style w:type="paragraph" w:customStyle="1" w:styleId="81">
    <w:name w:val="标句8"/>
    <w:basedOn w:val="a"/>
    <w:qFormat/>
    <w:rsid w:val="00763AF2"/>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63AF2"/>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63AF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63AF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63AF2"/>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63AF2"/>
    <w:pPr>
      <w:spacing w:before="60" w:after="60"/>
      <w:ind w:firstLineChars="0" w:firstLine="482"/>
    </w:pPr>
    <w:rPr>
      <w:rFonts w:ascii="宋体" w:hAnsi="宋体"/>
      <w:sz w:val="24"/>
      <w:szCs w:val="28"/>
    </w:rPr>
  </w:style>
  <w:style w:type="paragraph" w:customStyle="1" w:styleId="xl26">
    <w:name w:val="xl26"/>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763AF2"/>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63AF2"/>
    <w:pPr>
      <w:keepNext/>
      <w:spacing w:before="60" w:after="60" w:line="300" w:lineRule="auto"/>
      <w:jc w:val="both"/>
    </w:pPr>
    <w:rPr>
      <w:sz w:val="18"/>
    </w:rPr>
  </w:style>
  <w:style w:type="paragraph" w:customStyle="1" w:styleId="affff6">
    <w:name w:val="图"/>
    <w:basedOn w:val="a"/>
    <w:qFormat/>
    <w:rsid w:val="00763AF2"/>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63AF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63AF2"/>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763AF2"/>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63AF2"/>
    <w:pPr>
      <w:spacing w:line="300" w:lineRule="auto"/>
      <w:ind w:firstLine="480"/>
    </w:pPr>
    <w:rPr>
      <w:rFonts w:ascii="仿宋_GB2312" w:eastAsia="仿宋_GB2312"/>
      <w:sz w:val="24"/>
      <w:szCs w:val="20"/>
    </w:rPr>
  </w:style>
  <w:style w:type="paragraph" w:customStyle="1" w:styleId="TableContents">
    <w:name w:val="Table Contents"/>
    <w:basedOn w:val="a"/>
    <w:qFormat/>
    <w:rsid w:val="00763AF2"/>
    <w:pPr>
      <w:suppressAutoHyphens/>
      <w:autoSpaceDE w:val="0"/>
      <w:spacing w:after="120"/>
      <w:jc w:val="left"/>
    </w:pPr>
    <w:rPr>
      <w:rFonts w:ascii="Helvetica" w:hAnsi="Helvetica"/>
      <w:kern w:val="1"/>
      <w:sz w:val="20"/>
      <w:szCs w:val="20"/>
    </w:rPr>
  </w:style>
  <w:style w:type="paragraph" w:customStyle="1" w:styleId="71">
    <w:name w:val="标句7"/>
    <w:basedOn w:val="a"/>
    <w:qFormat/>
    <w:rsid w:val="00763AF2"/>
    <w:pPr>
      <w:snapToGrid w:val="0"/>
      <w:spacing w:line="460" w:lineRule="atLeast"/>
      <w:ind w:left="1679" w:hanging="261"/>
    </w:pPr>
    <w:rPr>
      <w:rFonts w:ascii="宋体"/>
      <w:kern w:val="28"/>
      <w:sz w:val="26"/>
      <w:szCs w:val="20"/>
    </w:rPr>
  </w:style>
  <w:style w:type="paragraph" w:customStyle="1" w:styleId="small">
    <w:name w:val="small"/>
    <w:basedOn w:val="a"/>
    <w:qFormat/>
    <w:rsid w:val="00763AF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63AF2"/>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63AF2"/>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63AF2"/>
    <w:pPr>
      <w:widowControl/>
      <w:spacing w:before="100" w:beforeAutospacing="1" w:after="100" w:afterAutospacing="1"/>
      <w:jc w:val="left"/>
    </w:pPr>
    <w:rPr>
      <w:b/>
      <w:bCs/>
      <w:kern w:val="0"/>
      <w:sz w:val="24"/>
    </w:rPr>
  </w:style>
  <w:style w:type="paragraph" w:customStyle="1" w:styleId="signate">
    <w:name w:val="signate"/>
    <w:basedOn w:val="a"/>
    <w:qFormat/>
    <w:rsid w:val="00763AF2"/>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63AF2"/>
    <w:pPr>
      <w:spacing w:before="120" w:after="120" w:line="360" w:lineRule="auto"/>
    </w:pPr>
    <w:rPr>
      <w:sz w:val="24"/>
    </w:rPr>
  </w:style>
  <w:style w:type="paragraph" w:customStyle="1" w:styleId="xl36">
    <w:name w:val="xl36"/>
    <w:basedOn w:val="a"/>
    <w:qFormat/>
    <w:rsid w:val="00763AF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63AF2"/>
    <w:pPr>
      <w:spacing w:afterLines="50"/>
      <w:ind w:leftChars="600" w:left="600"/>
    </w:pPr>
  </w:style>
  <w:style w:type="paragraph" w:customStyle="1" w:styleId="xl22">
    <w:name w:val="xl22"/>
    <w:basedOn w:val="a"/>
    <w:qFormat/>
    <w:rsid w:val="00763AF2"/>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63AF2"/>
    <w:pPr>
      <w:snapToGrid w:val="0"/>
      <w:spacing w:line="460" w:lineRule="atLeast"/>
      <w:ind w:left="1985"/>
    </w:pPr>
    <w:rPr>
      <w:rFonts w:ascii="宋体"/>
      <w:kern w:val="28"/>
      <w:sz w:val="26"/>
      <w:szCs w:val="20"/>
    </w:rPr>
  </w:style>
  <w:style w:type="paragraph" w:customStyle="1" w:styleId="xl38">
    <w:name w:val="xl38"/>
    <w:basedOn w:val="a"/>
    <w:qFormat/>
    <w:rsid w:val="00763AF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63AF2"/>
    <w:pPr>
      <w:widowControl/>
    </w:pPr>
    <w:rPr>
      <w:kern w:val="0"/>
      <w:szCs w:val="21"/>
    </w:rPr>
  </w:style>
  <w:style w:type="paragraph" w:customStyle="1" w:styleId="affffa">
    <w:name w:val="文档正文"/>
    <w:basedOn w:val="a"/>
    <w:qFormat/>
    <w:rsid w:val="00763AF2"/>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763AF2"/>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63AF2"/>
    <w:rPr>
      <w:szCs w:val="20"/>
    </w:rPr>
  </w:style>
  <w:style w:type="paragraph" w:customStyle="1" w:styleId="3Heading3-oldA-3H3h3sect123Level3Headlevel">
    <w:name w:val="样式 样式 标题 3Heading 3 - old(A-3)H3h3sect1.2.3Level 3 Headlevel... ..."/>
    <w:basedOn w:val="a"/>
    <w:qFormat/>
    <w:rsid w:val="00763AF2"/>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63AF2"/>
    <w:pPr>
      <w:tabs>
        <w:tab w:val="left" w:pos="8520"/>
      </w:tabs>
      <w:spacing w:line="312" w:lineRule="auto"/>
      <w:ind w:right="-210" w:firstLine="556"/>
    </w:pPr>
    <w:rPr>
      <w:rFonts w:ascii="宋体"/>
      <w:sz w:val="28"/>
      <w:szCs w:val="20"/>
    </w:rPr>
  </w:style>
  <w:style w:type="paragraph" w:customStyle="1" w:styleId="xl25">
    <w:name w:val="xl25"/>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763AF2"/>
    <w:pPr>
      <w:adjustRightInd w:val="0"/>
      <w:snapToGrid w:val="0"/>
      <w:jc w:val="center"/>
    </w:pPr>
    <w:rPr>
      <w:rFonts w:ascii="宋体"/>
    </w:rPr>
  </w:style>
  <w:style w:type="paragraph" w:customStyle="1" w:styleId="xl27">
    <w:name w:val="xl27"/>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63AF2"/>
    <w:pPr>
      <w:spacing w:line="360" w:lineRule="auto"/>
      <w:ind w:firstLineChars="200" w:firstLine="480"/>
    </w:pPr>
    <w:rPr>
      <w:rFonts w:eastAsia="仿宋_GB2312"/>
      <w:sz w:val="24"/>
    </w:rPr>
  </w:style>
  <w:style w:type="paragraph" w:customStyle="1" w:styleId="xl30">
    <w:name w:val="xl30"/>
    <w:basedOn w:val="a"/>
    <w:qFormat/>
    <w:rsid w:val="00763AF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763AF2"/>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763AF2"/>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63AF2"/>
    <w:pPr>
      <w:snapToGrid w:val="0"/>
      <w:spacing w:line="500" w:lineRule="atLeast"/>
      <w:ind w:firstLine="567"/>
    </w:pPr>
    <w:rPr>
      <w:rFonts w:ascii="宋体"/>
      <w:sz w:val="27"/>
      <w:szCs w:val="20"/>
    </w:rPr>
  </w:style>
  <w:style w:type="paragraph" w:customStyle="1" w:styleId="USE5">
    <w:name w:val="USE 5"/>
    <w:basedOn w:val="a"/>
    <w:qFormat/>
    <w:rsid w:val="00763AF2"/>
    <w:pPr>
      <w:spacing w:line="360" w:lineRule="auto"/>
      <w:ind w:left="397" w:hanging="340"/>
      <w:jc w:val="left"/>
    </w:pPr>
    <w:rPr>
      <w:rFonts w:ascii="宋体" w:hAnsi="宋体"/>
      <w:sz w:val="24"/>
    </w:rPr>
  </w:style>
  <w:style w:type="paragraph" w:customStyle="1" w:styleId="211">
    <w:name w:val="2册标题1"/>
    <w:basedOn w:val="a"/>
    <w:next w:val="a"/>
    <w:qFormat/>
    <w:rsid w:val="00763AF2"/>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63AF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763AF2"/>
    <w:pPr>
      <w:spacing w:before="50" w:after="50" w:line="360" w:lineRule="auto"/>
    </w:pPr>
    <w:rPr>
      <w:rFonts w:ascii="Arial" w:hAnsi="Arial" w:cs="Arial"/>
      <w:bCs/>
      <w:szCs w:val="18"/>
    </w:rPr>
  </w:style>
  <w:style w:type="paragraph" w:customStyle="1" w:styleId="xl28">
    <w:name w:val="xl28"/>
    <w:basedOn w:val="a"/>
    <w:qFormat/>
    <w:rsid w:val="00763A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763AF2"/>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763A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63AF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63AF2"/>
    <w:pPr>
      <w:tabs>
        <w:tab w:val="left" w:pos="420"/>
      </w:tabs>
      <w:ind w:left="420" w:hanging="420"/>
    </w:pPr>
  </w:style>
  <w:style w:type="paragraph" w:customStyle="1" w:styleId="CharCharCharCharChar">
    <w:name w:val="Char Char Char Char Char"/>
    <w:basedOn w:val="a"/>
    <w:qFormat/>
    <w:rsid w:val="00763AF2"/>
    <w:rPr>
      <w:rFonts w:ascii="Tahoma" w:hAnsi="Tahoma"/>
      <w:sz w:val="24"/>
      <w:szCs w:val="20"/>
    </w:rPr>
  </w:style>
  <w:style w:type="paragraph" w:customStyle="1" w:styleId="xl43">
    <w:name w:val="xl43"/>
    <w:basedOn w:val="a"/>
    <w:qFormat/>
    <w:rsid w:val="00763AF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63AF2"/>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63AF2"/>
    <w:rPr>
      <w:rFonts w:ascii="Tahoma" w:hAnsi="Tahoma"/>
      <w:sz w:val="24"/>
      <w:szCs w:val="20"/>
    </w:rPr>
  </w:style>
  <w:style w:type="paragraph" w:customStyle="1" w:styleId="affffe">
    <w:name w:val="È±Ê¡ÎÄ±¾"/>
    <w:basedOn w:val="a"/>
    <w:qFormat/>
    <w:rsid w:val="00763AF2"/>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63AF2"/>
    <w:pPr>
      <w:widowControl/>
      <w:spacing w:line="360" w:lineRule="auto"/>
      <w:jc w:val="left"/>
    </w:pPr>
    <w:rPr>
      <w:rFonts w:ascii="宋体"/>
      <w:kern w:val="0"/>
      <w:sz w:val="24"/>
    </w:rPr>
  </w:style>
  <w:style w:type="paragraph" w:customStyle="1" w:styleId="afffff">
    <w:name w:val="勾"/>
    <w:basedOn w:val="a"/>
    <w:qFormat/>
    <w:rsid w:val="00763AF2"/>
    <w:pPr>
      <w:spacing w:line="360" w:lineRule="auto"/>
    </w:pPr>
    <w:rPr>
      <w:sz w:val="24"/>
      <w:szCs w:val="20"/>
    </w:rPr>
  </w:style>
  <w:style w:type="paragraph" w:customStyle="1" w:styleId="17">
    <w:name w:val="标头1"/>
    <w:basedOn w:val="3"/>
    <w:qFormat/>
    <w:rsid w:val="00763AF2"/>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63AF2"/>
    <w:pPr>
      <w:widowControl/>
      <w:spacing w:line="360" w:lineRule="auto"/>
      <w:ind w:left="1320" w:firstLine="840"/>
      <w:jc w:val="left"/>
    </w:pPr>
    <w:rPr>
      <w:rFonts w:ascii="宋体" w:hAnsi="宋体"/>
      <w:kern w:val="0"/>
      <w:sz w:val="24"/>
    </w:rPr>
  </w:style>
  <w:style w:type="paragraph" w:customStyle="1" w:styleId="xl50">
    <w:name w:val="xl50"/>
    <w:basedOn w:val="a"/>
    <w:qFormat/>
    <w:rsid w:val="00763A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63AF2"/>
    <w:pPr>
      <w:spacing w:line="360" w:lineRule="auto"/>
      <w:ind w:rightChars="100" w:right="210"/>
      <w:jc w:val="left"/>
    </w:pPr>
    <w:rPr>
      <w:rFonts w:ascii="宋体" w:hAnsi="宋体"/>
      <w:bCs/>
      <w:sz w:val="24"/>
    </w:rPr>
  </w:style>
  <w:style w:type="paragraph" w:customStyle="1" w:styleId="NOTE1">
    <w:name w:val="NOTE1"/>
    <w:basedOn w:val="a"/>
    <w:qFormat/>
    <w:rsid w:val="00763AF2"/>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763AF2"/>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63AF2"/>
    <w:pPr>
      <w:spacing w:line="180" w:lineRule="atLeast"/>
      <w:jc w:val="left"/>
    </w:pPr>
    <w:rPr>
      <w:rFonts w:ascii="宋体" w:hAnsi="宋体" w:cs="宋体"/>
      <w:b/>
      <w:bCs/>
      <w:sz w:val="24"/>
      <w:szCs w:val="20"/>
    </w:rPr>
  </w:style>
  <w:style w:type="paragraph" w:customStyle="1" w:styleId="2f">
    <w:name w:val="项目符号2"/>
    <w:basedOn w:val="a"/>
    <w:qFormat/>
    <w:rsid w:val="00763AF2"/>
    <w:pPr>
      <w:tabs>
        <w:tab w:val="left" w:pos="840"/>
      </w:tabs>
      <w:spacing w:line="360" w:lineRule="auto"/>
      <w:ind w:left="840" w:hanging="420"/>
    </w:pPr>
    <w:rPr>
      <w:sz w:val="24"/>
    </w:rPr>
  </w:style>
  <w:style w:type="paragraph" w:customStyle="1" w:styleId="font6">
    <w:name w:val="font6"/>
    <w:basedOn w:val="a"/>
    <w:qFormat/>
    <w:rsid w:val="00763AF2"/>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63AF2"/>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63AF2"/>
    <w:pPr>
      <w:spacing w:line="300" w:lineRule="auto"/>
      <w:jc w:val="center"/>
    </w:pPr>
    <w:rPr>
      <w:rFonts w:ascii="宋体" w:hAnsi="宋体"/>
    </w:rPr>
  </w:style>
  <w:style w:type="paragraph" w:customStyle="1" w:styleId="18">
    <w:name w:val="正文标号1"/>
    <w:basedOn w:val="a"/>
    <w:qFormat/>
    <w:rsid w:val="00763AF2"/>
    <w:pPr>
      <w:tabs>
        <w:tab w:val="left" w:pos="960"/>
      </w:tabs>
      <w:spacing w:line="360" w:lineRule="auto"/>
      <w:ind w:left="720" w:hanging="240"/>
    </w:pPr>
    <w:rPr>
      <w:rFonts w:ascii="宋体"/>
      <w:sz w:val="24"/>
      <w:lang w:val="en-GB"/>
    </w:rPr>
  </w:style>
  <w:style w:type="paragraph" w:customStyle="1" w:styleId="xl47">
    <w:name w:val="xl47"/>
    <w:basedOn w:val="a"/>
    <w:qFormat/>
    <w:rsid w:val="00763AF2"/>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63AF2"/>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63AF2"/>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763AF2"/>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63AF2"/>
    <w:pPr>
      <w:spacing w:beforeLines="0" w:afterLines="0"/>
      <w:outlineLvl w:val="3"/>
    </w:pPr>
    <w:rPr>
      <w:sz w:val="24"/>
      <w:szCs w:val="24"/>
      <w:lang w:val="zh-CN"/>
    </w:rPr>
  </w:style>
  <w:style w:type="paragraph" w:customStyle="1" w:styleId="92">
    <w:name w:val="素材9"/>
    <w:basedOn w:val="a"/>
    <w:qFormat/>
    <w:rsid w:val="00763AF2"/>
    <w:pPr>
      <w:snapToGrid w:val="0"/>
      <w:spacing w:line="460" w:lineRule="atLeast"/>
      <w:ind w:left="2155"/>
    </w:pPr>
    <w:rPr>
      <w:rFonts w:ascii="宋体" w:hAnsi="Courier New"/>
      <w:sz w:val="26"/>
      <w:szCs w:val="20"/>
    </w:rPr>
  </w:style>
  <w:style w:type="paragraph" w:customStyle="1" w:styleId="2f0">
    <w:name w:val="标题2"/>
    <w:basedOn w:val="2"/>
    <w:qFormat/>
    <w:rsid w:val="00763AF2"/>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63AF2"/>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763AF2"/>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63AF2"/>
  </w:style>
  <w:style w:type="paragraph" w:customStyle="1" w:styleId="53">
    <w:name w:val="标句5"/>
    <w:basedOn w:val="a"/>
    <w:qFormat/>
    <w:rsid w:val="00763AF2"/>
    <w:pPr>
      <w:snapToGrid w:val="0"/>
      <w:spacing w:line="500" w:lineRule="atLeast"/>
      <w:ind w:left="1135" w:hanging="284"/>
    </w:pPr>
    <w:rPr>
      <w:rFonts w:ascii="宋体"/>
      <w:kern w:val="28"/>
      <w:sz w:val="27"/>
      <w:szCs w:val="20"/>
    </w:rPr>
  </w:style>
  <w:style w:type="paragraph" w:customStyle="1" w:styleId="62">
    <w:name w:val="素材6"/>
    <w:basedOn w:val="a"/>
    <w:qFormat/>
    <w:rsid w:val="00763AF2"/>
    <w:pPr>
      <w:snapToGrid w:val="0"/>
      <w:spacing w:line="500" w:lineRule="atLeast"/>
      <w:ind w:left="1418"/>
    </w:pPr>
    <w:rPr>
      <w:rFonts w:ascii="宋体"/>
      <w:kern w:val="52"/>
      <w:sz w:val="27"/>
      <w:szCs w:val="20"/>
    </w:rPr>
  </w:style>
  <w:style w:type="paragraph" w:customStyle="1" w:styleId="1a">
    <w:name w:val="标题1"/>
    <w:basedOn w:val="a"/>
    <w:qFormat/>
    <w:rsid w:val="00763AF2"/>
    <w:pPr>
      <w:adjustRightInd w:val="0"/>
      <w:spacing w:before="240" w:after="240"/>
      <w:jc w:val="left"/>
    </w:pPr>
    <w:rPr>
      <w:b/>
      <w:kern w:val="0"/>
      <w:sz w:val="32"/>
      <w:szCs w:val="20"/>
    </w:rPr>
  </w:style>
  <w:style w:type="paragraph" w:customStyle="1" w:styleId="txtart">
    <w:name w:val="txtart"/>
    <w:basedOn w:val="a"/>
    <w:qFormat/>
    <w:rsid w:val="00763AF2"/>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763AF2"/>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63AF2"/>
    <w:rPr>
      <w:rFonts w:ascii="Tahoma" w:hAnsi="Tahoma"/>
      <w:sz w:val="24"/>
      <w:szCs w:val="20"/>
    </w:rPr>
  </w:style>
  <w:style w:type="paragraph" w:customStyle="1" w:styleId="ART">
    <w:name w:val="ART"/>
    <w:basedOn w:val="a"/>
    <w:qFormat/>
    <w:rsid w:val="00763AF2"/>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63AF2"/>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63A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63AF2"/>
    <w:pPr>
      <w:widowControl w:val="0"/>
      <w:adjustRightInd w:val="0"/>
      <w:snapToGrid w:val="0"/>
      <w:jc w:val="center"/>
    </w:pPr>
    <w:rPr>
      <w:rFonts w:eastAsia="仿宋_GB2312"/>
      <w:sz w:val="24"/>
    </w:rPr>
  </w:style>
  <w:style w:type="paragraph" w:customStyle="1" w:styleId="54">
    <w:name w:val="标题5"/>
    <w:basedOn w:val="5"/>
    <w:qFormat/>
    <w:rsid w:val="00763AF2"/>
    <w:pPr>
      <w:tabs>
        <w:tab w:val="left" w:pos="3827"/>
      </w:tabs>
      <w:ind w:leftChars="257" w:left="540"/>
      <w:jc w:val="both"/>
    </w:pPr>
    <w:rPr>
      <w:rFonts w:ascii="宋体" w:hAnsi="宋体"/>
      <w:b w:val="0"/>
      <w:bCs/>
      <w:szCs w:val="28"/>
    </w:rPr>
  </w:style>
  <w:style w:type="paragraph" w:customStyle="1" w:styleId="CharChar1">
    <w:name w:val="Char Char1"/>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63AF2"/>
    <w:pPr>
      <w:spacing w:line="360" w:lineRule="auto"/>
      <w:ind w:firstLineChars="200" w:firstLine="480"/>
    </w:pPr>
    <w:rPr>
      <w:sz w:val="24"/>
      <w:szCs w:val="20"/>
    </w:rPr>
  </w:style>
  <w:style w:type="paragraph" w:customStyle="1" w:styleId="1b">
    <w:name w:val="列出段落1"/>
    <w:basedOn w:val="a"/>
    <w:uiPriority w:val="34"/>
    <w:qFormat/>
    <w:rsid w:val="00763AF2"/>
    <w:pPr>
      <w:ind w:firstLineChars="200" w:firstLine="420"/>
    </w:pPr>
  </w:style>
  <w:style w:type="character" w:customStyle="1" w:styleId="Char12">
    <w:name w:val="正文缩进 Char1"/>
    <w:qFormat/>
    <w:rsid w:val="00763AF2"/>
    <w:rPr>
      <w:rFonts w:ascii="Times New Roman" w:eastAsia="宋体" w:hAnsi="Times New Roman" w:cs="Times New Roman"/>
      <w:szCs w:val="20"/>
    </w:rPr>
  </w:style>
  <w:style w:type="paragraph" w:customStyle="1" w:styleId="Char30">
    <w:name w:val="Char3"/>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763AF2"/>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763AF2"/>
    <w:rPr>
      <w:rFonts w:ascii="Tahoma" w:hAnsi="Tahoma"/>
      <w:sz w:val="24"/>
      <w:szCs w:val="20"/>
    </w:rPr>
  </w:style>
  <w:style w:type="paragraph" w:customStyle="1" w:styleId="CharChar2">
    <w:name w:val="Char Char2"/>
    <w:basedOn w:val="a"/>
    <w:qFormat/>
    <w:rsid w:val="00763AF2"/>
    <w:rPr>
      <w:rFonts w:ascii="Tahoma" w:hAnsi="Tahoma"/>
      <w:sz w:val="24"/>
      <w:szCs w:val="20"/>
    </w:rPr>
  </w:style>
  <w:style w:type="paragraph" w:customStyle="1" w:styleId="CharCharCharCharCharCharChar">
    <w:name w:val="Char Char Char Char Char Char Char"/>
    <w:basedOn w:val="a"/>
    <w:qFormat/>
    <w:rsid w:val="00763AF2"/>
    <w:pPr>
      <w:widowControl/>
      <w:spacing w:after="160" w:line="240" w:lineRule="exact"/>
      <w:jc w:val="left"/>
    </w:pPr>
  </w:style>
  <w:style w:type="paragraph" w:customStyle="1" w:styleId="CharCharCharCharCharCharChar1">
    <w:name w:val="Char Char Char Char Char Char Char1"/>
    <w:basedOn w:val="a"/>
    <w:qFormat/>
    <w:rsid w:val="00763AF2"/>
    <w:pPr>
      <w:widowControl/>
      <w:spacing w:after="160" w:line="240" w:lineRule="exact"/>
      <w:jc w:val="left"/>
    </w:pPr>
  </w:style>
  <w:style w:type="paragraph" w:styleId="afffff4">
    <w:name w:val="List Paragraph"/>
    <w:basedOn w:val="a"/>
    <w:uiPriority w:val="99"/>
    <w:unhideWhenUsed/>
    <w:qFormat/>
    <w:rsid w:val="00763AF2"/>
    <w:pPr>
      <w:ind w:firstLineChars="200" w:firstLine="420"/>
    </w:pPr>
  </w:style>
  <w:style w:type="paragraph" w:customStyle="1" w:styleId="1c">
    <w:name w:val="修订1"/>
    <w:hidden/>
    <w:uiPriority w:val="99"/>
    <w:unhideWhenUsed/>
    <w:qFormat/>
    <w:rsid w:val="00763AF2"/>
    <w:rPr>
      <w:kern w:val="2"/>
      <w:sz w:val="21"/>
      <w:szCs w:val="24"/>
    </w:rPr>
  </w:style>
  <w:style w:type="character" w:styleId="afffff5">
    <w:name w:val="Placeholder Text"/>
    <w:basedOn w:val="a1"/>
    <w:uiPriority w:val="99"/>
    <w:unhideWhenUsed/>
    <w:qFormat/>
    <w:rsid w:val="00763AF2"/>
    <w:rPr>
      <w:color w:val="808080"/>
    </w:rPr>
  </w:style>
  <w:style w:type="character" w:customStyle="1" w:styleId="font01">
    <w:name w:val="font01"/>
    <w:basedOn w:val="a1"/>
    <w:qFormat/>
    <w:rsid w:val="00763AF2"/>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5BF9D-3FFE-40CE-9C26-34C88418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2155</Characters>
  <Application>Microsoft Office Word</Application>
  <DocSecurity>0</DocSecurity>
  <Lines>17</Lines>
  <Paragraphs>5</Paragraphs>
  <ScaleCrop>false</ScaleCrop>
  <Company>MS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2020-12-04T01:46:00Z</dcterms:created>
  <dcterms:modified xsi:type="dcterms:W3CDTF">2020-12-04T02:28:00Z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