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FB" w:rsidRPr="00031CE6" w:rsidRDefault="000414FB" w:rsidP="00D812A1">
      <w:pPr>
        <w:jc w:val="center"/>
        <w:rPr>
          <w:rFonts w:asciiTheme="minorEastAsia" w:hAnsiTheme="minorEastAsia"/>
          <w:b/>
          <w:sz w:val="30"/>
          <w:szCs w:val="30"/>
        </w:rPr>
      </w:pPr>
      <w:r w:rsidRPr="00031CE6">
        <w:rPr>
          <w:rFonts w:asciiTheme="minorEastAsia" w:hAnsiTheme="minorEastAsia" w:hint="eastAsia"/>
          <w:b/>
          <w:sz w:val="30"/>
          <w:szCs w:val="30"/>
        </w:rPr>
        <w:t>西丽</w:t>
      </w:r>
      <w:r w:rsidR="00BD2439" w:rsidRPr="00031CE6">
        <w:rPr>
          <w:rFonts w:asciiTheme="minorEastAsia" w:hAnsiTheme="minorEastAsia" w:hint="eastAsia"/>
          <w:b/>
          <w:sz w:val="30"/>
          <w:szCs w:val="30"/>
        </w:rPr>
        <w:t>人民</w:t>
      </w:r>
      <w:r w:rsidRPr="00031CE6">
        <w:rPr>
          <w:rFonts w:asciiTheme="minorEastAsia" w:hAnsiTheme="minorEastAsia" w:hint="eastAsia"/>
          <w:b/>
          <w:sz w:val="30"/>
          <w:szCs w:val="30"/>
        </w:rPr>
        <w:t>医院住院病案数字化管理</w:t>
      </w:r>
      <w:r w:rsidR="00BD2439" w:rsidRPr="00031CE6">
        <w:rPr>
          <w:rFonts w:asciiTheme="minorEastAsia" w:hAnsiTheme="minorEastAsia" w:hint="eastAsia"/>
          <w:b/>
          <w:sz w:val="30"/>
          <w:szCs w:val="30"/>
        </w:rPr>
        <w:t>服务</w:t>
      </w:r>
      <w:r w:rsidRPr="00031CE6">
        <w:rPr>
          <w:rFonts w:asciiTheme="minorEastAsia" w:hAnsiTheme="minorEastAsia" w:hint="eastAsia"/>
          <w:b/>
          <w:sz w:val="30"/>
          <w:szCs w:val="30"/>
        </w:rPr>
        <w:t>招标要求</w:t>
      </w:r>
    </w:p>
    <w:p w:rsidR="000414FB" w:rsidRPr="00031CE6" w:rsidRDefault="000414FB" w:rsidP="00092D96">
      <w:pPr>
        <w:rPr>
          <w:rFonts w:asciiTheme="minorEastAsia" w:hAnsiTheme="minorEastAsia"/>
          <w:sz w:val="28"/>
          <w:szCs w:val="28"/>
        </w:rPr>
      </w:pPr>
      <w:r w:rsidRPr="00031CE6">
        <w:rPr>
          <w:rFonts w:asciiTheme="minorEastAsia" w:hAnsiTheme="minorEastAsia" w:hint="eastAsia"/>
          <w:sz w:val="28"/>
          <w:szCs w:val="28"/>
        </w:rPr>
        <w:t>一、</w:t>
      </w:r>
      <w:r w:rsidR="00D812A1" w:rsidRPr="00031CE6">
        <w:rPr>
          <w:rFonts w:asciiTheme="minorEastAsia" w:hAnsiTheme="minorEastAsia" w:hint="eastAsia"/>
          <w:sz w:val="28"/>
          <w:szCs w:val="28"/>
        </w:rPr>
        <w:t>招标项目名称：</w:t>
      </w:r>
      <w:r w:rsidRPr="00031CE6">
        <w:rPr>
          <w:rFonts w:asciiTheme="minorEastAsia" w:hAnsiTheme="minorEastAsia" w:hint="eastAsia"/>
          <w:sz w:val="28"/>
          <w:szCs w:val="28"/>
        </w:rPr>
        <w:t>：</w:t>
      </w:r>
      <w:r w:rsidR="00F22FAA" w:rsidRPr="00031CE6">
        <w:rPr>
          <w:rFonts w:asciiTheme="minorEastAsia" w:hAnsiTheme="minorEastAsia" w:hint="eastAsia"/>
          <w:sz w:val="28"/>
          <w:szCs w:val="28"/>
        </w:rPr>
        <w:t>西丽人民医院住院病案数字化管理服务</w:t>
      </w:r>
    </w:p>
    <w:p w:rsidR="00BD2439" w:rsidRPr="00031CE6" w:rsidRDefault="00BD2439" w:rsidP="00092D96">
      <w:pPr>
        <w:rPr>
          <w:rFonts w:asciiTheme="minorEastAsia" w:hAnsiTheme="minorEastAsia"/>
          <w:sz w:val="28"/>
          <w:szCs w:val="28"/>
        </w:rPr>
      </w:pPr>
      <w:r w:rsidRPr="00031CE6">
        <w:rPr>
          <w:rFonts w:asciiTheme="minorEastAsia" w:hAnsiTheme="minorEastAsia" w:hint="eastAsia"/>
          <w:sz w:val="28"/>
          <w:szCs w:val="28"/>
        </w:rPr>
        <w:t>二、</w:t>
      </w:r>
      <w:r w:rsidR="00D812A1" w:rsidRPr="00031CE6">
        <w:rPr>
          <w:rFonts w:asciiTheme="minorEastAsia" w:hAnsiTheme="minorEastAsia" w:hint="eastAsia"/>
          <w:sz w:val="28"/>
          <w:szCs w:val="28"/>
        </w:rPr>
        <w:t>预算：</w:t>
      </w:r>
      <w:r w:rsidRPr="00031CE6">
        <w:rPr>
          <w:rFonts w:asciiTheme="minorEastAsia" w:hAnsiTheme="minorEastAsia" w:hint="eastAsia"/>
          <w:sz w:val="28"/>
          <w:szCs w:val="28"/>
        </w:rPr>
        <w:t>人民币19.9万</w:t>
      </w:r>
    </w:p>
    <w:p w:rsidR="002C6514" w:rsidRPr="00031CE6" w:rsidRDefault="00BD2439" w:rsidP="00092D96">
      <w:pPr>
        <w:rPr>
          <w:rFonts w:asciiTheme="minorEastAsia" w:hAnsiTheme="minorEastAsia"/>
          <w:sz w:val="28"/>
          <w:szCs w:val="28"/>
        </w:rPr>
      </w:pPr>
      <w:r w:rsidRPr="00031CE6">
        <w:rPr>
          <w:rFonts w:asciiTheme="minorEastAsia" w:hAnsiTheme="minorEastAsia" w:hint="eastAsia"/>
          <w:sz w:val="28"/>
          <w:szCs w:val="28"/>
        </w:rPr>
        <w:t>三</w:t>
      </w:r>
      <w:r w:rsidR="000414FB" w:rsidRPr="00031CE6">
        <w:rPr>
          <w:rFonts w:asciiTheme="minorEastAsia" w:hAnsiTheme="minorEastAsia" w:hint="eastAsia"/>
          <w:sz w:val="28"/>
          <w:szCs w:val="28"/>
        </w:rPr>
        <w:t>、</w:t>
      </w:r>
      <w:r w:rsidR="002C6514" w:rsidRPr="00031CE6">
        <w:rPr>
          <w:rFonts w:asciiTheme="minorEastAsia" w:hAnsiTheme="minorEastAsia" w:hint="eastAsia"/>
          <w:sz w:val="28"/>
          <w:szCs w:val="28"/>
        </w:rPr>
        <w:t>工作内容和技术要求</w:t>
      </w:r>
      <w:r w:rsidR="00031CE6">
        <w:rPr>
          <w:rFonts w:asciiTheme="minorEastAsia" w:hAnsiTheme="minorEastAsia" w:hint="eastAsia"/>
          <w:sz w:val="28"/>
          <w:szCs w:val="28"/>
        </w:rPr>
        <w:t>:</w:t>
      </w:r>
    </w:p>
    <w:p w:rsidR="00BD2439" w:rsidRPr="00031CE6" w:rsidRDefault="00BD2439" w:rsidP="00092D96">
      <w:pPr>
        <w:rPr>
          <w:rFonts w:asciiTheme="minorEastAsia" w:hAnsiTheme="minorEastAsia"/>
          <w:sz w:val="28"/>
          <w:szCs w:val="28"/>
        </w:rPr>
      </w:pPr>
      <w:r w:rsidRPr="00031CE6">
        <w:rPr>
          <w:rFonts w:asciiTheme="minorEastAsia" w:hAnsiTheme="minorEastAsia" w:hint="eastAsia"/>
          <w:sz w:val="28"/>
          <w:szCs w:val="28"/>
        </w:rPr>
        <w:t>工作内容</w:t>
      </w:r>
      <w:r w:rsidR="0091610F" w:rsidRPr="00031CE6">
        <w:rPr>
          <w:rFonts w:asciiTheme="minorEastAsia" w:hAnsiTheme="minorEastAsia" w:hint="eastAsia"/>
          <w:sz w:val="28"/>
          <w:szCs w:val="28"/>
        </w:rPr>
        <w:t>：</w:t>
      </w:r>
    </w:p>
    <w:p w:rsidR="00BD2439" w:rsidRPr="00031CE6" w:rsidRDefault="00BD2439" w:rsidP="00BD2439">
      <w:pPr>
        <w:rPr>
          <w:rFonts w:asciiTheme="minorEastAsia" w:hAnsiTheme="minorEastAsia"/>
          <w:sz w:val="28"/>
          <w:szCs w:val="28"/>
        </w:rPr>
      </w:pPr>
      <w:r w:rsidRPr="00031CE6">
        <w:rPr>
          <w:rFonts w:asciiTheme="minorEastAsia" w:hAnsiTheme="minorEastAsia" w:hint="eastAsia"/>
          <w:sz w:val="28"/>
          <w:szCs w:val="28"/>
        </w:rPr>
        <w:t>1、4.5万份住院纸质病案数字化影像制作及打包</w:t>
      </w:r>
      <w:r w:rsidR="00F22FAA" w:rsidRPr="00031CE6">
        <w:rPr>
          <w:rFonts w:asciiTheme="minorEastAsia" w:hAnsiTheme="minorEastAsia" w:hint="eastAsia"/>
          <w:sz w:val="28"/>
          <w:szCs w:val="28"/>
        </w:rPr>
        <w:t>服务</w:t>
      </w:r>
      <w:r w:rsidR="0091610F" w:rsidRPr="00031CE6">
        <w:rPr>
          <w:rFonts w:asciiTheme="minorEastAsia" w:hAnsiTheme="minorEastAsia" w:hint="eastAsia"/>
          <w:sz w:val="28"/>
          <w:szCs w:val="28"/>
        </w:rPr>
        <w:t>；</w:t>
      </w:r>
    </w:p>
    <w:p w:rsidR="00BD2439" w:rsidRPr="00031CE6" w:rsidRDefault="00BD2439" w:rsidP="00BD2439">
      <w:pPr>
        <w:rPr>
          <w:rFonts w:asciiTheme="minorEastAsia" w:hAnsiTheme="minorEastAsia" w:cs="Times New Roman"/>
          <w:sz w:val="28"/>
          <w:szCs w:val="28"/>
        </w:rPr>
      </w:pPr>
      <w:r w:rsidRPr="00031CE6">
        <w:rPr>
          <w:rFonts w:asciiTheme="minorEastAsia" w:hAnsiTheme="minorEastAsia" w:hint="eastAsia"/>
          <w:sz w:val="28"/>
          <w:szCs w:val="28"/>
        </w:rPr>
        <w:t>2、</w:t>
      </w:r>
      <w:r w:rsidRPr="00031CE6">
        <w:rPr>
          <w:rFonts w:asciiTheme="minorEastAsia" w:hAnsiTheme="minorEastAsia" w:cs="Times New Roman" w:hint="eastAsia"/>
          <w:sz w:val="28"/>
          <w:szCs w:val="28"/>
        </w:rPr>
        <w:t>6.7万份病案打包服务</w:t>
      </w:r>
      <w:r w:rsidR="0091610F" w:rsidRPr="00031CE6">
        <w:rPr>
          <w:rFonts w:asciiTheme="minorEastAsia" w:hAnsiTheme="minorEastAsia" w:cs="Times New Roman" w:hint="eastAsia"/>
          <w:sz w:val="28"/>
          <w:szCs w:val="28"/>
        </w:rPr>
        <w:t>；</w:t>
      </w:r>
    </w:p>
    <w:p w:rsidR="00B85E15" w:rsidRPr="00031CE6" w:rsidRDefault="00B85E15" w:rsidP="00BD2439">
      <w:pPr>
        <w:rPr>
          <w:rFonts w:asciiTheme="minorEastAsia" w:hAnsiTheme="minorEastAsia"/>
          <w:sz w:val="28"/>
          <w:szCs w:val="28"/>
        </w:rPr>
      </w:pPr>
      <w:r w:rsidRPr="00031CE6">
        <w:rPr>
          <w:rFonts w:asciiTheme="minorEastAsia" w:hAnsiTheme="minorEastAsia" w:hint="eastAsia"/>
          <w:sz w:val="28"/>
          <w:szCs w:val="28"/>
        </w:rPr>
        <w:t>3、提供住院病案数字化技术</w:t>
      </w:r>
      <w:r w:rsidR="00157FB5" w:rsidRPr="00031CE6">
        <w:rPr>
          <w:rFonts w:asciiTheme="minorEastAsia" w:hAnsiTheme="minorEastAsia" w:hint="eastAsia"/>
          <w:sz w:val="28"/>
          <w:szCs w:val="28"/>
        </w:rPr>
        <w:t>及打包</w:t>
      </w:r>
      <w:r w:rsidRPr="00031CE6">
        <w:rPr>
          <w:rFonts w:asciiTheme="minorEastAsia" w:hAnsiTheme="minorEastAsia" w:hint="eastAsia"/>
          <w:sz w:val="28"/>
          <w:szCs w:val="28"/>
        </w:rPr>
        <w:t>硬件配置一套</w:t>
      </w:r>
      <w:r w:rsidR="00031CE6">
        <w:rPr>
          <w:rFonts w:asciiTheme="minorEastAsia" w:hAnsiTheme="minorEastAsia" w:hint="eastAsia"/>
          <w:sz w:val="28"/>
          <w:szCs w:val="28"/>
        </w:rPr>
        <w:t>(本项目完成后该</w:t>
      </w:r>
      <w:r w:rsidR="00031CE6" w:rsidRPr="00031CE6">
        <w:rPr>
          <w:rFonts w:asciiTheme="minorEastAsia" w:hAnsiTheme="minorEastAsia" w:hint="eastAsia"/>
          <w:sz w:val="28"/>
          <w:szCs w:val="28"/>
        </w:rPr>
        <w:t>硬件</w:t>
      </w:r>
      <w:r w:rsidR="00031CE6">
        <w:rPr>
          <w:rFonts w:asciiTheme="minorEastAsia" w:hAnsiTheme="minorEastAsia" w:hint="eastAsia"/>
          <w:sz w:val="28"/>
          <w:szCs w:val="28"/>
        </w:rPr>
        <w:t>所有权和使用权归</w:t>
      </w:r>
      <w:r w:rsidR="00031CE6" w:rsidRPr="00031CE6">
        <w:rPr>
          <w:rFonts w:asciiTheme="minorEastAsia" w:hAnsiTheme="minorEastAsia" w:hint="eastAsia"/>
          <w:sz w:val="28"/>
          <w:szCs w:val="28"/>
        </w:rPr>
        <w:t>西丽人民医院</w:t>
      </w:r>
      <w:r w:rsidR="00031CE6">
        <w:rPr>
          <w:rFonts w:asciiTheme="minorEastAsia" w:hAnsiTheme="minorEastAsia" w:hint="eastAsia"/>
          <w:sz w:val="28"/>
          <w:szCs w:val="28"/>
        </w:rPr>
        <w:t>)</w:t>
      </w:r>
      <w:r w:rsidR="00775917" w:rsidRPr="00031CE6">
        <w:rPr>
          <w:rFonts w:asciiTheme="minorEastAsia" w:hAnsiTheme="minorEastAsia" w:hint="eastAsia"/>
          <w:sz w:val="28"/>
          <w:szCs w:val="28"/>
        </w:rPr>
        <w:t>；</w:t>
      </w:r>
    </w:p>
    <w:p w:rsidR="00BD2439" w:rsidRPr="00031CE6" w:rsidRDefault="00B60C90" w:rsidP="00BD2439">
      <w:pPr>
        <w:rPr>
          <w:rFonts w:asciiTheme="minorEastAsia" w:hAnsiTheme="minorEastAsia"/>
          <w:sz w:val="28"/>
          <w:szCs w:val="28"/>
        </w:rPr>
      </w:pPr>
      <w:r w:rsidRPr="00031CE6">
        <w:rPr>
          <w:rFonts w:asciiTheme="minorEastAsia" w:hAnsiTheme="minorEastAsia" w:hint="eastAsia"/>
          <w:sz w:val="28"/>
          <w:szCs w:val="28"/>
        </w:rPr>
        <w:t>4</w:t>
      </w:r>
      <w:r w:rsidR="00BD2439" w:rsidRPr="00031CE6">
        <w:rPr>
          <w:rFonts w:asciiTheme="minorEastAsia" w:hAnsiTheme="minorEastAsia" w:hint="eastAsia"/>
          <w:sz w:val="28"/>
          <w:szCs w:val="28"/>
        </w:rPr>
        <w:t>、</w:t>
      </w:r>
      <w:r w:rsidR="00F22FAA" w:rsidRPr="00031CE6">
        <w:rPr>
          <w:rFonts w:asciiTheme="minorEastAsia" w:hAnsiTheme="minorEastAsia" w:hint="eastAsia"/>
          <w:sz w:val="28"/>
          <w:szCs w:val="28"/>
        </w:rPr>
        <w:t>提供</w:t>
      </w:r>
      <w:r w:rsidR="00F22FAA" w:rsidRPr="00031CE6">
        <w:rPr>
          <w:rFonts w:asciiTheme="minorEastAsia" w:hAnsiTheme="minorEastAsia" w:cs="Times New Roman" w:hint="eastAsia"/>
          <w:sz w:val="28"/>
          <w:szCs w:val="28"/>
        </w:rPr>
        <w:t>住院病案数字化管理系统软件一套。</w:t>
      </w:r>
    </w:p>
    <w:p w:rsidR="00BD2439" w:rsidRPr="00031CE6" w:rsidRDefault="00BD2439" w:rsidP="00092D96">
      <w:pPr>
        <w:rPr>
          <w:rFonts w:asciiTheme="minorEastAsia" w:hAnsiTheme="minorEastAsia"/>
          <w:sz w:val="28"/>
          <w:szCs w:val="28"/>
        </w:rPr>
      </w:pPr>
      <w:r w:rsidRPr="00031CE6">
        <w:rPr>
          <w:rFonts w:asciiTheme="minorEastAsia" w:hAnsiTheme="minorEastAsia" w:hint="eastAsia"/>
          <w:sz w:val="28"/>
          <w:szCs w:val="28"/>
        </w:rPr>
        <w:t>服务具体</w:t>
      </w:r>
      <w:r w:rsidR="00031CE6" w:rsidRPr="00031CE6">
        <w:rPr>
          <w:rFonts w:asciiTheme="minorEastAsia" w:hAnsiTheme="minorEastAsia" w:hint="eastAsia"/>
          <w:sz w:val="28"/>
          <w:szCs w:val="28"/>
        </w:rPr>
        <w:t>技术</w:t>
      </w:r>
      <w:r w:rsidRPr="00031CE6">
        <w:rPr>
          <w:rFonts w:asciiTheme="minorEastAsia" w:hAnsiTheme="minorEastAsia" w:hint="eastAsia"/>
          <w:sz w:val="28"/>
          <w:szCs w:val="28"/>
        </w:rPr>
        <w:t>要求：</w:t>
      </w:r>
    </w:p>
    <w:p w:rsidR="00E852F6" w:rsidRPr="00031CE6" w:rsidRDefault="003E380B" w:rsidP="00092D96">
      <w:pPr>
        <w:rPr>
          <w:rFonts w:asciiTheme="minorEastAsia" w:hAnsiTheme="minorEastAsia"/>
          <w:sz w:val="28"/>
          <w:szCs w:val="28"/>
        </w:rPr>
      </w:pPr>
      <w:r w:rsidRPr="00031CE6">
        <w:rPr>
          <w:rFonts w:asciiTheme="minorEastAsia" w:hAnsiTheme="minorEastAsia" w:hint="eastAsia"/>
          <w:sz w:val="28"/>
          <w:szCs w:val="28"/>
        </w:rPr>
        <w:t>（一）</w:t>
      </w:r>
      <w:r w:rsidR="002B0CA9" w:rsidRPr="00031CE6">
        <w:rPr>
          <w:rFonts w:asciiTheme="minorEastAsia" w:hAnsiTheme="minorEastAsia" w:hint="eastAsia"/>
          <w:sz w:val="28"/>
          <w:szCs w:val="28"/>
        </w:rPr>
        <w:t>4.5</w:t>
      </w:r>
      <w:r w:rsidRPr="00031CE6">
        <w:rPr>
          <w:rFonts w:asciiTheme="minorEastAsia" w:hAnsiTheme="minorEastAsia" w:hint="eastAsia"/>
          <w:sz w:val="28"/>
          <w:szCs w:val="28"/>
        </w:rPr>
        <w:t>万份住院纸质病案数字化影像制作</w:t>
      </w:r>
      <w:r w:rsidR="00867AEE" w:rsidRPr="00031CE6">
        <w:rPr>
          <w:rFonts w:asciiTheme="minorEastAsia" w:hAnsiTheme="minorEastAsia" w:hint="eastAsia"/>
          <w:sz w:val="28"/>
          <w:szCs w:val="28"/>
        </w:rPr>
        <w:t>及打包</w:t>
      </w:r>
    </w:p>
    <w:p w:rsidR="006F4999" w:rsidRPr="00031CE6" w:rsidRDefault="006F4999" w:rsidP="002C6514">
      <w:pPr>
        <w:autoSpaceDE w:val="0"/>
        <w:autoSpaceDN w:val="0"/>
        <w:ind w:firstLineChars="200" w:firstLine="56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采用病案数字化技术（扫描或拍摄均可）对</w:t>
      </w:r>
      <w:r w:rsidR="00AD157E" w:rsidRPr="00031CE6">
        <w:rPr>
          <w:rFonts w:asciiTheme="minorEastAsia" w:hAnsiTheme="minorEastAsia" w:cs="宋体" w:hint="eastAsia"/>
          <w:color w:val="000000"/>
          <w:sz w:val="28"/>
          <w:szCs w:val="28"/>
        </w:rPr>
        <w:t>4.</w:t>
      </w:r>
      <w:r w:rsidRPr="00031CE6">
        <w:rPr>
          <w:rFonts w:asciiTheme="minorEastAsia" w:hAnsiTheme="minorEastAsia" w:cs="宋体" w:hint="eastAsia"/>
          <w:color w:val="000000"/>
          <w:sz w:val="28"/>
          <w:szCs w:val="28"/>
        </w:rPr>
        <w:t>5万份原始纸质病案分页数字化加工制作，形成</w:t>
      </w:r>
      <w:r w:rsidR="00877862" w:rsidRPr="00031CE6">
        <w:rPr>
          <w:rFonts w:asciiTheme="minorEastAsia" w:hAnsiTheme="minorEastAsia" w:cs="宋体" w:hint="eastAsia"/>
          <w:color w:val="000000"/>
          <w:sz w:val="28"/>
          <w:szCs w:val="28"/>
        </w:rPr>
        <w:t>彩色数字影像</w:t>
      </w:r>
      <w:r w:rsidR="00867AEE" w:rsidRPr="00031CE6">
        <w:rPr>
          <w:rFonts w:asciiTheme="minorEastAsia" w:hAnsiTheme="minorEastAsia" w:cs="宋体" w:hint="eastAsia"/>
          <w:color w:val="000000"/>
          <w:sz w:val="28"/>
          <w:szCs w:val="28"/>
        </w:rPr>
        <w:t>，扫描完成后的纸质病案进行</w:t>
      </w:r>
      <w:r w:rsidR="00B77F3D" w:rsidRPr="00031CE6">
        <w:rPr>
          <w:rFonts w:asciiTheme="minorEastAsia" w:hAnsiTheme="minorEastAsia" w:cs="宋体" w:hint="eastAsia"/>
          <w:color w:val="000000"/>
          <w:sz w:val="28"/>
          <w:szCs w:val="28"/>
        </w:rPr>
        <w:t>整理</w:t>
      </w:r>
      <w:r w:rsidR="00867AEE" w:rsidRPr="00031CE6">
        <w:rPr>
          <w:rFonts w:asciiTheme="minorEastAsia" w:hAnsiTheme="minorEastAsia" w:cs="宋体" w:hint="eastAsia"/>
          <w:color w:val="000000"/>
          <w:sz w:val="28"/>
          <w:szCs w:val="28"/>
        </w:rPr>
        <w:t>打包</w:t>
      </w:r>
      <w:r w:rsidRPr="00031CE6">
        <w:rPr>
          <w:rFonts w:asciiTheme="minorEastAsia" w:hAnsiTheme="minorEastAsia" w:cs="宋体" w:hint="eastAsia"/>
          <w:color w:val="000000"/>
          <w:sz w:val="28"/>
          <w:szCs w:val="28"/>
        </w:rPr>
        <w:t>。</w:t>
      </w:r>
    </w:p>
    <w:p w:rsidR="007F384B" w:rsidRPr="00031CE6" w:rsidRDefault="006F4999" w:rsidP="00092D96">
      <w:pPr>
        <w:rPr>
          <w:rFonts w:asciiTheme="minorEastAsia" w:hAnsiTheme="minorEastAsia"/>
          <w:sz w:val="28"/>
          <w:szCs w:val="28"/>
        </w:rPr>
      </w:pPr>
      <w:r w:rsidRPr="00031CE6">
        <w:rPr>
          <w:rFonts w:asciiTheme="minorEastAsia" w:hAnsiTheme="minorEastAsia" w:hint="eastAsia"/>
          <w:sz w:val="28"/>
          <w:szCs w:val="28"/>
        </w:rPr>
        <w:t>1、图像质量要求</w:t>
      </w:r>
    </w:p>
    <w:p w:rsidR="00122291" w:rsidRPr="00031CE6" w:rsidRDefault="00122291" w:rsidP="00092D96">
      <w:pPr>
        <w:autoSpaceDE w:val="0"/>
        <w:autoSpaceDN w:val="0"/>
        <w:rPr>
          <w:rFonts w:asciiTheme="minorEastAsia" w:hAnsiTheme="minorEastAsia" w:cs="宋体"/>
          <w:color w:val="000000"/>
          <w:sz w:val="28"/>
          <w:szCs w:val="28"/>
        </w:rPr>
      </w:pPr>
      <w:r w:rsidRPr="00031CE6">
        <w:rPr>
          <w:rFonts w:asciiTheme="minorEastAsia" w:hAnsiTheme="minorEastAsia" w:cs="宋体"/>
          <w:color w:val="000000"/>
          <w:sz w:val="28"/>
          <w:szCs w:val="28"/>
        </w:rPr>
        <w:t>1</w:t>
      </w:r>
      <w:r w:rsidRPr="00031CE6">
        <w:rPr>
          <w:rFonts w:asciiTheme="minorEastAsia" w:hAnsiTheme="minorEastAsia" w:cs="宋体" w:hint="eastAsia"/>
          <w:color w:val="000000"/>
          <w:sz w:val="28"/>
          <w:szCs w:val="28"/>
        </w:rPr>
        <w:t>.1 保持原有纸质病案的书面质量、文字、图像完整，细节不丢失，扫描图像的打印件与病案原稿清晰度一致；</w:t>
      </w:r>
      <w:r w:rsidR="00C44C38" w:rsidRPr="00031CE6">
        <w:rPr>
          <w:rFonts w:asciiTheme="minorEastAsia" w:hAnsiTheme="minorEastAsia" w:cs="宋体" w:hint="eastAsia"/>
          <w:color w:val="000000"/>
          <w:sz w:val="28"/>
          <w:szCs w:val="28"/>
        </w:rPr>
        <w:t>病历索引数据与病历图像对应完全正确</w:t>
      </w:r>
      <w:r w:rsidR="000E1E25" w:rsidRPr="00031CE6">
        <w:rPr>
          <w:rFonts w:asciiTheme="minorEastAsia" w:hAnsiTheme="minorEastAsia" w:cs="宋体" w:hint="eastAsia"/>
          <w:color w:val="000000"/>
          <w:sz w:val="28"/>
          <w:szCs w:val="28"/>
        </w:rPr>
        <w:t>；</w:t>
      </w:r>
    </w:p>
    <w:p w:rsidR="00122291" w:rsidRPr="00031CE6" w:rsidRDefault="00122291" w:rsidP="00092D96">
      <w:pPr>
        <w:autoSpaceDE w:val="0"/>
        <w:autoSpaceDN w:val="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1.2 倾斜角度：数字化影像要求端正清晰，即使少量倾斜的影像数量控制在</w:t>
      </w:r>
      <w:r w:rsidRPr="00031CE6">
        <w:rPr>
          <w:rFonts w:asciiTheme="minorEastAsia" w:hAnsiTheme="minorEastAsia" w:cs="宋体"/>
          <w:color w:val="000000"/>
          <w:sz w:val="28"/>
          <w:szCs w:val="28"/>
        </w:rPr>
        <w:t>5%</w:t>
      </w:r>
      <w:r w:rsidRPr="00031CE6">
        <w:rPr>
          <w:rFonts w:asciiTheme="minorEastAsia" w:hAnsiTheme="minorEastAsia" w:cs="宋体" w:hint="eastAsia"/>
          <w:color w:val="000000"/>
          <w:sz w:val="28"/>
          <w:szCs w:val="28"/>
        </w:rPr>
        <w:t>以内，且倾斜角度不大于</w:t>
      </w:r>
      <w:r w:rsidRPr="00031CE6">
        <w:rPr>
          <w:rFonts w:asciiTheme="minorEastAsia" w:hAnsiTheme="minorEastAsia" w:cs="宋体"/>
          <w:color w:val="000000"/>
          <w:sz w:val="28"/>
          <w:szCs w:val="28"/>
        </w:rPr>
        <w:t>1</w:t>
      </w:r>
      <w:r w:rsidRPr="00031CE6">
        <w:rPr>
          <w:rFonts w:asciiTheme="minorEastAsia" w:hAnsiTheme="minorEastAsia" w:cs="宋体" w:hint="eastAsia"/>
          <w:color w:val="000000"/>
          <w:sz w:val="28"/>
          <w:szCs w:val="28"/>
        </w:rPr>
        <w:t>度。对出现偏斜的图像应进行纠偏处理，以达到视觉上基本不感觉偏斜为准。对方向不正确的图像应</w:t>
      </w:r>
      <w:r w:rsidRPr="00031CE6">
        <w:rPr>
          <w:rFonts w:asciiTheme="minorEastAsia" w:hAnsiTheme="minorEastAsia" w:cs="宋体" w:hint="eastAsia"/>
          <w:color w:val="000000"/>
          <w:sz w:val="28"/>
          <w:szCs w:val="28"/>
        </w:rPr>
        <w:lastRenderedPageBreak/>
        <w:t>进行旋转还原，以符合阅读习惯；</w:t>
      </w:r>
    </w:p>
    <w:p w:rsidR="00122291" w:rsidRPr="00031CE6" w:rsidRDefault="00122291" w:rsidP="00092D96">
      <w:pPr>
        <w:autoSpaceDE w:val="0"/>
        <w:autoSpaceDN w:val="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1.</w:t>
      </w:r>
      <w:r w:rsidR="00D12BA3" w:rsidRPr="00031CE6">
        <w:rPr>
          <w:rFonts w:asciiTheme="minorEastAsia" w:hAnsiTheme="minorEastAsia" w:cs="宋体" w:hint="eastAsia"/>
          <w:color w:val="000000"/>
          <w:sz w:val="28"/>
          <w:szCs w:val="28"/>
        </w:rPr>
        <w:t>3</w:t>
      </w:r>
      <w:r w:rsidR="00B83BF0" w:rsidRPr="00031CE6">
        <w:rPr>
          <w:rFonts w:asciiTheme="minorEastAsia" w:hAnsiTheme="minorEastAsia" w:cs="宋体" w:hint="eastAsia"/>
          <w:color w:val="000000"/>
          <w:sz w:val="28"/>
          <w:szCs w:val="28"/>
        </w:rPr>
        <w:t>病案数字化技术</w:t>
      </w:r>
      <w:r w:rsidRPr="00031CE6">
        <w:rPr>
          <w:rFonts w:asciiTheme="minorEastAsia" w:hAnsiTheme="minorEastAsia" w:cs="宋体" w:hint="eastAsia"/>
          <w:color w:val="000000"/>
          <w:sz w:val="28"/>
          <w:szCs w:val="28"/>
        </w:rPr>
        <w:t>要求：全部文件采用彩色扫描</w:t>
      </w:r>
      <w:r w:rsidR="0025777A" w:rsidRPr="00031CE6">
        <w:rPr>
          <w:rFonts w:asciiTheme="minorEastAsia" w:hAnsiTheme="minorEastAsia" w:cs="宋体" w:hint="eastAsia"/>
          <w:color w:val="000000"/>
          <w:sz w:val="28"/>
          <w:szCs w:val="28"/>
        </w:rPr>
        <w:t>，</w:t>
      </w:r>
      <w:r w:rsidR="00D12BA3" w:rsidRPr="00031CE6">
        <w:rPr>
          <w:rFonts w:asciiTheme="minorEastAsia" w:hAnsiTheme="minorEastAsia" w:cs="宋体" w:hint="eastAsia"/>
          <w:color w:val="000000"/>
          <w:sz w:val="28"/>
          <w:szCs w:val="28"/>
        </w:rPr>
        <w:t>图像质量达到</w:t>
      </w:r>
      <w:r w:rsidR="008B4D2E" w:rsidRPr="00031CE6">
        <w:rPr>
          <w:rFonts w:asciiTheme="minorEastAsia" w:hAnsiTheme="minorEastAsia" w:cs="宋体" w:hint="eastAsia"/>
          <w:color w:val="000000" w:themeColor="text1"/>
          <w:sz w:val="28"/>
          <w:szCs w:val="28"/>
        </w:rPr>
        <w:t>150dpi（或200万像素）及</w:t>
      </w:r>
      <w:r w:rsidR="00D12BA3" w:rsidRPr="00031CE6">
        <w:rPr>
          <w:rFonts w:asciiTheme="minorEastAsia" w:hAnsiTheme="minorEastAsia" w:cs="宋体" w:hint="eastAsia"/>
          <w:color w:val="000000" w:themeColor="text1"/>
          <w:sz w:val="28"/>
          <w:szCs w:val="28"/>
        </w:rPr>
        <w:t>以上</w:t>
      </w:r>
      <w:r w:rsidR="00D12BA3" w:rsidRPr="00031CE6">
        <w:rPr>
          <w:rFonts w:asciiTheme="minorEastAsia" w:hAnsiTheme="minorEastAsia" w:cs="宋体" w:hint="eastAsia"/>
          <w:color w:val="000000"/>
          <w:sz w:val="28"/>
          <w:szCs w:val="28"/>
        </w:rPr>
        <w:t>，</w:t>
      </w:r>
      <w:r w:rsidR="0025777A" w:rsidRPr="00031CE6">
        <w:rPr>
          <w:rFonts w:asciiTheme="minorEastAsia" w:hAnsiTheme="minorEastAsia" w:cs="宋体" w:hint="eastAsia"/>
          <w:color w:val="000000"/>
          <w:sz w:val="28"/>
          <w:szCs w:val="28"/>
        </w:rPr>
        <w:t>可转存储为</w:t>
      </w:r>
      <w:r w:rsidR="0025777A" w:rsidRPr="00031CE6">
        <w:rPr>
          <w:rFonts w:asciiTheme="minorEastAsia" w:hAnsiTheme="minorEastAsia" w:cs="宋体"/>
          <w:color w:val="000000"/>
          <w:sz w:val="28"/>
          <w:szCs w:val="28"/>
        </w:rPr>
        <w:t>PDF</w:t>
      </w:r>
      <w:r w:rsidR="0025777A" w:rsidRPr="00031CE6">
        <w:rPr>
          <w:rFonts w:asciiTheme="minorEastAsia" w:hAnsiTheme="minorEastAsia" w:cs="宋体" w:hint="eastAsia"/>
          <w:color w:val="000000"/>
          <w:sz w:val="28"/>
          <w:szCs w:val="28"/>
        </w:rPr>
        <w:t>或其他格式</w:t>
      </w:r>
      <w:r w:rsidR="000E1E25" w:rsidRPr="00031CE6">
        <w:rPr>
          <w:rFonts w:asciiTheme="minorEastAsia" w:hAnsiTheme="minorEastAsia" w:cs="宋体" w:hint="eastAsia"/>
          <w:color w:val="000000"/>
          <w:sz w:val="28"/>
          <w:szCs w:val="28"/>
        </w:rPr>
        <w:t>；</w:t>
      </w:r>
    </w:p>
    <w:p w:rsidR="00122291" w:rsidRPr="00031CE6" w:rsidRDefault="00122291" w:rsidP="00092D96">
      <w:pPr>
        <w:autoSpaceDE w:val="0"/>
        <w:autoSpaceDN w:val="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1.</w:t>
      </w:r>
      <w:r w:rsidR="00D12BA3" w:rsidRPr="00031CE6">
        <w:rPr>
          <w:rFonts w:asciiTheme="minorEastAsia" w:hAnsiTheme="minorEastAsia" w:cs="宋体" w:hint="eastAsia"/>
          <w:color w:val="000000"/>
          <w:sz w:val="28"/>
          <w:szCs w:val="28"/>
        </w:rPr>
        <w:t>4</w:t>
      </w:r>
      <w:r w:rsidRPr="00031CE6">
        <w:rPr>
          <w:rFonts w:asciiTheme="minorEastAsia" w:hAnsiTheme="minorEastAsia" w:cs="宋体" w:hint="eastAsia"/>
          <w:color w:val="000000"/>
          <w:sz w:val="28"/>
          <w:szCs w:val="28"/>
        </w:rPr>
        <w:t xml:space="preserve"> 扫描图像文件容量大小适中，应以保证图像质量、调阅速度的前提下，尽量减少容量为原则；</w:t>
      </w:r>
    </w:p>
    <w:p w:rsidR="00122291" w:rsidRPr="00031CE6" w:rsidRDefault="00C44C38" w:rsidP="00092D96">
      <w:pPr>
        <w:autoSpaceDE w:val="0"/>
        <w:autoSpaceDN w:val="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1.</w:t>
      </w:r>
      <w:r w:rsidR="00D12BA3" w:rsidRPr="00031CE6">
        <w:rPr>
          <w:rFonts w:asciiTheme="minorEastAsia" w:hAnsiTheme="minorEastAsia" w:cs="宋体" w:hint="eastAsia"/>
          <w:color w:val="000000"/>
          <w:sz w:val="28"/>
          <w:szCs w:val="28"/>
        </w:rPr>
        <w:t>5</w:t>
      </w:r>
      <w:r w:rsidR="00122291" w:rsidRPr="00031CE6">
        <w:rPr>
          <w:rFonts w:asciiTheme="minorEastAsia" w:hAnsiTheme="minorEastAsia" w:cs="宋体" w:hint="eastAsia"/>
          <w:color w:val="000000"/>
          <w:sz w:val="28"/>
          <w:szCs w:val="28"/>
        </w:rPr>
        <w:t>支持常用的</w:t>
      </w:r>
      <w:r w:rsidR="00122291" w:rsidRPr="00031CE6">
        <w:rPr>
          <w:rFonts w:asciiTheme="minorEastAsia" w:hAnsiTheme="minorEastAsia" w:cs="宋体"/>
          <w:color w:val="000000"/>
          <w:sz w:val="28"/>
          <w:szCs w:val="28"/>
        </w:rPr>
        <w:t>Windows</w:t>
      </w:r>
      <w:r w:rsidR="00122291" w:rsidRPr="00031CE6">
        <w:rPr>
          <w:rFonts w:asciiTheme="minorEastAsia" w:hAnsiTheme="minorEastAsia" w:cs="宋体" w:hint="eastAsia"/>
          <w:color w:val="000000"/>
          <w:sz w:val="28"/>
          <w:szCs w:val="28"/>
        </w:rPr>
        <w:t>图像阅读和处理软件</w:t>
      </w:r>
      <w:r w:rsidR="00A50EA6" w:rsidRPr="00031CE6">
        <w:rPr>
          <w:rFonts w:asciiTheme="minorEastAsia" w:hAnsiTheme="minorEastAsia" w:cs="宋体" w:hint="eastAsia"/>
          <w:color w:val="000000"/>
          <w:sz w:val="28"/>
          <w:szCs w:val="28"/>
        </w:rPr>
        <w:t>。</w:t>
      </w:r>
    </w:p>
    <w:p w:rsidR="006F4999" w:rsidRPr="00031CE6" w:rsidRDefault="00C6667F" w:rsidP="00092D96">
      <w:pPr>
        <w:pStyle w:val="10"/>
        <w:ind w:firstLineChars="0" w:firstLine="0"/>
        <w:rPr>
          <w:rFonts w:asciiTheme="minorEastAsia" w:eastAsiaTheme="minorEastAsia" w:hAnsiTheme="minorEastAsia" w:cs="Times New Roman"/>
          <w:bCs/>
          <w:color w:val="000000"/>
          <w:sz w:val="28"/>
          <w:szCs w:val="28"/>
        </w:rPr>
      </w:pPr>
      <w:bookmarkStart w:id="0" w:name="_Toc360538533"/>
      <w:bookmarkStart w:id="1" w:name="_Toc370858000"/>
      <w:bookmarkStart w:id="2" w:name="_Toc28474"/>
      <w:r w:rsidRPr="00031CE6">
        <w:rPr>
          <w:rFonts w:asciiTheme="minorEastAsia" w:eastAsiaTheme="minorEastAsia" w:hAnsiTheme="minorEastAsia" w:cstheme="minorBidi" w:hint="eastAsia"/>
          <w:sz w:val="28"/>
          <w:szCs w:val="28"/>
        </w:rPr>
        <w:t>2</w:t>
      </w:r>
      <w:r w:rsidR="006F4999" w:rsidRPr="00031CE6">
        <w:rPr>
          <w:rFonts w:asciiTheme="minorEastAsia" w:eastAsiaTheme="minorEastAsia" w:hAnsiTheme="minorEastAsia" w:cstheme="minorBidi" w:hint="eastAsia"/>
          <w:sz w:val="28"/>
          <w:szCs w:val="28"/>
        </w:rPr>
        <w:t>、首页信息建库质量</w:t>
      </w:r>
      <w:bookmarkEnd w:id="0"/>
      <w:bookmarkEnd w:id="1"/>
      <w:bookmarkEnd w:id="2"/>
      <w:r w:rsidR="00C37A69" w:rsidRPr="00031CE6">
        <w:rPr>
          <w:rFonts w:asciiTheme="minorEastAsia" w:eastAsiaTheme="minorEastAsia" w:hAnsiTheme="minorEastAsia" w:cstheme="minorBidi" w:hint="eastAsia"/>
          <w:sz w:val="28"/>
          <w:szCs w:val="28"/>
        </w:rPr>
        <w:t>要求</w:t>
      </w:r>
    </w:p>
    <w:p w:rsidR="006F4999" w:rsidRPr="00031CE6" w:rsidRDefault="00C6667F" w:rsidP="002C6514">
      <w:pPr>
        <w:autoSpaceDE w:val="0"/>
        <w:autoSpaceDN w:val="0"/>
        <w:ind w:firstLineChars="200" w:firstLine="56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首页数据要求：导入纸质病案首页信息库，实现首页信息的不同条件</w:t>
      </w:r>
      <w:r w:rsidR="0079474C" w:rsidRPr="00031CE6">
        <w:rPr>
          <w:rFonts w:asciiTheme="minorEastAsia" w:hAnsiTheme="minorEastAsia" w:cs="宋体" w:hint="eastAsia"/>
          <w:color w:val="000000"/>
          <w:sz w:val="28"/>
          <w:szCs w:val="28"/>
        </w:rPr>
        <w:t>的查询与检索，如病案号、患者姓名、疾病或手术名称等检索条件。</w:t>
      </w:r>
    </w:p>
    <w:p w:rsidR="008A1E5D" w:rsidRPr="00031CE6" w:rsidRDefault="00C37A69" w:rsidP="002C6514">
      <w:pPr>
        <w:autoSpaceDE w:val="0"/>
        <w:autoSpaceDN w:val="0"/>
        <w:ind w:firstLineChars="200" w:firstLine="56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数据质量要求</w:t>
      </w:r>
      <w:r w:rsidR="006F4999" w:rsidRPr="00031CE6">
        <w:rPr>
          <w:rFonts w:asciiTheme="minorEastAsia" w:hAnsiTheme="minorEastAsia" w:cs="宋体" w:hint="eastAsia"/>
          <w:color w:val="000000"/>
          <w:sz w:val="28"/>
          <w:szCs w:val="28"/>
        </w:rPr>
        <w:t>：</w:t>
      </w:r>
      <w:r w:rsidR="00C6667F" w:rsidRPr="00031CE6">
        <w:rPr>
          <w:rFonts w:asciiTheme="minorEastAsia" w:hAnsiTheme="minorEastAsia" w:cs="宋体" w:hint="eastAsia"/>
          <w:color w:val="000000"/>
          <w:sz w:val="28"/>
          <w:szCs w:val="28"/>
        </w:rPr>
        <w:t>首页信息的主要数据项（姓名、病案号、出院日</w:t>
      </w:r>
    </w:p>
    <w:p w:rsidR="00D37741" w:rsidRPr="00031CE6" w:rsidRDefault="00C6667F" w:rsidP="00092D96">
      <w:pPr>
        <w:autoSpaceDE w:val="0"/>
        <w:autoSpaceDN w:val="0"/>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期、主要诊断、手术</w:t>
      </w:r>
      <w:r w:rsidR="00C37A69" w:rsidRPr="00031CE6">
        <w:rPr>
          <w:rFonts w:asciiTheme="minorEastAsia" w:hAnsiTheme="minorEastAsia" w:cs="宋体" w:hint="eastAsia"/>
          <w:color w:val="000000"/>
          <w:sz w:val="28"/>
          <w:szCs w:val="28"/>
        </w:rPr>
        <w:t>）不得有</w:t>
      </w:r>
      <w:r w:rsidRPr="00031CE6">
        <w:rPr>
          <w:rFonts w:asciiTheme="minorEastAsia" w:hAnsiTheme="minorEastAsia" w:cs="宋体" w:hint="eastAsia"/>
          <w:color w:val="000000"/>
          <w:sz w:val="28"/>
          <w:szCs w:val="28"/>
        </w:rPr>
        <w:t>差错</w:t>
      </w:r>
      <w:r w:rsidR="007D0484" w:rsidRPr="00031CE6">
        <w:rPr>
          <w:rFonts w:asciiTheme="minorEastAsia" w:hAnsiTheme="minorEastAsia" w:cs="宋体" w:hint="eastAsia"/>
          <w:color w:val="000000"/>
          <w:sz w:val="28"/>
          <w:szCs w:val="28"/>
        </w:rPr>
        <w:t>。</w:t>
      </w:r>
    </w:p>
    <w:p w:rsidR="00E80024" w:rsidRPr="00031CE6" w:rsidRDefault="003B1D38" w:rsidP="00092D96">
      <w:pPr>
        <w:pStyle w:val="10"/>
        <w:ind w:firstLineChars="0" w:firstLine="0"/>
        <w:rPr>
          <w:rFonts w:asciiTheme="minorEastAsia" w:eastAsiaTheme="minorEastAsia" w:hAnsiTheme="minorEastAsia" w:cstheme="minorBidi"/>
          <w:sz w:val="28"/>
          <w:szCs w:val="28"/>
        </w:rPr>
      </w:pPr>
      <w:r w:rsidRPr="00031CE6">
        <w:rPr>
          <w:rFonts w:asciiTheme="minorEastAsia" w:eastAsiaTheme="minorEastAsia" w:hAnsiTheme="minorEastAsia" w:cstheme="minorBidi" w:hint="eastAsia"/>
          <w:sz w:val="28"/>
          <w:szCs w:val="28"/>
        </w:rPr>
        <w:t>3</w:t>
      </w:r>
      <w:r w:rsidR="00E80024" w:rsidRPr="00031CE6">
        <w:rPr>
          <w:rFonts w:asciiTheme="minorEastAsia" w:eastAsiaTheme="minorEastAsia" w:hAnsiTheme="minorEastAsia" w:cstheme="minorBidi" w:hint="eastAsia"/>
          <w:sz w:val="28"/>
          <w:szCs w:val="28"/>
        </w:rPr>
        <w:t>、</w:t>
      </w:r>
      <w:r w:rsidR="00D37741" w:rsidRPr="00031CE6">
        <w:rPr>
          <w:rFonts w:asciiTheme="minorEastAsia" w:eastAsiaTheme="minorEastAsia" w:hAnsiTheme="minorEastAsia" w:cstheme="minorBidi" w:hint="eastAsia"/>
          <w:sz w:val="28"/>
          <w:szCs w:val="28"/>
        </w:rPr>
        <w:t>其他</w:t>
      </w:r>
    </w:p>
    <w:p w:rsidR="00D37741" w:rsidRPr="00031CE6" w:rsidRDefault="00E80024" w:rsidP="002C6514">
      <w:pPr>
        <w:pStyle w:val="10"/>
        <w:ind w:firstLine="560"/>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制作过程中</w:t>
      </w:r>
      <w:r w:rsidR="00D37741" w:rsidRPr="00031CE6">
        <w:rPr>
          <w:rFonts w:asciiTheme="minorEastAsia" w:eastAsiaTheme="minorEastAsia" w:hAnsiTheme="minorEastAsia" w:cs="宋体" w:hint="eastAsia"/>
          <w:color w:val="000000"/>
          <w:sz w:val="28"/>
          <w:szCs w:val="28"/>
        </w:rPr>
        <w:t>必须保证每一份病案所有资料均完成数字化，并</w:t>
      </w:r>
      <w:r w:rsidRPr="00031CE6">
        <w:rPr>
          <w:rFonts w:asciiTheme="minorEastAsia" w:eastAsiaTheme="minorEastAsia" w:hAnsiTheme="minorEastAsia" w:cs="宋体" w:hint="eastAsia"/>
          <w:color w:val="000000"/>
          <w:sz w:val="28"/>
          <w:szCs w:val="28"/>
        </w:rPr>
        <w:t>不得丢失、泄密、破坏、污损</w:t>
      </w:r>
      <w:r w:rsidR="00D37741" w:rsidRPr="00031CE6">
        <w:rPr>
          <w:rFonts w:asciiTheme="minorEastAsia" w:eastAsiaTheme="minorEastAsia" w:hAnsiTheme="minorEastAsia" w:cs="宋体" w:hint="eastAsia"/>
          <w:color w:val="000000"/>
          <w:sz w:val="28"/>
          <w:szCs w:val="28"/>
        </w:rPr>
        <w:t>病案资料</w:t>
      </w:r>
      <w:r w:rsidRPr="00031CE6">
        <w:rPr>
          <w:rFonts w:asciiTheme="minorEastAsia" w:eastAsiaTheme="minorEastAsia" w:hAnsiTheme="minorEastAsia" w:cs="宋体" w:hint="eastAsia"/>
          <w:color w:val="000000"/>
          <w:sz w:val="28"/>
          <w:szCs w:val="28"/>
        </w:rPr>
        <w:t>。</w:t>
      </w:r>
    </w:p>
    <w:p w:rsidR="00E67F7E" w:rsidRPr="00031CE6" w:rsidRDefault="00E80024" w:rsidP="002C6514">
      <w:pPr>
        <w:pStyle w:val="10"/>
        <w:ind w:leftChars="200" w:left="420" w:firstLineChars="50" w:firstLine="140"/>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制作完成的病案须装订好，</w:t>
      </w:r>
      <w:r w:rsidR="00D37741" w:rsidRPr="00031CE6">
        <w:rPr>
          <w:rFonts w:asciiTheme="minorEastAsia" w:eastAsiaTheme="minorEastAsia" w:hAnsiTheme="minorEastAsia" w:cs="宋体" w:hint="eastAsia"/>
          <w:color w:val="000000"/>
          <w:sz w:val="28"/>
          <w:szCs w:val="28"/>
        </w:rPr>
        <w:t>使用</w:t>
      </w:r>
      <w:r w:rsidR="00117F30" w:rsidRPr="00031CE6">
        <w:rPr>
          <w:rFonts w:asciiTheme="minorEastAsia" w:eastAsiaTheme="minorEastAsia" w:hAnsiTheme="minorEastAsia" w:cs="宋体" w:hint="eastAsia"/>
          <w:color w:val="000000"/>
          <w:sz w:val="28"/>
          <w:szCs w:val="28"/>
        </w:rPr>
        <w:t>条形码</w:t>
      </w:r>
      <w:r w:rsidR="00D37741" w:rsidRPr="00031CE6">
        <w:rPr>
          <w:rFonts w:asciiTheme="minorEastAsia" w:eastAsiaTheme="minorEastAsia" w:hAnsiTheme="minorEastAsia" w:cs="宋体" w:hint="eastAsia"/>
          <w:color w:val="000000"/>
          <w:sz w:val="28"/>
          <w:szCs w:val="28"/>
        </w:rPr>
        <w:t>技术，以真空包装的形式</w:t>
      </w:r>
    </w:p>
    <w:p w:rsidR="007F384B" w:rsidRPr="00031CE6" w:rsidRDefault="00D37741" w:rsidP="00092D96">
      <w:pPr>
        <w:pStyle w:val="10"/>
        <w:ind w:firstLineChars="0" w:firstLine="0"/>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装箱保存，</w:t>
      </w:r>
      <w:r w:rsidR="00F178DF" w:rsidRPr="00031CE6">
        <w:rPr>
          <w:rFonts w:asciiTheme="minorEastAsia" w:eastAsiaTheme="minorEastAsia" w:hAnsiTheme="minorEastAsia" w:cs="宋体" w:hint="eastAsia"/>
          <w:color w:val="000000"/>
          <w:sz w:val="28"/>
          <w:szCs w:val="28"/>
        </w:rPr>
        <w:t>并运送指定存放点。通过系统的</w:t>
      </w:r>
      <w:r w:rsidRPr="00031CE6">
        <w:rPr>
          <w:rFonts w:asciiTheme="minorEastAsia" w:eastAsiaTheme="minorEastAsia" w:hAnsiTheme="minorEastAsia" w:cs="宋体" w:hint="eastAsia"/>
          <w:color w:val="000000"/>
          <w:sz w:val="28"/>
          <w:szCs w:val="28"/>
        </w:rPr>
        <w:t>定位管理</w:t>
      </w:r>
      <w:r w:rsidR="00223E43" w:rsidRPr="00031CE6">
        <w:rPr>
          <w:rFonts w:asciiTheme="minorEastAsia" w:eastAsiaTheme="minorEastAsia" w:hAnsiTheme="minorEastAsia" w:cs="宋体" w:hint="eastAsia"/>
          <w:color w:val="000000"/>
          <w:sz w:val="28"/>
          <w:szCs w:val="28"/>
        </w:rPr>
        <w:t>，可快速查找原始纸质病案</w:t>
      </w:r>
      <w:r w:rsidR="00F178DF" w:rsidRPr="00031CE6">
        <w:rPr>
          <w:rFonts w:asciiTheme="minorEastAsia" w:eastAsiaTheme="minorEastAsia" w:hAnsiTheme="minorEastAsia" w:cs="宋体" w:hint="eastAsia"/>
          <w:color w:val="000000"/>
          <w:sz w:val="28"/>
          <w:szCs w:val="28"/>
        </w:rPr>
        <w:t>。</w:t>
      </w:r>
    </w:p>
    <w:p w:rsidR="003E380B" w:rsidRPr="00031CE6" w:rsidRDefault="003E380B" w:rsidP="00092D96">
      <w:pPr>
        <w:rPr>
          <w:rFonts w:asciiTheme="minorEastAsia" w:hAnsiTheme="minorEastAsia" w:cs="Times New Roman"/>
          <w:sz w:val="28"/>
          <w:szCs w:val="28"/>
        </w:rPr>
      </w:pPr>
      <w:r w:rsidRPr="00031CE6">
        <w:rPr>
          <w:rFonts w:asciiTheme="minorEastAsia" w:hAnsiTheme="minorEastAsia" w:hint="eastAsia"/>
          <w:sz w:val="28"/>
          <w:szCs w:val="28"/>
        </w:rPr>
        <w:t>（二）</w:t>
      </w:r>
      <w:r w:rsidRPr="00031CE6">
        <w:rPr>
          <w:rFonts w:asciiTheme="minorEastAsia" w:hAnsiTheme="minorEastAsia" w:cs="Times New Roman" w:hint="eastAsia"/>
          <w:sz w:val="28"/>
          <w:szCs w:val="28"/>
        </w:rPr>
        <w:t>6.</w:t>
      </w:r>
      <w:r w:rsidR="002B0CA9" w:rsidRPr="00031CE6">
        <w:rPr>
          <w:rFonts w:asciiTheme="minorEastAsia" w:hAnsiTheme="minorEastAsia" w:cs="Times New Roman" w:hint="eastAsia"/>
          <w:sz w:val="28"/>
          <w:szCs w:val="28"/>
        </w:rPr>
        <w:t>7</w:t>
      </w:r>
      <w:r w:rsidRPr="00031CE6">
        <w:rPr>
          <w:rFonts w:asciiTheme="minorEastAsia" w:hAnsiTheme="minorEastAsia" w:cs="Times New Roman" w:hint="eastAsia"/>
          <w:sz w:val="28"/>
          <w:szCs w:val="28"/>
        </w:rPr>
        <w:t>万份病案打包服务</w:t>
      </w:r>
    </w:p>
    <w:p w:rsidR="00A15226" w:rsidRPr="00031CE6" w:rsidRDefault="006407FF" w:rsidP="00092D96">
      <w:pPr>
        <w:rPr>
          <w:rFonts w:asciiTheme="minorEastAsia" w:hAnsiTheme="minorEastAsia" w:cs="Times New Roman"/>
          <w:sz w:val="28"/>
          <w:szCs w:val="28"/>
        </w:rPr>
      </w:pPr>
      <w:r w:rsidRPr="00031CE6">
        <w:rPr>
          <w:rFonts w:asciiTheme="minorEastAsia" w:hAnsiTheme="minorEastAsia" w:cs="Times New Roman" w:hint="eastAsia"/>
          <w:sz w:val="28"/>
          <w:szCs w:val="28"/>
        </w:rPr>
        <w:t>1</w:t>
      </w:r>
      <w:r w:rsidR="00A15226" w:rsidRPr="00031CE6">
        <w:rPr>
          <w:rFonts w:asciiTheme="minorEastAsia" w:hAnsiTheme="minorEastAsia" w:cs="Times New Roman" w:hint="eastAsia"/>
          <w:sz w:val="28"/>
          <w:szCs w:val="28"/>
        </w:rPr>
        <w:t>、</w:t>
      </w:r>
      <w:r w:rsidR="00EB17DA" w:rsidRPr="00031CE6">
        <w:rPr>
          <w:rFonts w:asciiTheme="minorEastAsia" w:hAnsiTheme="minorEastAsia" w:cs="Times New Roman" w:hint="eastAsia"/>
          <w:sz w:val="28"/>
          <w:szCs w:val="28"/>
        </w:rPr>
        <w:t>装箱打包</w:t>
      </w:r>
    </w:p>
    <w:p w:rsidR="00A15226" w:rsidRPr="00031CE6" w:rsidRDefault="00EB17DA" w:rsidP="002C6514">
      <w:pPr>
        <w:pStyle w:val="10"/>
        <w:ind w:firstLineChars="150"/>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根据我院病案室要求，按一定顺序</w:t>
      </w:r>
      <w:r w:rsidR="00B2050B" w:rsidRPr="00031CE6">
        <w:rPr>
          <w:rFonts w:asciiTheme="minorEastAsia" w:eastAsiaTheme="minorEastAsia" w:hAnsiTheme="minorEastAsia" w:cs="宋体" w:hint="eastAsia"/>
          <w:color w:val="000000"/>
          <w:sz w:val="28"/>
          <w:szCs w:val="28"/>
        </w:rPr>
        <w:t>以真空包装形式</w:t>
      </w:r>
      <w:r w:rsidRPr="00031CE6">
        <w:rPr>
          <w:rFonts w:asciiTheme="minorEastAsia" w:eastAsiaTheme="minorEastAsia" w:hAnsiTheme="minorEastAsia" w:cs="宋体" w:hint="eastAsia"/>
          <w:color w:val="000000"/>
          <w:sz w:val="28"/>
          <w:szCs w:val="28"/>
        </w:rPr>
        <w:t>整理</w:t>
      </w:r>
      <w:r w:rsidR="002A5431" w:rsidRPr="00031CE6">
        <w:rPr>
          <w:rFonts w:asciiTheme="minorEastAsia" w:eastAsiaTheme="minorEastAsia" w:hAnsiTheme="minorEastAsia" w:cs="宋体" w:hint="eastAsia"/>
          <w:color w:val="000000"/>
          <w:sz w:val="28"/>
          <w:szCs w:val="28"/>
        </w:rPr>
        <w:t>登记及</w:t>
      </w:r>
      <w:r w:rsidRPr="00031CE6">
        <w:rPr>
          <w:rFonts w:asciiTheme="minorEastAsia" w:eastAsiaTheme="minorEastAsia" w:hAnsiTheme="minorEastAsia" w:cs="宋体" w:hint="eastAsia"/>
          <w:color w:val="000000"/>
          <w:sz w:val="28"/>
          <w:szCs w:val="28"/>
        </w:rPr>
        <w:t>装箱，并运送</w:t>
      </w:r>
      <w:r w:rsidR="002A5431" w:rsidRPr="00031CE6">
        <w:rPr>
          <w:rFonts w:asciiTheme="minorEastAsia" w:eastAsiaTheme="minorEastAsia" w:hAnsiTheme="minorEastAsia" w:cs="宋体" w:hint="eastAsia"/>
          <w:color w:val="000000"/>
          <w:sz w:val="28"/>
          <w:szCs w:val="28"/>
        </w:rPr>
        <w:t>到</w:t>
      </w:r>
      <w:r w:rsidRPr="00031CE6">
        <w:rPr>
          <w:rFonts w:asciiTheme="minorEastAsia" w:eastAsiaTheme="minorEastAsia" w:hAnsiTheme="minorEastAsia" w:cs="宋体" w:hint="eastAsia"/>
          <w:color w:val="000000"/>
          <w:sz w:val="28"/>
          <w:szCs w:val="28"/>
        </w:rPr>
        <w:t>指定存放点。制作过程中不得丢失、泄密、破坏、污损病案资料。</w:t>
      </w:r>
    </w:p>
    <w:p w:rsidR="00A15226" w:rsidRPr="00031CE6" w:rsidRDefault="006407FF" w:rsidP="00092D96">
      <w:pPr>
        <w:rPr>
          <w:rFonts w:asciiTheme="minorEastAsia" w:hAnsiTheme="minorEastAsia" w:cs="Times New Roman"/>
          <w:sz w:val="28"/>
          <w:szCs w:val="28"/>
        </w:rPr>
      </w:pPr>
      <w:r w:rsidRPr="00031CE6">
        <w:rPr>
          <w:rFonts w:asciiTheme="minorEastAsia" w:hAnsiTheme="minorEastAsia" w:cs="Times New Roman" w:hint="eastAsia"/>
          <w:sz w:val="28"/>
          <w:szCs w:val="28"/>
        </w:rPr>
        <w:t>2</w:t>
      </w:r>
      <w:r w:rsidR="003902D5" w:rsidRPr="00031CE6">
        <w:rPr>
          <w:rFonts w:asciiTheme="minorEastAsia" w:hAnsiTheme="minorEastAsia" w:cs="Times New Roman" w:hint="eastAsia"/>
          <w:sz w:val="28"/>
          <w:szCs w:val="28"/>
        </w:rPr>
        <w:t>、</w:t>
      </w:r>
      <w:r w:rsidR="00EB17DA" w:rsidRPr="00031CE6">
        <w:rPr>
          <w:rFonts w:asciiTheme="minorEastAsia" w:hAnsiTheme="minorEastAsia" w:cs="Times New Roman" w:hint="eastAsia"/>
          <w:sz w:val="28"/>
          <w:szCs w:val="28"/>
        </w:rPr>
        <w:t>病案示踪要求</w:t>
      </w:r>
    </w:p>
    <w:p w:rsidR="00F22FAA" w:rsidRPr="00031CE6" w:rsidRDefault="006407FF" w:rsidP="002C6514">
      <w:pPr>
        <w:pStyle w:val="10"/>
        <w:ind w:firstLineChars="150"/>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通过定位管理，可快速查找原始纸质病案。</w:t>
      </w:r>
      <w:r w:rsidR="00F11239" w:rsidRPr="00031CE6">
        <w:rPr>
          <w:rFonts w:asciiTheme="minorEastAsia" w:eastAsiaTheme="minorEastAsia" w:hAnsiTheme="minorEastAsia" w:cs="宋体" w:hint="eastAsia"/>
          <w:color w:val="000000"/>
          <w:sz w:val="28"/>
          <w:szCs w:val="28"/>
        </w:rPr>
        <w:t>（至少包括住院号</w:t>
      </w:r>
      <w:r w:rsidRPr="00031CE6">
        <w:rPr>
          <w:rFonts w:asciiTheme="minorEastAsia" w:eastAsiaTheme="minorEastAsia" w:hAnsiTheme="minorEastAsia" w:cs="宋体" w:hint="eastAsia"/>
          <w:color w:val="000000"/>
          <w:sz w:val="28"/>
          <w:szCs w:val="28"/>
        </w:rPr>
        <w:t>段</w:t>
      </w:r>
      <w:r w:rsidR="00F11239" w:rsidRPr="00031CE6">
        <w:rPr>
          <w:rFonts w:asciiTheme="minorEastAsia" w:eastAsiaTheme="minorEastAsia" w:hAnsiTheme="minorEastAsia" w:cs="宋体" w:hint="eastAsia"/>
          <w:color w:val="000000"/>
          <w:sz w:val="28"/>
          <w:szCs w:val="28"/>
        </w:rPr>
        <w:t>、箱号、库房位置）</w:t>
      </w:r>
      <w:r w:rsidR="00A50EA6" w:rsidRPr="00031CE6">
        <w:rPr>
          <w:rFonts w:asciiTheme="minorEastAsia" w:eastAsiaTheme="minorEastAsia" w:hAnsiTheme="minorEastAsia" w:cs="宋体" w:hint="eastAsia"/>
          <w:color w:val="000000"/>
          <w:sz w:val="28"/>
          <w:szCs w:val="28"/>
        </w:rPr>
        <w:t>。</w:t>
      </w:r>
    </w:p>
    <w:p w:rsidR="00821AF2" w:rsidRPr="00031CE6" w:rsidRDefault="00B60C90" w:rsidP="00B60C90">
      <w:pPr>
        <w:pStyle w:val="10"/>
        <w:ind w:firstLineChars="0" w:firstLine="0"/>
        <w:rPr>
          <w:rFonts w:asciiTheme="minorEastAsia" w:eastAsiaTheme="minorEastAsia" w:hAnsiTheme="minorEastAsia" w:cstheme="minorBidi"/>
          <w:sz w:val="28"/>
          <w:szCs w:val="28"/>
        </w:rPr>
      </w:pPr>
      <w:r w:rsidRPr="00031CE6">
        <w:rPr>
          <w:rFonts w:asciiTheme="minorEastAsia" w:eastAsiaTheme="minorEastAsia" w:hAnsiTheme="minorEastAsia" w:hint="eastAsia"/>
          <w:sz w:val="28"/>
          <w:szCs w:val="28"/>
        </w:rPr>
        <w:t>（三）提供</w:t>
      </w:r>
      <w:r w:rsidRPr="00031CE6">
        <w:rPr>
          <w:rFonts w:asciiTheme="minorEastAsia" w:eastAsiaTheme="minorEastAsia" w:hAnsiTheme="minorEastAsia" w:cstheme="minorBidi" w:hint="eastAsia"/>
          <w:sz w:val="28"/>
          <w:szCs w:val="28"/>
        </w:rPr>
        <w:t>住院病案数字化技术</w:t>
      </w:r>
      <w:r w:rsidR="002B20D2" w:rsidRPr="00031CE6">
        <w:rPr>
          <w:rFonts w:asciiTheme="minorEastAsia" w:eastAsiaTheme="minorEastAsia" w:hAnsiTheme="minorEastAsia" w:cstheme="minorBidi" w:hint="eastAsia"/>
          <w:sz w:val="28"/>
          <w:szCs w:val="28"/>
        </w:rPr>
        <w:t>及打包</w:t>
      </w:r>
      <w:r w:rsidRPr="00031CE6">
        <w:rPr>
          <w:rFonts w:asciiTheme="minorEastAsia" w:eastAsiaTheme="minorEastAsia" w:hAnsiTheme="minorEastAsia" w:cstheme="minorBidi" w:hint="eastAsia"/>
          <w:sz w:val="28"/>
          <w:szCs w:val="28"/>
        </w:rPr>
        <w:t>硬件配置一套</w:t>
      </w:r>
    </w:p>
    <w:p w:rsidR="002B20D2" w:rsidRPr="00031CE6" w:rsidRDefault="000B23E4" w:rsidP="002C6514">
      <w:pPr>
        <w:ind w:firstLineChars="200" w:firstLine="560"/>
        <w:rPr>
          <w:rFonts w:asciiTheme="minorEastAsia" w:hAnsiTheme="minorEastAsia" w:cs="宋体"/>
          <w:color w:val="000000"/>
          <w:sz w:val="28"/>
          <w:szCs w:val="28"/>
        </w:rPr>
      </w:pPr>
      <w:r>
        <w:rPr>
          <w:rFonts w:asciiTheme="minorEastAsia" w:hAnsiTheme="minorEastAsia" w:cs="宋体" w:hint="eastAsia"/>
          <w:color w:val="000000"/>
          <w:sz w:val="28"/>
          <w:szCs w:val="28"/>
        </w:rPr>
        <w:t>中标方</w:t>
      </w:r>
      <w:r w:rsidR="00821AF2" w:rsidRPr="00031CE6">
        <w:rPr>
          <w:rFonts w:asciiTheme="minorEastAsia" w:hAnsiTheme="minorEastAsia" w:cs="宋体" w:hint="eastAsia"/>
          <w:color w:val="000000"/>
          <w:sz w:val="28"/>
          <w:szCs w:val="28"/>
        </w:rPr>
        <w:t>提供住院病案数字化技术</w:t>
      </w:r>
      <w:r w:rsidR="002B20D2" w:rsidRPr="00031CE6">
        <w:rPr>
          <w:rFonts w:asciiTheme="minorEastAsia" w:hAnsiTheme="minorEastAsia" w:cs="宋体" w:hint="eastAsia"/>
          <w:color w:val="000000"/>
          <w:sz w:val="28"/>
          <w:szCs w:val="28"/>
        </w:rPr>
        <w:t>及打包</w:t>
      </w:r>
      <w:r w:rsidR="00821AF2" w:rsidRPr="00031CE6">
        <w:rPr>
          <w:rFonts w:asciiTheme="minorEastAsia" w:hAnsiTheme="minorEastAsia" w:cs="宋体" w:hint="eastAsia"/>
          <w:color w:val="000000"/>
          <w:sz w:val="28"/>
          <w:szCs w:val="28"/>
        </w:rPr>
        <w:t>硬件配置一套</w:t>
      </w:r>
      <w:r w:rsidR="00110ED1" w:rsidRPr="00031CE6">
        <w:rPr>
          <w:rFonts w:asciiTheme="minorEastAsia" w:hAnsiTheme="minorEastAsia" w:cs="宋体" w:hint="eastAsia"/>
          <w:color w:val="000000"/>
          <w:sz w:val="28"/>
          <w:szCs w:val="28"/>
        </w:rPr>
        <w:t>（</w:t>
      </w:r>
      <w:r w:rsidR="00110ED1">
        <w:rPr>
          <w:rFonts w:asciiTheme="minorEastAsia" w:hAnsiTheme="minorEastAsia" w:cs="宋体" w:hint="eastAsia"/>
          <w:color w:val="000000"/>
          <w:sz w:val="28"/>
          <w:szCs w:val="28"/>
        </w:rPr>
        <w:t>在投标文件上</w:t>
      </w:r>
      <w:r w:rsidR="00110ED1" w:rsidRPr="00031CE6">
        <w:rPr>
          <w:rFonts w:asciiTheme="minorEastAsia" w:hAnsiTheme="minorEastAsia" w:cs="宋体" w:hint="eastAsia"/>
          <w:color w:val="000000"/>
          <w:sz w:val="28"/>
          <w:szCs w:val="28"/>
        </w:rPr>
        <w:t>需列明配置详细清单）</w:t>
      </w:r>
      <w:r w:rsidR="00913B3F">
        <w:rPr>
          <w:rFonts w:asciiTheme="minorEastAsia" w:hAnsiTheme="minorEastAsia" w:cs="宋体" w:hint="eastAsia"/>
          <w:color w:val="000000"/>
          <w:sz w:val="28"/>
          <w:szCs w:val="28"/>
        </w:rPr>
        <w:t>,</w:t>
      </w:r>
      <w:r w:rsidR="00913B3F" w:rsidRPr="00913B3F">
        <w:rPr>
          <w:rFonts w:asciiTheme="minorEastAsia" w:hAnsiTheme="minorEastAsia" w:cs="宋体" w:hint="eastAsia"/>
          <w:color w:val="000000"/>
          <w:sz w:val="28"/>
          <w:szCs w:val="28"/>
        </w:rPr>
        <w:t xml:space="preserve"> </w:t>
      </w:r>
      <w:r w:rsidR="00913B3F">
        <w:rPr>
          <w:rFonts w:asciiTheme="minorEastAsia" w:hAnsiTheme="minorEastAsia" w:cs="宋体" w:hint="eastAsia"/>
          <w:color w:val="000000"/>
          <w:sz w:val="28"/>
          <w:szCs w:val="28"/>
        </w:rPr>
        <w:t>中标方所</w:t>
      </w:r>
      <w:r w:rsidR="00913B3F" w:rsidRPr="00031CE6">
        <w:rPr>
          <w:rFonts w:asciiTheme="minorEastAsia" w:hAnsiTheme="minorEastAsia" w:cs="宋体" w:hint="eastAsia"/>
          <w:color w:val="000000"/>
          <w:sz w:val="28"/>
          <w:szCs w:val="28"/>
        </w:rPr>
        <w:t>提供</w:t>
      </w:r>
      <w:r w:rsidR="00913B3F">
        <w:rPr>
          <w:rFonts w:asciiTheme="minorEastAsia" w:hAnsiTheme="minorEastAsia" w:cs="宋体" w:hint="eastAsia"/>
          <w:color w:val="000000"/>
          <w:sz w:val="28"/>
          <w:szCs w:val="28"/>
        </w:rPr>
        <w:t>的</w:t>
      </w:r>
      <w:r w:rsidR="00913B3F" w:rsidRPr="00031CE6">
        <w:rPr>
          <w:rFonts w:asciiTheme="minorEastAsia" w:hAnsiTheme="minorEastAsia" w:cs="宋体" w:hint="eastAsia"/>
          <w:color w:val="000000"/>
          <w:sz w:val="28"/>
          <w:szCs w:val="28"/>
        </w:rPr>
        <w:t>硬件配置</w:t>
      </w:r>
      <w:r w:rsidR="00913B3F">
        <w:rPr>
          <w:rFonts w:asciiTheme="minorEastAsia" w:hAnsiTheme="minorEastAsia" w:cs="宋体" w:hint="eastAsia"/>
          <w:color w:val="000000"/>
          <w:sz w:val="28"/>
          <w:szCs w:val="28"/>
        </w:rPr>
        <w:t>应能达到</w:t>
      </w:r>
      <w:r w:rsidR="00110ED1">
        <w:rPr>
          <w:rFonts w:asciiTheme="minorEastAsia" w:hAnsiTheme="minorEastAsia" w:cs="宋体" w:hint="eastAsia"/>
          <w:color w:val="000000"/>
          <w:sz w:val="28"/>
          <w:szCs w:val="28"/>
        </w:rPr>
        <w:t>上述工作内容(</w:t>
      </w:r>
      <w:r w:rsidR="00913B3F" w:rsidRPr="00031CE6">
        <w:rPr>
          <w:rFonts w:asciiTheme="minorEastAsia" w:hAnsiTheme="minorEastAsia" w:hint="eastAsia"/>
          <w:sz w:val="28"/>
          <w:szCs w:val="28"/>
        </w:rPr>
        <w:t>4.5万份住院纸质病案数字化影像制作及打包</w:t>
      </w:r>
      <w:r w:rsidR="00913B3F">
        <w:rPr>
          <w:rFonts w:asciiTheme="minorEastAsia" w:hAnsiTheme="minorEastAsia" w:hint="eastAsia"/>
          <w:sz w:val="28"/>
          <w:szCs w:val="28"/>
        </w:rPr>
        <w:t>和</w:t>
      </w:r>
      <w:r w:rsidR="00913B3F" w:rsidRPr="00031CE6">
        <w:rPr>
          <w:rFonts w:asciiTheme="minorEastAsia" w:hAnsiTheme="minorEastAsia" w:cs="Times New Roman" w:hint="eastAsia"/>
          <w:sz w:val="28"/>
          <w:szCs w:val="28"/>
        </w:rPr>
        <w:t>6.7万份病案打包服务</w:t>
      </w:r>
      <w:r w:rsidR="00110ED1">
        <w:rPr>
          <w:rFonts w:asciiTheme="minorEastAsia" w:hAnsiTheme="minorEastAsia" w:cs="Times New Roman" w:hint="eastAsia"/>
          <w:sz w:val="28"/>
          <w:szCs w:val="28"/>
        </w:rPr>
        <w:t>)</w:t>
      </w:r>
      <w:r w:rsidR="00913B3F">
        <w:rPr>
          <w:rFonts w:asciiTheme="minorEastAsia" w:hAnsiTheme="minorEastAsia" w:cs="Times New Roman" w:hint="eastAsia"/>
          <w:sz w:val="28"/>
          <w:szCs w:val="28"/>
        </w:rPr>
        <w:t>的具体技术要求</w:t>
      </w:r>
      <w:r w:rsidR="002B20D2" w:rsidRPr="00031CE6">
        <w:rPr>
          <w:rFonts w:asciiTheme="minorEastAsia" w:hAnsiTheme="minorEastAsia" w:cs="宋体" w:hint="eastAsia"/>
          <w:color w:val="000000"/>
          <w:sz w:val="28"/>
          <w:szCs w:val="28"/>
        </w:rPr>
        <w:t>。</w:t>
      </w:r>
    </w:p>
    <w:p w:rsidR="00B60C90" w:rsidRPr="00031CE6" w:rsidRDefault="00063BEA" w:rsidP="00092D96">
      <w:pPr>
        <w:rPr>
          <w:rFonts w:asciiTheme="minorEastAsia" w:hAnsiTheme="minorEastAsia" w:cs="Times New Roman"/>
          <w:sz w:val="28"/>
          <w:szCs w:val="28"/>
        </w:rPr>
      </w:pPr>
      <w:r w:rsidRPr="00031CE6">
        <w:rPr>
          <w:rFonts w:asciiTheme="minorEastAsia" w:hAnsiTheme="minorEastAsia" w:cs="Times New Roman" w:hint="eastAsia"/>
          <w:sz w:val="28"/>
          <w:szCs w:val="28"/>
        </w:rPr>
        <w:t>（</w:t>
      </w:r>
      <w:r w:rsidR="00B60C90" w:rsidRPr="00031CE6">
        <w:rPr>
          <w:rFonts w:asciiTheme="minorEastAsia" w:hAnsiTheme="minorEastAsia" w:cs="Times New Roman" w:hint="eastAsia"/>
          <w:sz w:val="28"/>
          <w:szCs w:val="28"/>
        </w:rPr>
        <w:t>四</w:t>
      </w:r>
      <w:r w:rsidRPr="00031CE6">
        <w:rPr>
          <w:rFonts w:asciiTheme="minorEastAsia" w:hAnsiTheme="minorEastAsia" w:cs="Times New Roman" w:hint="eastAsia"/>
          <w:sz w:val="28"/>
          <w:szCs w:val="28"/>
        </w:rPr>
        <w:t>）</w:t>
      </w:r>
      <w:r w:rsidR="00F22FAA" w:rsidRPr="00031CE6">
        <w:rPr>
          <w:rFonts w:asciiTheme="minorEastAsia" w:hAnsiTheme="minorEastAsia" w:hint="eastAsia"/>
          <w:sz w:val="28"/>
          <w:szCs w:val="28"/>
        </w:rPr>
        <w:t>提供</w:t>
      </w:r>
      <w:r w:rsidR="00F22FAA" w:rsidRPr="00031CE6">
        <w:rPr>
          <w:rFonts w:asciiTheme="minorEastAsia" w:hAnsiTheme="minorEastAsia" w:cs="Times New Roman" w:hint="eastAsia"/>
          <w:sz w:val="28"/>
          <w:szCs w:val="28"/>
        </w:rPr>
        <w:t>住院病案数字化管理系统软件一套</w:t>
      </w:r>
      <w:r w:rsidR="00B60C90" w:rsidRPr="00031CE6">
        <w:rPr>
          <w:rFonts w:asciiTheme="minorEastAsia" w:hAnsiTheme="minorEastAsia" w:cs="Times New Roman" w:hint="eastAsia"/>
          <w:sz w:val="28"/>
          <w:szCs w:val="28"/>
        </w:rPr>
        <w:t>.</w:t>
      </w:r>
    </w:p>
    <w:p w:rsidR="00304D1F" w:rsidRPr="00031CE6" w:rsidRDefault="00304D1F"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1、系统符合国家、卫生部等各种标准和规范，能根据医院实际需求进行应用系统的功能重组、二次开发。</w:t>
      </w:r>
    </w:p>
    <w:p w:rsidR="00063BEA" w:rsidRPr="00031CE6" w:rsidRDefault="00304D1F"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2、</w:t>
      </w:r>
      <w:r w:rsidR="00955FC0" w:rsidRPr="00031CE6">
        <w:rPr>
          <w:rFonts w:asciiTheme="minorEastAsia" w:hAnsiTheme="minorEastAsia" w:cs="宋体" w:hint="eastAsia"/>
          <w:color w:val="000000"/>
          <w:sz w:val="28"/>
          <w:szCs w:val="28"/>
        </w:rPr>
        <w:t>医院拥有项目</w:t>
      </w:r>
      <w:r w:rsidRPr="00031CE6">
        <w:rPr>
          <w:rFonts w:asciiTheme="minorEastAsia" w:hAnsiTheme="minorEastAsia" w:cs="宋体" w:hint="eastAsia"/>
          <w:color w:val="000000"/>
          <w:sz w:val="28"/>
          <w:szCs w:val="28"/>
        </w:rPr>
        <w:t>软件</w:t>
      </w:r>
      <w:r w:rsidR="00955FC0" w:rsidRPr="00031CE6">
        <w:rPr>
          <w:rFonts w:asciiTheme="minorEastAsia" w:hAnsiTheme="minorEastAsia" w:cs="宋体" w:hint="eastAsia"/>
          <w:color w:val="000000"/>
          <w:sz w:val="28"/>
          <w:szCs w:val="28"/>
        </w:rPr>
        <w:t>的</w:t>
      </w:r>
      <w:r w:rsidRPr="00031CE6">
        <w:rPr>
          <w:rFonts w:asciiTheme="minorEastAsia" w:hAnsiTheme="minorEastAsia" w:cs="宋体" w:hint="eastAsia"/>
          <w:color w:val="000000"/>
          <w:sz w:val="28"/>
          <w:szCs w:val="28"/>
        </w:rPr>
        <w:t>永久使用权。</w:t>
      </w:r>
    </w:p>
    <w:p w:rsidR="00063BEA" w:rsidRPr="00031CE6" w:rsidRDefault="00955FC0"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3、提供软件与医院现有应用系统的接口，如广东省病案管理系统、医院现有的HIS、CIS、LIS、PACS等，保证系统间准确衔接，实现数据共享。</w:t>
      </w:r>
    </w:p>
    <w:p w:rsidR="00955FC0" w:rsidRPr="00031CE6" w:rsidRDefault="00955FC0"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4、为每份病案建立索引，索引的项目根据医院具体要求而设定。</w:t>
      </w:r>
      <w:r w:rsidR="00CD7A17" w:rsidRPr="00031CE6">
        <w:rPr>
          <w:rFonts w:asciiTheme="minorEastAsia" w:hAnsiTheme="minorEastAsia" w:cs="宋体" w:hint="eastAsia"/>
          <w:color w:val="000000"/>
          <w:sz w:val="28"/>
          <w:szCs w:val="28"/>
        </w:rPr>
        <w:t>（至少包括入院录、病程记录、手术记录、检验检查、医嘱、新生儿记录等项目。）</w:t>
      </w:r>
    </w:p>
    <w:p w:rsidR="0060462B" w:rsidRPr="00031CE6" w:rsidRDefault="00947326"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5、病案查询检索：单信息查询模式和多信息的任意组合查询模式，根据使用者需求检索。</w:t>
      </w:r>
    </w:p>
    <w:p w:rsidR="00357FE9" w:rsidRPr="00031CE6" w:rsidRDefault="00116F00"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6、</w:t>
      </w:r>
      <w:r w:rsidR="007A206E" w:rsidRPr="00031CE6">
        <w:rPr>
          <w:rFonts w:asciiTheme="minorEastAsia" w:hAnsiTheme="minorEastAsia" w:cs="宋体" w:hint="eastAsia"/>
          <w:color w:val="000000"/>
          <w:sz w:val="28"/>
          <w:szCs w:val="28"/>
        </w:rPr>
        <w:t>病案</w:t>
      </w:r>
      <w:r w:rsidR="0097361E" w:rsidRPr="00031CE6">
        <w:rPr>
          <w:rFonts w:asciiTheme="minorEastAsia" w:hAnsiTheme="minorEastAsia" w:cs="宋体" w:hint="eastAsia"/>
          <w:color w:val="000000"/>
          <w:sz w:val="28"/>
          <w:szCs w:val="28"/>
        </w:rPr>
        <w:t>管理功能</w:t>
      </w:r>
      <w:r w:rsidR="00357FE9" w:rsidRPr="00031CE6">
        <w:rPr>
          <w:rFonts w:asciiTheme="minorEastAsia" w:hAnsiTheme="minorEastAsia" w:cs="宋体" w:hint="eastAsia"/>
          <w:color w:val="000000"/>
          <w:sz w:val="28"/>
          <w:szCs w:val="28"/>
        </w:rPr>
        <w:t>相关要求</w:t>
      </w:r>
      <w:r w:rsidR="00321685" w:rsidRPr="00031CE6">
        <w:rPr>
          <w:rFonts w:asciiTheme="minorEastAsia" w:hAnsiTheme="minorEastAsia" w:cs="宋体" w:hint="eastAsia"/>
          <w:color w:val="000000"/>
          <w:sz w:val="28"/>
          <w:szCs w:val="28"/>
        </w:rPr>
        <w:t>：</w:t>
      </w:r>
    </w:p>
    <w:p w:rsidR="00357FE9" w:rsidRPr="00031CE6" w:rsidRDefault="00357FE9"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6.1 可根据科室工作人员级别、阅读时限、特殊病案的阅读、网络终端</w:t>
      </w:r>
      <w:r w:rsidRPr="00031CE6">
        <w:rPr>
          <w:rFonts w:asciiTheme="minorEastAsia" w:hAnsiTheme="minorEastAsia" w:cs="宋体"/>
          <w:color w:val="000000"/>
          <w:sz w:val="28"/>
          <w:szCs w:val="28"/>
        </w:rPr>
        <w:t>IP</w:t>
      </w:r>
      <w:r w:rsidRPr="00031CE6">
        <w:rPr>
          <w:rFonts w:asciiTheme="minorEastAsia" w:hAnsiTheme="minorEastAsia" w:cs="宋体" w:hint="eastAsia"/>
          <w:color w:val="000000"/>
          <w:sz w:val="28"/>
          <w:szCs w:val="28"/>
        </w:rPr>
        <w:t>地址等情况进行病案阅读</w:t>
      </w:r>
      <w:r w:rsidR="004D7810" w:rsidRPr="00031CE6">
        <w:rPr>
          <w:rFonts w:asciiTheme="minorEastAsia" w:hAnsiTheme="minorEastAsia" w:cs="宋体" w:hint="eastAsia"/>
          <w:color w:val="000000"/>
          <w:sz w:val="28"/>
          <w:szCs w:val="28"/>
        </w:rPr>
        <w:t>、访问</w:t>
      </w:r>
      <w:r w:rsidR="0097361E" w:rsidRPr="00031CE6">
        <w:rPr>
          <w:rFonts w:asciiTheme="minorEastAsia" w:hAnsiTheme="minorEastAsia" w:cs="宋体" w:hint="eastAsia"/>
          <w:color w:val="000000"/>
          <w:sz w:val="28"/>
          <w:szCs w:val="28"/>
        </w:rPr>
        <w:t>和打印</w:t>
      </w:r>
      <w:r w:rsidRPr="00031CE6">
        <w:rPr>
          <w:rFonts w:asciiTheme="minorEastAsia" w:hAnsiTheme="minorEastAsia" w:cs="宋体" w:hint="eastAsia"/>
          <w:color w:val="000000"/>
          <w:sz w:val="28"/>
          <w:szCs w:val="28"/>
        </w:rPr>
        <w:t>权限的设置。</w:t>
      </w:r>
    </w:p>
    <w:p w:rsidR="00CD19A1" w:rsidRPr="00031CE6" w:rsidRDefault="00357FE9"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6.2 调阅病案系统设有防拷贝、截屏、防</w:t>
      </w:r>
      <w:r w:rsidRPr="00031CE6">
        <w:rPr>
          <w:rFonts w:asciiTheme="minorEastAsia" w:hAnsiTheme="minorEastAsia" w:cs="宋体"/>
          <w:color w:val="000000"/>
          <w:sz w:val="28"/>
          <w:szCs w:val="28"/>
        </w:rPr>
        <w:t>越</w:t>
      </w:r>
      <w:r w:rsidRPr="00031CE6">
        <w:rPr>
          <w:rFonts w:asciiTheme="minorEastAsia" w:hAnsiTheme="minorEastAsia" w:cs="宋体" w:hint="eastAsia"/>
          <w:color w:val="000000"/>
          <w:sz w:val="28"/>
          <w:szCs w:val="28"/>
        </w:rPr>
        <w:t>权限打印等功能，设有动态水印功能，水印内容可根据医院要求而设定。</w:t>
      </w:r>
    </w:p>
    <w:p w:rsidR="00321685" w:rsidRPr="00031CE6" w:rsidRDefault="00321685"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7</w:t>
      </w:r>
      <w:r w:rsidR="0049188B" w:rsidRPr="00031CE6">
        <w:rPr>
          <w:rFonts w:asciiTheme="minorEastAsia" w:hAnsiTheme="minorEastAsia" w:cs="宋体" w:hint="eastAsia"/>
          <w:color w:val="000000"/>
          <w:sz w:val="28"/>
          <w:szCs w:val="28"/>
        </w:rPr>
        <w:t>、</w:t>
      </w:r>
      <w:r w:rsidRPr="00031CE6">
        <w:rPr>
          <w:rFonts w:asciiTheme="minorEastAsia" w:hAnsiTheme="minorEastAsia" w:cs="宋体" w:hint="eastAsia"/>
          <w:color w:val="000000"/>
          <w:sz w:val="28"/>
          <w:szCs w:val="28"/>
        </w:rPr>
        <w:t>病案打印相关要求：</w:t>
      </w:r>
    </w:p>
    <w:p w:rsidR="00CE65D9" w:rsidRPr="00031CE6" w:rsidRDefault="00CE65D9"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7.1根据不同的服务对象及服务内容提供自定义套餐</w:t>
      </w:r>
      <w:r w:rsidR="00752345" w:rsidRPr="00031CE6">
        <w:rPr>
          <w:rFonts w:asciiTheme="minorEastAsia" w:hAnsiTheme="minorEastAsia" w:cs="宋体" w:hint="eastAsia"/>
          <w:color w:val="000000"/>
          <w:sz w:val="28"/>
          <w:szCs w:val="28"/>
        </w:rPr>
        <w:t>，可集中快速打印</w:t>
      </w:r>
      <w:r w:rsidRPr="00031CE6">
        <w:rPr>
          <w:rFonts w:asciiTheme="minorEastAsia" w:hAnsiTheme="minorEastAsia" w:cs="宋体" w:hint="eastAsia"/>
          <w:color w:val="000000"/>
          <w:sz w:val="28"/>
          <w:szCs w:val="28"/>
        </w:rPr>
        <w:t>指定的病案内容。</w:t>
      </w:r>
    </w:p>
    <w:p w:rsidR="00CE65D9" w:rsidRPr="00031CE6" w:rsidRDefault="00CE65D9"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7.2 病案复印</w:t>
      </w:r>
      <w:r w:rsidR="005A7645" w:rsidRPr="00031CE6">
        <w:rPr>
          <w:rFonts w:asciiTheme="minorEastAsia" w:hAnsiTheme="minorEastAsia" w:cs="宋体" w:hint="eastAsia"/>
          <w:color w:val="000000"/>
          <w:sz w:val="28"/>
          <w:szCs w:val="28"/>
        </w:rPr>
        <w:t>模板设置</w:t>
      </w:r>
      <w:r w:rsidRPr="00031CE6">
        <w:rPr>
          <w:rFonts w:asciiTheme="minorEastAsia" w:hAnsiTheme="minorEastAsia" w:cs="宋体" w:hint="eastAsia"/>
          <w:color w:val="000000"/>
          <w:sz w:val="28"/>
          <w:szCs w:val="28"/>
        </w:rPr>
        <w:t>应包括复印日期、复印目的、申请人、复印内容、复印张数</w:t>
      </w:r>
      <w:r w:rsidR="007C7638" w:rsidRPr="00031CE6">
        <w:rPr>
          <w:rFonts w:asciiTheme="minorEastAsia" w:hAnsiTheme="minorEastAsia" w:cs="宋体" w:hint="eastAsia"/>
          <w:color w:val="000000"/>
          <w:sz w:val="28"/>
          <w:szCs w:val="28"/>
        </w:rPr>
        <w:t>、费用</w:t>
      </w:r>
      <w:r w:rsidRPr="00031CE6">
        <w:rPr>
          <w:rFonts w:asciiTheme="minorEastAsia" w:hAnsiTheme="minorEastAsia" w:cs="宋体" w:hint="eastAsia"/>
          <w:color w:val="000000"/>
          <w:sz w:val="28"/>
          <w:szCs w:val="28"/>
        </w:rPr>
        <w:t>以及复印工作人员等项</w:t>
      </w:r>
      <w:r w:rsidR="00901922" w:rsidRPr="00031CE6">
        <w:rPr>
          <w:rFonts w:asciiTheme="minorEastAsia" w:hAnsiTheme="minorEastAsia" w:cs="宋体" w:hint="eastAsia"/>
          <w:color w:val="000000"/>
          <w:sz w:val="28"/>
          <w:szCs w:val="28"/>
        </w:rPr>
        <w:t>目，相关身份证明、委托书等材料通过数字化图像保存在数据库中备查,同时对已复印的病历做好相关标识。</w:t>
      </w:r>
    </w:p>
    <w:p w:rsidR="00CF1702" w:rsidRPr="00031CE6" w:rsidRDefault="005A7645"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8</w:t>
      </w:r>
      <w:r w:rsidR="0049188B" w:rsidRPr="00031CE6">
        <w:rPr>
          <w:rFonts w:asciiTheme="minorEastAsia" w:hAnsiTheme="minorEastAsia" w:cs="宋体" w:hint="eastAsia"/>
          <w:color w:val="000000"/>
          <w:sz w:val="28"/>
          <w:szCs w:val="28"/>
        </w:rPr>
        <w:t>、</w:t>
      </w:r>
      <w:r w:rsidRPr="00031CE6">
        <w:rPr>
          <w:rFonts w:asciiTheme="minorEastAsia" w:hAnsiTheme="minorEastAsia" w:cs="宋体" w:hint="eastAsia"/>
          <w:color w:val="000000"/>
          <w:sz w:val="28"/>
          <w:szCs w:val="28"/>
        </w:rPr>
        <w:t>日志管理：</w:t>
      </w:r>
      <w:r w:rsidR="00CF1702" w:rsidRPr="00031CE6">
        <w:rPr>
          <w:rFonts w:asciiTheme="minorEastAsia" w:hAnsiTheme="minorEastAsia" w:cs="宋体" w:hint="eastAsia"/>
          <w:color w:val="000000"/>
          <w:sz w:val="28"/>
          <w:szCs w:val="28"/>
        </w:rPr>
        <w:t>系统自动记录用户在系统内所有操作的详细日志，并可形成报表</w:t>
      </w:r>
      <w:r w:rsidR="0097361E" w:rsidRPr="00031CE6">
        <w:rPr>
          <w:rFonts w:asciiTheme="minorEastAsia" w:hAnsiTheme="minorEastAsia" w:cs="宋体" w:hint="eastAsia"/>
          <w:color w:val="000000"/>
          <w:sz w:val="28"/>
          <w:szCs w:val="28"/>
        </w:rPr>
        <w:t>，如登录日志、打印日志、调取日志、借阅日志等</w:t>
      </w:r>
      <w:r w:rsidRPr="00031CE6">
        <w:rPr>
          <w:rFonts w:asciiTheme="minorEastAsia" w:hAnsiTheme="minorEastAsia" w:cs="宋体" w:hint="eastAsia"/>
          <w:color w:val="000000"/>
          <w:sz w:val="28"/>
          <w:szCs w:val="28"/>
        </w:rPr>
        <w:t>。</w:t>
      </w:r>
    </w:p>
    <w:p w:rsidR="0097361E" w:rsidRPr="00031CE6" w:rsidRDefault="00FE2C91"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9</w:t>
      </w:r>
      <w:r w:rsidR="0097361E" w:rsidRPr="00031CE6">
        <w:rPr>
          <w:rFonts w:asciiTheme="minorEastAsia" w:hAnsiTheme="minorEastAsia" w:cs="宋体" w:hint="eastAsia"/>
          <w:color w:val="000000"/>
          <w:sz w:val="28"/>
          <w:szCs w:val="28"/>
        </w:rPr>
        <w:t>、病案示踪：采用信息化手段快速记录纸质病案所在位置，精确示踪每份病案。</w:t>
      </w:r>
    </w:p>
    <w:p w:rsidR="004A1A52" w:rsidRPr="00031CE6" w:rsidRDefault="005A4D94" w:rsidP="00092D96">
      <w:pPr>
        <w:rPr>
          <w:rFonts w:asciiTheme="minorEastAsia" w:hAnsiTheme="minorEastAsia" w:cs="Times New Roman"/>
          <w:sz w:val="28"/>
          <w:szCs w:val="28"/>
        </w:rPr>
      </w:pPr>
      <w:r w:rsidRPr="00031CE6">
        <w:rPr>
          <w:rFonts w:asciiTheme="minorEastAsia" w:hAnsiTheme="minorEastAsia" w:cs="Times New Roman" w:hint="eastAsia"/>
          <w:sz w:val="28"/>
          <w:szCs w:val="28"/>
        </w:rPr>
        <w:t>(</w:t>
      </w:r>
      <w:r w:rsidR="00531164" w:rsidRPr="00031CE6">
        <w:rPr>
          <w:rFonts w:asciiTheme="minorEastAsia" w:hAnsiTheme="minorEastAsia" w:cs="Times New Roman" w:hint="eastAsia"/>
          <w:sz w:val="28"/>
          <w:szCs w:val="28"/>
        </w:rPr>
        <w:t>五</w:t>
      </w:r>
      <w:r w:rsidRPr="00031CE6">
        <w:rPr>
          <w:rFonts w:asciiTheme="minorEastAsia" w:hAnsiTheme="minorEastAsia" w:cs="Times New Roman" w:hint="eastAsia"/>
          <w:sz w:val="28"/>
          <w:szCs w:val="28"/>
        </w:rPr>
        <w:t xml:space="preserve">) </w:t>
      </w:r>
      <w:r w:rsidR="00C307D7" w:rsidRPr="00031CE6">
        <w:rPr>
          <w:rFonts w:asciiTheme="minorEastAsia" w:hAnsiTheme="minorEastAsia" w:cs="Times New Roman" w:hint="eastAsia"/>
          <w:sz w:val="28"/>
          <w:szCs w:val="28"/>
        </w:rPr>
        <w:t>其他相关服务要求</w:t>
      </w:r>
      <w:r w:rsidR="004A1A52" w:rsidRPr="00031CE6">
        <w:rPr>
          <w:rFonts w:asciiTheme="minorEastAsia" w:hAnsiTheme="minorEastAsia" w:cs="Times New Roman" w:hint="eastAsia"/>
          <w:sz w:val="28"/>
          <w:szCs w:val="28"/>
        </w:rPr>
        <w:t>：</w:t>
      </w:r>
    </w:p>
    <w:p w:rsidR="004A1A52" w:rsidRPr="00031CE6" w:rsidRDefault="004A1A52"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1、</w:t>
      </w:r>
      <w:r w:rsidR="00502FDE" w:rsidRPr="00031CE6">
        <w:rPr>
          <w:rFonts w:asciiTheme="minorEastAsia" w:hAnsiTheme="minorEastAsia" w:cs="宋体" w:hint="eastAsia"/>
          <w:color w:val="000000"/>
          <w:sz w:val="28"/>
          <w:szCs w:val="28"/>
        </w:rPr>
        <w:t>人员要求：</w:t>
      </w:r>
      <w:r w:rsidRPr="00031CE6">
        <w:rPr>
          <w:rFonts w:asciiTheme="minorEastAsia" w:hAnsiTheme="minorEastAsia" w:cs="宋体" w:hint="eastAsia"/>
          <w:color w:val="000000"/>
          <w:sz w:val="28"/>
          <w:szCs w:val="28"/>
        </w:rPr>
        <w:t>本项目采取外包方式，制作人员及设备由中标方提供。制作人员应与本院病案室工作人员紧密协作，共同完成病案管理流程。</w:t>
      </w:r>
    </w:p>
    <w:p w:rsidR="00502FDE" w:rsidRPr="00031CE6" w:rsidRDefault="00502FDE"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2、培训要求：中标单位负责对我院病案管理人员进行病案数字化相关方面的培训；保证项目终止前，我院相关人员熟练掌握病案数字化扫描、储存及使用程序等</w:t>
      </w:r>
      <w:r w:rsidR="00CC2564" w:rsidRPr="00031CE6">
        <w:rPr>
          <w:rFonts w:asciiTheme="minorEastAsia" w:hAnsiTheme="minorEastAsia" w:cs="宋体" w:hint="eastAsia"/>
          <w:color w:val="000000"/>
          <w:sz w:val="28"/>
          <w:szCs w:val="28"/>
        </w:rPr>
        <w:t>。</w:t>
      </w:r>
    </w:p>
    <w:p w:rsidR="00502FDE" w:rsidRPr="00031CE6" w:rsidRDefault="00821AF2"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3</w:t>
      </w:r>
      <w:r w:rsidR="00502FDE" w:rsidRPr="00031CE6">
        <w:rPr>
          <w:rFonts w:asciiTheme="minorEastAsia" w:hAnsiTheme="minorEastAsia" w:cs="宋体" w:hint="eastAsia"/>
          <w:color w:val="000000"/>
          <w:sz w:val="28"/>
          <w:szCs w:val="28"/>
        </w:rPr>
        <w:t>、工期要求：合同签订日起</w:t>
      </w:r>
      <w:r w:rsidR="00FE2C91" w:rsidRPr="00031CE6">
        <w:rPr>
          <w:rFonts w:asciiTheme="minorEastAsia" w:hAnsiTheme="minorEastAsia" w:cs="宋体" w:hint="eastAsia"/>
          <w:color w:val="000000"/>
          <w:sz w:val="28"/>
          <w:szCs w:val="28"/>
        </w:rPr>
        <w:t>6</w:t>
      </w:r>
      <w:r w:rsidR="00502FDE" w:rsidRPr="00031CE6">
        <w:rPr>
          <w:rFonts w:asciiTheme="minorEastAsia" w:hAnsiTheme="minorEastAsia" w:cs="宋体" w:hint="eastAsia"/>
          <w:color w:val="000000"/>
          <w:sz w:val="28"/>
          <w:szCs w:val="28"/>
        </w:rPr>
        <w:t>个月内完成。</w:t>
      </w:r>
    </w:p>
    <w:p w:rsidR="002C6514" w:rsidRPr="00031CE6" w:rsidRDefault="002C6514" w:rsidP="00031CE6">
      <w:pPr>
        <w:rPr>
          <w:rFonts w:asciiTheme="minorEastAsia" w:hAnsiTheme="minorEastAsia" w:cs="宋体"/>
          <w:kern w:val="0"/>
          <w:sz w:val="28"/>
          <w:szCs w:val="28"/>
        </w:rPr>
      </w:pPr>
      <w:r w:rsidRPr="00031CE6">
        <w:rPr>
          <w:rFonts w:asciiTheme="minorEastAsia" w:hAnsiTheme="minorEastAsia" w:cs="宋体" w:hint="eastAsia"/>
          <w:color w:val="000000"/>
          <w:sz w:val="28"/>
          <w:szCs w:val="28"/>
        </w:rPr>
        <w:t>4、</w:t>
      </w:r>
      <w:r w:rsidRPr="00031CE6">
        <w:rPr>
          <w:rFonts w:asciiTheme="minorEastAsia" w:hAnsiTheme="minorEastAsia" w:hint="eastAsia"/>
          <w:sz w:val="28"/>
          <w:szCs w:val="28"/>
        </w:rPr>
        <w:t>我院只支付住院病案数字化管理服务费用，投标人承担其它一切费用(</w:t>
      </w:r>
      <w:r w:rsidRPr="00031CE6">
        <w:rPr>
          <w:rFonts w:asciiTheme="minorEastAsia" w:hAnsiTheme="minorEastAsia" w:cs="宋体" w:hint="eastAsia"/>
          <w:color w:val="000000"/>
          <w:sz w:val="28"/>
          <w:szCs w:val="28"/>
        </w:rPr>
        <w:t>包括项目实施中的人员费用、所有消耗材料费用（如纸箱、真空包装袋、纸箱堆放所需卡板等材料）、管理软件、技术支持与售后服务、税金等各项费用)。</w:t>
      </w:r>
    </w:p>
    <w:p w:rsidR="005A4D94" w:rsidRPr="00031CE6" w:rsidRDefault="00031CE6" w:rsidP="00092D96">
      <w:pPr>
        <w:rPr>
          <w:rFonts w:asciiTheme="minorEastAsia" w:hAnsiTheme="minorEastAsia" w:cs="Times New Roman"/>
          <w:sz w:val="28"/>
          <w:szCs w:val="28"/>
        </w:rPr>
      </w:pPr>
      <w:r w:rsidRPr="00031CE6">
        <w:rPr>
          <w:rFonts w:asciiTheme="minorEastAsia" w:hAnsiTheme="minorEastAsia" w:cs="Times New Roman" w:hint="eastAsia"/>
          <w:sz w:val="28"/>
          <w:szCs w:val="28"/>
        </w:rPr>
        <w:t>(六)</w:t>
      </w:r>
      <w:r w:rsidR="00611554" w:rsidRPr="00031CE6">
        <w:rPr>
          <w:rFonts w:asciiTheme="minorEastAsia" w:hAnsiTheme="minorEastAsia" w:cs="Times New Roman" w:hint="eastAsia"/>
          <w:sz w:val="28"/>
          <w:szCs w:val="28"/>
        </w:rPr>
        <w:t>、验收方法及标准</w:t>
      </w:r>
      <w:r w:rsidRPr="00031CE6">
        <w:rPr>
          <w:rFonts w:asciiTheme="minorEastAsia" w:hAnsiTheme="minorEastAsia" w:cs="Times New Roman" w:hint="eastAsia"/>
          <w:sz w:val="28"/>
          <w:szCs w:val="28"/>
        </w:rPr>
        <w:t>:</w:t>
      </w:r>
    </w:p>
    <w:p w:rsidR="0061799A" w:rsidRPr="00031CE6" w:rsidRDefault="0061799A"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1、</w:t>
      </w:r>
      <w:r w:rsidR="005A4D94" w:rsidRPr="00031CE6">
        <w:rPr>
          <w:rFonts w:asciiTheme="minorEastAsia" w:eastAsiaTheme="minorEastAsia" w:hAnsiTheme="minorEastAsia" w:cs="宋体" w:hint="eastAsia"/>
          <w:color w:val="000000"/>
          <w:sz w:val="28"/>
          <w:szCs w:val="28"/>
        </w:rPr>
        <w:t>验收方法：</w:t>
      </w:r>
      <w:r w:rsidR="00C9673E" w:rsidRPr="00031CE6">
        <w:rPr>
          <w:rFonts w:asciiTheme="minorEastAsia" w:eastAsiaTheme="minorEastAsia" w:hAnsiTheme="minorEastAsia" w:cs="宋体" w:hint="eastAsia"/>
          <w:color w:val="000000"/>
          <w:sz w:val="28"/>
          <w:szCs w:val="28"/>
        </w:rPr>
        <w:t>前中后</w:t>
      </w:r>
      <w:r w:rsidR="005A4D94" w:rsidRPr="00031CE6">
        <w:rPr>
          <w:rFonts w:asciiTheme="minorEastAsia" w:eastAsiaTheme="minorEastAsia" w:hAnsiTheme="minorEastAsia" w:cs="宋体" w:hint="eastAsia"/>
          <w:color w:val="000000"/>
          <w:sz w:val="28"/>
          <w:szCs w:val="28"/>
        </w:rPr>
        <w:t>随机抽查一定数量</w:t>
      </w:r>
      <w:r w:rsidR="00611554" w:rsidRPr="00031CE6">
        <w:rPr>
          <w:rFonts w:asciiTheme="minorEastAsia" w:eastAsiaTheme="minorEastAsia" w:hAnsiTheme="minorEastAsia" w:cs="宋体" w:hint="eastAsia"/>
          <w:color w:val="000000"/>
          <w:sz w:val="28"/>
          <w:szCs w:val="28"/>
        </w:rPr>
        <w:t>（占数字化病案数的</w:t>
      </w:r>
      <w:r w:rsidR="00117F30" w:rsidRPr="00031CE6">
        <w:rPr>
          <w:rFonts w:asciiTheme="minorEastAsia" w:eastAsiaTheme="minorEastAsia" w:hAnsiTheme="minorEastAsia" w:cs="宋体" w:hint="eastAsia"/>
          <w:color w:val="000000"/>
          <w:sz w:val="28"/>
          <w:szCs w:val="28"/>
        </w:rPr>
        <w:t>3%</w:t>
      </w:r>
      <w:r w:rsidR="00611554" w:rsidRPr="00031CE6">
        <w:rPr>
          <w:rFonts w:asciiTheme="minorEastAsia" w:eastAsiaTheme="minorEastAsia" w:hAnsiTheme="minorEastAsia" w:cs="宋体" w:hint="eastAsia"/>
          <w:color w:val="000000"/>
          <w:sz w:val="28"/>
          <w:szCs w:val="28"/>
        </w:rPr>
        <w:t>）</w:t>
      </w:r>
      <w:r w:rsidR="005A4D94" w:rsidRPr="00031CE6">
        <w:rPr>
          <w:rFonts w:asciiTheme="minorEastAsia" w:eastAsiaTheme="minorEastAsia" w:hAnsiTheme="minorEastAsia" w:cs="宋体" w:hint="eastAsia"/>
          <w:color w:val="000000"/>
          <w:sz w:val="28"/>
          <w:szCs w:val="28"/>
        </w:rPr>
        <w:t>的病案</w:t>
      </w:r>
      <w:r w:rsidR="00C9673E" w:rsidRPr="00031CE6">
        <w:rPr>
          <w:rFonts w:asciiTheme="minorEastAsia" w:eastAsiaTheme="minorEastAsia" w:hAnsiTheme="minorEastAsia" w:cs="宋体" w:hint="eastAsia"/>
          <w:color w:val="000000"/>
          <w:sz w:val="28"/>
          <w:szCs w:val="28"/>
        </w:rPr>
        <w:t>图像和纸质病案，与纸质病案对照核对数量及质量。</w:t>
      </w:r>
    </w:p>
    <w:p w:rsidR="005A4D94" w:rsidRPr="00031CE6" w:rsidRDefault="0061799A"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2、</w:t>
      </w:r>
      <w:r w:rsidR="005A4D94" w:rsidRPr="00031CE6">
        <w:rPr>
          <w:rFonts w:asciiTheme="minorEastAsia" w:eastAsiaTheme="minorEastAsia" w:hAnsiTheme="minorEastAsia" w:cs="宋体" w:hint="eastAsia"/>
          <w:color w:val="000000"/>
          <w:sz w:val="28"/>
          <w:szCs w:val="28"/>
        </w:rPr>
        <w:t>验收标准：</w:t>
      </w:r>
    </w:p>
    <w:p w:rsidR="005A4D94" w:rsidRPr="00031CE6" w:rsidRDefault="0061799A"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（1）</w:t>
      </w:r>
      <w:r w:rsidR="005A4D94" w:rsidRPr="00031CE6">
        <w:rPr>
          <w:rFonts w:asciiTheme="minorEastAsia" w:eastAsiaTheme="minorEastAsia" w:hAnsiTheme="minorEastAsia" w:cs="宋体" w:hint="eastAsia"/>
          <w:color w:val="000000"/>
          <w:sz w:val="28"/>
          <w:szCs w:val="28"/>
        </w:rPr>
        <w:t>数字化病案图像是否与纸质病案完全一致</w:t>
      </w:r>
      <w:r w:rsidR="00A50EA6" w:rsidRPr="00031CE6">
        <w:rPr>
          <w:rFonts w:asciiTheme="minorEastAsia" w:eastAsiaTheme="minorEastAsia" w:hAnsiTheme="minorEastAsia" w:cs="宋体" w:hint="eastAsia"/>
          <w:color w:val="000000"/>
          <w:sz w:val="28"/>
          <w:szCs w:val="28"/>
        </w:rPr>
        <w:t>；</w:t>
      </w:r>
    </w:p>
    <w:p w:rsidR="005A4D94" w:rsidRPr="00031CE6" w:rsidRDefault="0061799A"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（2）</w:t>
      </w:r>
      <w:r w:rsidR="005A4D94" w:rsidRPr="00031CE6">
        <w:rPr>
          <w:rFonts w:asciiTheme="minorEastAsia" w:eastAsiaTheme="minorEastAsia" w:hAnsiTheme="minorEastAsia" w:cs="宋体" w:hint="eastAsia"/>
          <w:color w:val="000000"/>
          <w:sz w:val="28"/>
          <w:szCs w:val="28"/>
        </w:rPr>
        <w:t>数字化病案图像格式和清晰度是否</w:t>
      </w:r>
      <w:r w:rsidR="00CC248C" w:rsidRPr="00031CE6">
        <w:rPr>
          <w:rFonts w:asciiTheme="minorEastAsia" w:eastAsiaTheme="minorEastAsia" w:hAnsiTheme="minorEastAsia" w:cs="宋体" w:hint="eastAsia"/>
          <w:color w:val="000000"/>
          <w:sz w:val="28"/>
          <w:szCs w:val="28"/>
        </w:rPr>
        <w:t>符合</w:t>
      </w:r>
      <w:r w:rsidR="0019274B" w:rsidRPr="00031CE6">
        <w:rPr>
          <w:rFonts w:asciiTheme="minorEastAsia" w:eastAsiaTheme="minorEastAsia" w:hAnsiTheme="minorEastAsia" w:cs="宋体" w:hint="eastAsia"/>
          <w:color w:val="000000"/>
          <w:sz w:val="28"/>
          <w:szCs w:val="28"/>
        </w:rPr>
        <w:t>要求</w:t>
      </w:r>
      <w:r w:rsidR="005A4D94" w:rsidRPr="00031CE6">
        <w:rPr>
          <w:rFonts w:asciiTheme="minorEastAsia" w:eastAsiaTheme="minorEastAsia" w:hAnsiTheme="minorEastAsia" w:cs="宋体" w:hint="eastAsia"/>
          <w:color w:val="000000"/>
          <w:sz w:val="28"/>
          <w:szCs w:val="28"/>
        </w:rPr>
        <w:t>；</w:t>
      </w:r>
    </w:p>
    <w:p w:rsidR="005A4D94" w:rsidRPr="00031CE6" w:rsidRDefault="0061799A"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（3）</w:t>
      </w:r>
      <w:r w:rsidR="0019274B" w:rsidRPr="00031CE6">
        <w:rPr>
          <w:rFonts w:asciiTheme="minorEastAsia" w:eastAsiaTheme="minorEastAsia" w:hAnsiTheme="minorEastAsia" w:cs="宋体" w:hint="eastAsia"/>
          <w:color w:val="000000"/>
          <w:sz w:val="28"/>
          <w:szCs w:val="28"/>
        </w:rPr>
        <w:t>数字化病案影像端正、清晰；倾斜角度在1度以内，且倾斜数量不超过总页数的5%。影像清晰无虚影、影像倒置等</w:t>
      </w:r>
      <w:r w:rsidR="005A4D94" w:rsidRPr="00031CE6">
        <w:rPr>
          <w:rFonts w:asciiTheme="minorEastAsia" w:eastAsiaTheme="minorEastAsia" w:hAnsiTheme="minorEastAsia" w:cs="宋体" w:hint="eastAsia"/>
          <w:color w:val="000000"/>
          <w:sz w:val="28"/>
          <w:szCs w:val="28"/>
        </w:rPr>
        <w:t>；</w:t>
      </w:r>
    </w:p>
    <w:p w:rsidR="005A4D94" w:rsidRPr="00031CE6" w:rsidRDefault="0061799A"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hint="eastAsia"/>
          <w:color w:val="000000"/>
          <w:sz w:val="28"/>
          <w:szCs w:val="28"/>
        </w:rPr>
        <w:t>（4）</w:t>
      </w:r>
      <w:r w:rsidR="005A4D94" w:rsidRPr="00031CE6">
        <w:rPr>
          <w:rFonts w:asciiTheme="minorEastAsia" w:eastAsiaTheme="minorEastAsia" w:hAnsiTheme="minorEastAsia" w:cs="宋体" w:hint="eastAsia"/>
          <w:color w:val="000000"/>
          <w:sz w:val="28"/>
          <w:szCs w:val="28"/>
        </w:rPr>
        <w:t>差错率：</w:t>
      </w:r>
      <w:r w:rsidR="00EC3507" w:rsidRPr="00031CE6">
        <w:rPr>
          <w:rFonts w:asciiTheme="minorEastAsia" w:eastAsiaTheme="minorEastAsia" w:hAnsiTheme="minorEastAsia" w:cs="宋体"/>
          <w:color w:val="000000"/>
          <w:sz w:val="28"/>
          <w:szCs w:val="28"/>
        </w:rPr>
        <w:t>目录数据库与图像文件挂接错误，或目录数据库、图像文件之一出现不完整、不清晰、有错误等质量问题时，抽检标记为“不合格”</w:t>
      </w:r>
      <w:r w:rsidR="00EC3507" w:rsidRPr="00031CE6">
        <w:rPr>
          <w:rFonts w:asciiTheme="minorEastAsia" w:eastAsiaTheme="minorEastAsia" w:hAnsiTheme="minorEastAsia" w:cs="宋体" w:hint="eastAsia"/>
          <w:color w:val="000000"/>
          <w:sz w:val="28"/>
          <w:szCs w:val="28"/>
        </w:rPr>
        <w:t>。</w:t>
      </w:r>
      <w:r w:rsidR="005A4D94" w:rsidRPr="00031CE6">
        <w:rPr>
          <w:rFonts w:asciiTheme="minorEastAsia" w:eastAsiaTheme="minorEastAsia" w:hAnsiTheme="minorEastAsia" w:cs="宋体" w:hint="eastAsia"/>
          <w:color w:val="000000"/>
          <w:sz w:val="28"/>
          <w:szCs w:val="28"/>
        </w:rPr>
        <w:t>依据“纸质档案数字化技术标准（中华人民共和国档案行业标准 DA/T31-2005）”</w:t>
      </w:r>
      <w:smartTag w:uri="urn:schemas-microsoft-com:office:smarttags" w:element="chsdate">
        <w:smartTagPr>
          <w:attr w:name="IsROCDate" w:val="False"/>
          <w:attr w:name="IsLunarDate" w:val="False"/>
          <w:attr w:name="Day" w:val="30"/>
          <w:attr w:name="Month" w:val="12"/>
          <w:attr w:name="Year" w:val="1899"/>
        </w:smartTagPr>
        <w:r w:rsidR="005A4D94" w:rsidRPr="00031CE6">
          <w:rPr>
            <w:rFonts w:asciiTheme="minorEastAsia" w:eastAsiaTheme="minorEastAsia" w:hAnsiTheme="minorEastAsia" w:cs="宋体" w:hint="eastAsia"/>
            <w:color w:val="000000"/>
            <w:sz w:val="28"/>
            <w:szCs w:val="28"/>
          </w:rPr>
          <w:t>11.2.2</w:t>
        </w:r>
      </w:smartTag>
      <w:r w:rsidR="005A4D94" w:rsidRPr="00031CE6">
        <w:rPr>
          <w:rFonts w:asciiTheme="minorEastAsia" w:eastAsiaTheme="minorEastAsia" w:hAnsiTheme="minorEastAsia" w:cs="宋体" w:hint="eastAsia"/>
          <w:color w:val="000000"/>
          <w:sz w:val="28"/>
          <w:szCs w:val="28"/>
        </w:rPr>
        <w:t>之规定，数字化转换质量抽检的合格率应≧95%。</w:t>
      </w:r>
    </w:p>
    <w:p w:rsidR="006214A4" w:rsidRDefault="00062634" w:rsidP="00092D96">
      <w:pPr>
        <w:pStyle w:val="U2"/>
        <w:spacing w:before="31" w:after="31" w:line="240" w:lineRule="auto"/>
        <w:rPr>
          <w:rFonts w:asciiTheme="minorEastAsia" w:eastAsiaTheme="minorEastAsia" w:hAnsiTheme="minorEastAsia" w:cs="宋体"/>
          <w:color w:val="000000" w:themeColor="text1"/>
          <w:sz w:val="28"/>
          <w:szCs w:val="28"/>
        </w:rPr>
      </w:pPr>
      <w:r w:rsidRPr="00031CE6">
        <w:rPr>
          <w:rFonts w:asciiTheme="minorEastAsia" w:eastAsiaTheme="minorEastAsia" w:hAnsiTheme="minorEastAsia" w:cs="宋体" w:hint="eastAsia"/>
          <w:color w:val="000000" w:themeColor="text1"/>
          <w:sz w:val="28"/>
          <w:szCs w:val="28"/>
        </w:rPr>
        <w:t>（4）已装箱打包的</w:t>
      </w:r>
      <w:r w:rsidR="00320A6C" w:rsidRPr="00031CE6">
        <w:rPr>
          <w:rFonts w:asciiTheme="minorEastAsia" w:eastAsiaTheme="minorEastAsia" w:hAnsiTheme="minorEastAsia" w:cs="宋体" w:hint="eastAsia"/>
          <w:color w:val="000000" w:themeColor="text1"/>
          <w:sz w:val="28"/>
          <w:szCs w:val="28"/>
        </w:rPr>
        <w:t>病案，其</w:t>
      </w:r>
      <w:r w:rsidRPr="00031CE6">
        <w:rPr>
          <w:rFonts w:asciiTheme="minorEastAsia" w:eastAsiaTheme="minorEastAsia" w:hAnsiTheme="minorEastAsia" w:cs="宋体" w:hint="eastAsia"/>
          <w:color w:val="000000" w:themeColor="text1"/>
          <w:sz w:val="28"/>
          <w:szCs w:val="28"/>
        </w:rPr>
        <w:t>示踪</w:t>
      </w:r>
      <w:r w:rsidR="001F2023" w:rsidRPr="00031CE6">
        <w:rPr>
          <w:rFonts w:asciiTheme="minorEastAsia" w:eastAsiaTheme="minorEastAsia" w:hAnsiTheme="minorEastAsia" w:cs="宋体" w:hint="eastAsia"/>
          <w:color w:val="000000" w:themeColor="text1"/>
          <w:sz w:val="28"/>
          <w:szCs w:val="28"/>
        </w:rPr>
        <w:t>准确</w:t>
      </w:r>
      <w:r w:rsidRPr="00031CE6">
        <w:rPr>
          <w:rFonts w:asciiTheme="minorEastAsia" w:eastAsiaTheme="minorEastAsia" w:hAnsiTheme="minorEastAsia" w:cs="宋体" w:hint="eastAsia"/>
          <w:color w:val="000000" w:themeColor="text1"/>
          <w:sz w:val="28"/>
          <w:szCs w:val="28"/>
        </w:rPr>
        <w:t>无误</w:t>
      </w:r>
      <w:r w:rsidR="00761BC7" w:rsidRPr="00031CE6">
        <w:rPr>
          <w:rFonts w:asciiTheme="minorEastAsia" w:eastAsiaTheme="minorEastAsia" w:hAnsiTheme="minorEastAsia" w:cs="宋体" w:hint="eastAsia"/>
          <w:color w:val="000000" w:themeColor="text1"/>
          <w:sz w:val="28"/>
          <w:szCs w:val="28"/>
        </w:rPr>
        <w:t>、</w:t>
      </w:r>
      <w:r w:rsidRPr="00031CE6">
        <w:rPr>
          <w:rFonts w:asciiTheme="minorEastAsia" w:eastAsiaTheme="minorEastAsia" w:hAnsiTheme="minorEastAsia" w:cs="宋体" w:hint="eastAsia"/>
          <w:color w:val="000000" w:themeColor="text1"/>
          <w:sz w:val="28"/>
          <w:szCs w:val="28"/>
        </w:rPr>
        <w:t>空缺号记录详细</w:t>
      </w:r>
      <w:r w:rsidR="00761BC7" w:rsidRPr="00031CE6">
        <w:rPr>
          <w:rFonts w:asciiTheme="minorEastAsia" w:eastAsiaTheme="minorEastAsia" w:hAnsiTheme="minorEastAsia" w:cs="宋体" w:hint="eastAsia"/>
          <w:color w:val="000000" w:themeColor="text1"/>
          <w:sz w:val="28"/>
          <w:szCs w:val="28"/>
        </w:rPr>
        <w:t>、</w:t>
      </w:r>
      <w:r w:rsidRPr="00031CE6">
        <w:rPr>
          <w:rFonts w:asciiTheme="minorEastAsia" w:eastAsiaTheme="minorEastAsia" w:hAnsiTheme="minorEastAsia" w:cs="宋体" w:hint="eastAsia"/>
          <w:color w:val="000000" w:themeColor="text1"/>
          <w:sz w:val="28"/>
          <w:szCs w:val="28"/>
        </w:rPr>
        <w:t>包装密封</w:t>
      </w:r>
      <w:r w:rsidR="00320A6C" w:rsidRPr="00031CE6">
        <w:rPr>
          <w:rFonts w:asciiTheme="minorEastAsia" w:eastAsiaTheme="minorEastAsia" w:hAnsiTheme="minorEastAsia" w:cs="宋体" w:hint="eastAsia"/>
          <w:color w:val="000000" w:themeColor="text1"/>
          <w:sz w:val="28"/>
          <w:szCs w:val="28"/>
        </w:rPr>
        <w:t>完整、箱体标识整洁明了</w:t>
      </w:r>
      <w:r w:rsidRPr="00031CE6">
        <w:rPr>
          <w:rFonts w:asciiTheme="minorEastAsia" w:eastAsiaTheme="minorEastAsia" w:hAnsiTheme="minorEastAsia" w:cs="宋体" w:hint="eastAsia"/>
          <w:color w:val="000000" w:themeColor="text1"/>
          <w:sz w:val="28"/>
          <w:szCs w:val="28"/>
        </w:rPr>
        <w:t>。</w:t>
      </w:r>
    </w:p>
    <w:p w:rsidR="00110ED1" w:rsidRPr="00031CE6" w:rsidRDefault="00110ED1" w:rsidP="00092D96">
      <w:pPr>
        <w:pStyle w:val="U2"/>
        <w:spacing w:before="31" w:after="31" w:line="24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(5) </w:t>
      </w:r>
      <w:r w:rsidR="0035333D">
        <w:rPr>
          <w:rFonts w:asciiTheme="minorEastAsia" w:eastAsiaTheme="minorEastAsia" w:hAnsiTheme="minorEastAsia" w:cs="宋体" w:hint="eastAsia"/>
          <w:color w:val="000000" w:themeColor="text1"/>
          <w:sz w:val="28"/>
          <w:szCs w:val="28"/>
        </w:rPr>
        <w:t>中标方完成本项目并经招标单位</w:t>
      </w:r>
      <w:r w:rsidR="0035333D" w:rsidRPr="00031CE6">
        <w:rPr>
          <w:rFonts w:asciiTheme="minorEastAsia" w:eastAsiaTheme="minorEastAsia" w:hAnsiTheme="minorEastAsia" w:cs="宋体" w:hint="eastAsia"/>
          <w:color w:val="000000"/>
          <w:sz w:val="28"/>
          <w:szCs w:val="28"/>
        </w:rPr>
        <w:t>验收</w:t>
      </w:r>
      <w:r w:rsidR="0035333D">
        <w:rPr>
          <w:rFonts w:asciiTheme="minorEastAsia" w:eastAsiaTheme="minorEastAsia" w:hAnsiTheme="minorEastAsia" w:cs="宋体" w:hint="eastAsia"/>
          <w:color w:val="000000"/>
          <w:sz w:val="28"/>
          <w:szCs w:val="28"/>
        </w:rPr>
        <w:t>合格后,</w:t>
      </w:r>
      <w:r w:rsidR="0035333D" w:rsidRPr="0035333D">
        <w:rPr>
          <w:rFonts w:asciiTheme="minorEastAsia" w:eastAsiaTheme="minorEastAsia" w:hAnsiTheme="minorEastAsia" w:cs="宋体" w:hint="eastAsia"/>
          <w:color w:val="000000" w:themeColor="text1"/>
          <w:sz w:val="28"/>
          <w:szCs w:val="28"/>
        </w:rPr>
        <w:t xml:space="preserve"> </w:t>
      </w:r>
      <w:r w:rsidR="0035333D">
        <w:rPr>
          <w:rFonts w:asciiTheme="minorEastAsia" w:eastAsiaTheme="minorEastAsia" w:hAnsiTheme="minorEastAsia" w:cs="宋体" w:hint="eastAsia"/>
          <w:color w:val="000000" w:themeColor="text1"/>
          <w:sz w:val="28"/>
          <w:szCs w:val="28"/>
        </w:rPr>
        <w:t>招标单位将向中标方支付本项目的服务费用.</w:t>
      </w:r>
      <w:r>
        <w:rPr>
          <w:rFonts w:asciiTheme="minorEastAsia" w:eastAsiaTheme="minorEastAsia" w:hAnsiTheme="minorEastAsia" w:cs="宋体" w:hint="eastAsia"/>
          <w:color w:val="000000" w:themeColor="text1"/>
          <w:sz w:val="28"/>
          <w:szCs w:val="28"/>
        </w:rPr>
        <w:t>如中标方提供的服务未</w:t>
      </w:r>
      <w:r w:rsidR="00EA1F68">
        <w:rPr>
          <w:rFonts w:asciiTheme="minorEastAsia" w:eastAsiaTheme="minorEastAsia" w:hAnsiTheme="minorEastAsia" w:cs="宋体" w:hint="eastAsia"/>
          <w:color w:val="000000" w:themeColor="text1"/>
          <w:sz w:val="28"/>
          <w:szCs w:val="28"/>
        </w:rPr>
        <w:t>达到上述</w:t>
      </w:r>
      <w:r w:rsidR="00EA1F68" w:rsidRPr="00031CE6">
        <w:rPr>
          <w:rFonts w:asciiTheme="minorEastAsia" w:eastAsiaTheme="minorEastAsia" w:hAnsiTheme="minorEastAsia" w:cs="宋体" w:hint="eastAsia"/>
          <w:color w:val="000000"/>
          <w:sz w:val="28"/>
          <w:szCs w:val="28"/>
        </w:rPr>
        <w:t>验收</w:t>
      </w:r>
      <w:r w:rsidR="00EA1F68">
        <w:rPr>
          <w:rFonts w:asciiTheme="minorEastAsia" w:eastAsiaTheme="minorEastAsia" w:hAnsiTheme="minorEastAsia" w:cs="宋体" w:hint="eastAsia"/>
          <w:color w:val="000000" w:themeColor="text1"/>
          <w:sz w:val="28"/>
          <w:szCs w:val="28"/>
        </w:rPr>
        <w:t>要求,招标单位将不予支付本项目的服务费用。</w:t>
      </w:r>
    </w:p>
    <w:p w:rsidR="00502FDE" w:rsidRPr="00031CE6" w:rsidRDefault="00031CE6" w:rsidP="00092D96">
      <w:pPr>
        <w:rPr>
          <w:rFonts w:asciiTheme="minorEastAsia" w:hAnsiTheme="minorEastAsia" w:cs="Times New Roman"/>
          <w:sz w:val="28"/>
          <w:szCs w:val="28"/>
        </w:rPr>
      </w:pPr>
      <w:r w:rsidRPr="00031CE6">
        <w:rPr>
          <w:rFonts w:asciiTheme="minorEastAsia" w:hAnsiTheme="minorEastAsia" w:cs="Times New Roman" w:hint="eastAsia"/>
          <w:sz w:val="28"/>
          <w:szCs w:val="28"/>
        </w:rPr>
        <w:t>(七)</w:t>
      </w:r>
      <w:r w:rsidR="00CC2564" w:rsidRPr="00031CE6">
        <w:rPr>
          <w:rFonts w:asciiTheme="minorEastAsia" w:hAnsiTheme="minorEastAsia" w:cs="Times New Roman" w:hint="eastAsia"/>
          <w:sz w:val="28"/>
          <w:szCs w:val="28"/>
        </w:rPr>
        <w:t>、安全保密要求</w:t>
      </w:r>
      <w:r w:rsidRPr="00031CE6">
        <w:rPr>
          <w:rFonts w:asciiTheme="minorEastAsia" w:hAnsiTheme="minorEastAsia" w:cs="Times New Roman" w:hint="eastAsia"/>
          <w:sz w:val="28"/>
          <w:szCs w:val="28"/>
        </w:rPr>
        <w:t>:</w:t>
      </w:r>
    </w:p>
    <w:p w:rsidR="00502FDE" w:rsidRPr="00031CE6" w:rsidRDefault="00502FDE"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color w:val="000000"/>
          <w:sz w:val="28"/>
          <w:szCs w:val="28"/>
        </w:rPr>
        <w:t>1</w:t>
      </w:r>
      <w:r w:rsidRPr="00031CE6">
        <w:rPr>
          <w:rFonts w:asciiTheme="minorEastAsia" w:eastAsiaTheme="minorEastAsia" w:hAnsiTheme="minorEastAsia" w:cs="宋体" w:hint="eastAsia"/>
          <w:color w:val="000000"/>
          <w:sz w:val="28"/>
          <w:szCs w:val="28"/>
        </w:rPr>
        <w:t>、投标方应有严密的制度保障病历信息数据安全，患者病历信息安全无泄漏。</w:t>
      </w:r>
    </w:p>
    <w:p w:rsidR="00502FDE" w:rsidRPr="00031CE6" w:rsidRDefault="00502FDE"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color w:val="000000"/>
          <w:sz w:val="28"/>
          <w:szCs w:val="28"/>
        </w:rPr>
        <w:t>2</w:t>
      </w:r>
      <w:r w:rsidRPr="00031CE6">
        <w:rPr>
          <w:rFonts w:asciiTheme="minorEastAsia" w:eastAsiaTheme="minorEastAsia" w:hAnsiTheme="minorEastAsia" w:cs="宋体" w:hint="eastAsia"/>
          <w:color w:val="000000"/>
          <w:sz w:val="28"/>
          <w:szCs w:val="28"/>
        </w:rPr>
        <w:t>、招标方的所有交付给投标方加工实施的所有病案等资料内容投标方不得以任何方式（复印、扫描、照相、转抄等）向第三方泄漏。</w:t>
      </w:r>
    </w:p>
    <w:p w:rsidR="00502FDE" w:rsidRPr="00031CE6" w:rsidRDefault="00502FDE" w:rsidP="00092D96">
      <w:pPr>
        <w:pStyle w:val="U2"/>
        <w:spacing w:before="31" w:after="31" w:line="240" w:lineRule="auto"/>
        <w:rPr>
          <w:rFonts w:asciiTheme="minorEastAsia" w:eastAsiaTheme="minorEastAsia" w:hAnsiTheme="minorEastAsia" w:cs="宋体"/>
          <w:color w:val="000000"/>
          <w:sz w:val="28"/>
          <w:szCs w:val="28"/>
        </w:rPr>
      </w:pPr>
      <w:r w:rsidRPr="00031CE6">
        <w:rPr>
          <w:rFonts w:asciiTheme="minorEastAsia" w:eastAsiaTheme="minorEastAsia" w:hAnsiTheme="minorEastAsia" w:cs="宋体"/>
          <w:color w:val="000000"/>
          <w:sz w:val="28"/>
          <w:szCs w:val="28"/>
        </w:rPr>
        <w:t>3</w:t>
      </w:r>
      <w:r w:rsidRPr="00031CE6">
        <w:rPr>
          <w:rFonts w:asciiTheme="minorEastAsia" w:eastAsiaTheme="minorEastAsia" w:hAnsiTheme="minorEastAsia" w:cs="宋体" w:hint="eastAsia"/>
          <w:color w:val="000000"/>
          <w:sz w:val="28"/>
          <w:szCs w:val="28"/>
        </w:rPr>
        <w:t>、对于投标方造成的病历安全信息泄露，招标方将按病案管理规定对投标方进行处罚，由此引发的一切损失均由投标方承担，并承担相关法律责任。</w:t>
      </w:r>
    </w:p>
    <w:p w:rsidR="00C307D7" w:rsidRPr="00031CE6" w:rsidRDefault="00031CE6" w:rsidP="00092D96">
      <w:pPr>
        <w:jc w:val="left"/>
        <w:rPr>
          <w:rFonts w:asciiTheme="minorEastAsia" w:hAnsiTheme="minorEastAsia" w:cs="Times New Roman"/>
          <w:sz w:val="28"/>
          <w:szCs w:val="28"/>
        </w:rPr>
      </w:pPr>
      <w:r w:rsidRPr="00031CE6">
        <w:rPr>
          <w:rFonts w:asciiTheme="minorEastAsia" w:hAnsiTheme="minorEastAsia" w:hint="eastAsia"/>
          <w:sz w:val="28"/>
          <w:szCs w:val="28"/>
        </w:rPr>
        <w:t>(八)</w:t>
      </w:r>
      <w:r w:rsidR="008A5F0B" w:rsidRPr="00031CE6">
        <w:rPr>
          <w:rFonts w:asciiTheme="minorEastAsia" w:hAnsiTheme="minorEastAsia" w:hint="eastAsia"/>
          <w:sz w:val="28"/>
          <w:szCs w:val="28"/>
        </w:rPr>
        <w:t>、</w:t>
      </w:r>
      <w:r w:rsidR="00C307D7" w:rsidRPr="00031CE6">
        <w:rPr>
          <w:rFonts w:asciiTheme="minorEastAsia" w:hAnsiTheme="minorEastAsia" w:cs="Times New Roman" w:hint="eastAsia"/>
          <w:sz w:val="28"/>
          <w:szCs w:val="28"/>
        </w:rPr>
        <w:t>技术支持与售后服务要求</w:t>
      </w:r>
    </w:p>
    <w:p w:rsidR="00C307D7" w:rsidRPr="00031CE6" w:rsidRDefault="00C307D7" w:rsidP="002C6514">
      <w:pPr>
        <w:ind w:firstLineChars="200" w:firstLine="560"/>
        <w:jc w:val="left"/>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中标方须提供完整的技术文档（含纸质及电子文档），包括数字化病案数据库设计方案及表结构、数字化病案管理软件安装文件、操作手册和维护手册、数字化病案管理软件源代码等。</w:t>
      </w:r>
    </w:p>
    <w:p w:rsidR="00C307D7" w:rsidRPr="00031CE6" w:rsidRDefault="00C307D7" w:rsidP="002C6514">
      <w:pPr>
        <w:ind w:firstLineChars="200" w:firstLine="560"/>
        <w:rPr>
          <w:rFonts w:asciiTheme="minorEastAsia" w:hAnsiTheme="minorEastAsia"/>
          <w:sz w:val="28"/>
          <w:szCs w:val="28"/>
        </w:rPr>
      </w:pPr>
      <w:r w:rsidRPr="00031CE6">
        <w:rPr>
          <w:rFonts w:asciiTheme="minorEastAsia" w:hAnsiTheme="minorEastAsia" w:cs="宋体" w:hint="eastAsia"/>
          <w:color w:val="000000"/>
          <w:sz w:val="28"/>
          <w:szCs w:val="28"/>
        </w:rPr>
        <w:t>在项目实施期间及项目完成后，若出现技术故障，</w:t>
      </w:r>
      <w:r w:rsidR="00031CE6">
        <w:rPr>
          <w:rFonts w:asciiTheme="minorEastAsia" w:hAnsiTheme="minorEastAsia" w:cs="宋体" w:hint="eastAsia"/>
          <w:color w:val="000000"/>
          <w:sz w:val="28"/>
          <w:szCs w:val="28"/>
        </w:rPr>
        <w:t>中标方</w:t>
      </w:r>
      <w:r w:rsidRPr="00031CE6">
        <w:rPr>
          <w:rFonts w:asciiTheme="minorEastAsia" w:hAnsiTheme="minorEastAsia" w:cs="宋体" w:hint="eastAsia"/>
          <w:color w:val="000000"/>
          <w:sz w:val="28"/>
          <w:szCs w:val="28"/>
        </w:rPr>
        <w:t>需在</w:t>
      </w:r>
      <w:r w:rsidR="0042168A" w:rsidRPr="00031CE6">
        <w:rPr>
          <w:rFonts w:asciiTheme="minorEastAsia" w:hAnsiTheme="minorEastAsia" w:cs="宋体" w:hint="eastAsia"/>
          <w:color w:val="000000"/>
          <w:sz w:val="28"/>
          <w:szCs w:val="28"/>
        </w:rPr>
        <w:t>1</w:t>
      </w:r>
      <w:r w:rsidRPr="00031CE6">
        <w:rPr>
          <w:rFonts w:asciiTheme="minorEastAsia" w:hAnsiTheme="minorEastAsia" w:cs="宋体" w:hint="eastAsia"/>
          <w:color w:val="000000"/>
          <w:sz w:val="28"/>
          <w:szCs w:val="28"/>
        </w:rPr>
        <w:t>个工作日内解决系统故障</w:t>
      </w:r>
      <w:r w:rsidR="00685062" w:rsidRPr="00031CE6">
        <w:rPr>
          <w:rFonts w:asciiTheme="minorEastAsia" w:hAnsiTheme="minorEastAsia" w:cs="Times New Roman" w:hint="eastAsia"/>
          <w:sz w:val="28"/>
          <w:szCs w:val="28"/>
        </w:rPr>
        <w:t>。</w:t>
      </w:r>
      <w:r w:rsidR="00031CE6">
        <w:rPr>
          <w:rFonts w:asciiTheme="minorEastAsia" w:hAnsiTheme="minorEastAsia" w:cs="宋体" w:hint="eastAsia"/>
          <w:color w:val="000000"/>
          <w:sz w:val="28"/>
          <w:szCs w:val="28"/>
        </w:rPr>
        <w:t>中标方</w:t>
      </w:r>
      <w:r w:rsidRPr="00031CE6">
        <w:rPr>
          <w:rFonts w:asciiTheme="minorEastAsia" w:hAnsiTheme="minorEastAsia" w:cs="宋体" w:hint="eastAsia"/>
          <w:color w:val="000000"/>
          <w:sz w:val="28"/>
          <w:szCs w:val="28"/>
        </w:rPr>
        <w:t>在收到医院应急服务要求后需及时做出应急服务响应。</w:t>
      </w:r>
      <w:r w:rsidR="00031CE6">
        <w:rPr>
          <w:rFonts w:asciiTheme="minorEastAsia" w:hAnsiTheme="minorEastAsia" w:cs="宋体" w:hint="eastAsia"/>
          <w:color w:val="000000"/>
          <w:sz w:val="28"/>
          <w:szCs w:val="28"/>
        </w:rPr>
        <w:t>中标方</w:t>
      </w:r>
      <w:r w:rsidR="000B23E4">
        <w:rPr>
          <w:rFonts w:asciiTheme="minorEastAsia" w:hAnsiTheme="minorEastAsia" w:cs="宋体" w:hint="eastAsia"/>
          <w:color w:val="000000"/>
          <w:sz w:val="28"/>
          <w:szCs w:val="28"/>
        </w:rPr>
        <w:t>在本</w:t>
      </w:r>
      <w:r w:rsidR="000B23E4" w:rsidRPr="00031CE6">
        <w:rPr>
          <w:rFonts w:asciiTheme="minorEastAsia" w:hAnsiTheme="minorEastAsia" w:cs="宋体" w:hint="eastAsia"/>
          <w:color w:val="000000"/>
          <w:sz w:val="28"/>
          <w:szCs w:val="28"/>
        </w:rPr>
        <w:t>项目</w:t>
      </w:r>
      <w:r w:rsidR="000B23E4">
        <w:rPr>
          <w:rFonts w:asciiTheme="minorEastAsia" w:hAnsiTheme="minorEastAsia" w:cs="宋体" w:hint="eastAsia"/>
          <w:color w:val="000000"/>
          <w:sz w:val="28"/>
          <w:szCs w:val="28"/>
        </w:rPr>
        <w:t>完成后</w:t>
      </w:r>
      <w:r w:rsidR="00031CE6">
        <w:rPr>
          <w:rFonts w:asciiTheme="minorEastAsia" w:hAnsiTheme="minorEastAsia" w:cs="宋体" w:hint="eastAsia"/>
          <w:color w:val="000000"/>
          <w:sz w:val="28"/>
          <w:szCs w:val="28"/>
        </w:rPr>
        <w:t>提供</w:t>
      </w:r>
      <w:r w:rsidR="000B23E4" w:rsidRPr="00031CE6">
        <w:rPr>
          <w:rFonts w:asciiTheme="minorEastAsia" w:hAnsiTheme="minorEastAsia" w:cs="宋体" w:hint="eastAsia"/>
          <w:color w:val="000000"/>
          <w:sz w:val="28"/>
          <w:szCs w:val="28"/>
        </w:rPr>
        <w:t>不低于3年</w:t>
      </w:r>
      <w:r w:rsidR="00031CE6">
        <w:rPr>
          <w:rFonts w:asciiTheme="minorEastAsia" w:hAnsiTheme="minorEastAsia" w:cs="宋体" w:hint="eastAsia"/>
          <w:color w:val="000000"/>
          <w:sz w:val="28"/>
          <w:szCs w:val="28"/>
        </w:rPr>
        <w:t>的</w:t>
      </w:r>
      <w:r w:rsidR="000B23E4">
        <w:rPr>
          <w:rFonts w:asciiTheme="minorEastAsia" w:hAnsiTheme="minorEastAsia" w:cs="宋体" w:hint="eastAsia"/>
          <w:color w:val="000000"/>
          <w:sz w:val="28"/>
          <w:szCs w:val="28"/>
        </w:rPr>
        <w:t>免费</w:t>
      </w:r>
      <w:r w:rsidRPr="00031CE6">
        <w:rPr>
          <w:rFonts w:asciiTheme="minorEastAsia" w:hAnsiTheme="minorEastAsia" w:cs="宋体" w:hint="eastAsia"/>
          <w:color w:val="000000"/>
          <w:sz w:val="28"/>
          <w:szCs w:val="28"/>
        </w:rPr>
        <w:t>技术支持与</w:t>
      </w:r>
      <w:r w:rsidR="000B23E4">
        <w:rPr>
          <w:rFonts w:asciiTheme="minorEastAsia" w:hAnsiTheme="minorEastAsia" w:cs="宋体" w:hint="eastAsia"/>
          <w:color w:val="000000"/>
          <w:sz w:val="28"/>
          <w:szCs w:val="28"/>
        </w:rPr>
        <w:t>免费</w:t>
      </w:r>
      <w:r w:rsidRPr="00031CE6">
        <w:rPr>
          <w:rFonts w:asciiTheme="minorEastAsia" w:hAnsiTheme="minorEastAsia" w:cs="宋体" w:hint="eastAsia"/>
          <w:color w:val="000000"/>
          <w:sz w:val="28"/>
          <w:szCs w:val="28"/>
        </w:rPr>
        <w:t>售后服务，</w:t>
      </w:r>
      <w:r w:rsidR="00031CE6">
        <w:rPr>
          <w:rFonts w:asciiTheme="minorEastAsia" w:hAnsiTheme="minorEastAsia" w:cs="宋体" w:hint="eastAsia"/>
          <w:color w:val="000000"/>
          <w:sz w:val="28"/>
          <w:szCs w:val="28"/>
        </w:rPr>
        <w:t>中标方</w:t>
      </w:r>
      <w:r w:rsidRPr="00031CE6">
        <w:rPr>
          <w:rFonts w:asciiTheme="minorEastAsia" w:hAnsiTheme="minorEastAsia" w:cs="宋体" w:hint="eastAsia"/>
          <w:color w:val="000000"/>
          <w:sz w:val="28"/>
          <w:szCs w:val="28"/>
        </w:rPr>
        <w:t>提供</w:t>
      </w:r>
      <w:r w:rsidR="000B23E4" w:rsidRPr="00031CE6">
        <w:rPr>
          <w:rFonts w:asciiTheme="minorEastAsia" w:hAnsiTheme="minorEastAsia" w:cs="Times New Roman" w:hint="eastAsia"/>
          <w:sz w:val="28"/>
          <w:szCs w:val="28"/>
        </w:rPr>
        <w:t>住院病案数字化管理系统软件</w:t>
      </w:r>
      <w:r w:rsidRPr="00031CE6">
        <w:rPr>
          <w:rFonts w:asciiTheme="minorEastAsia" w:hAnsiTheme="minorEastAsia" w:cs="宋体" w:hint="eastAsia"/>
          <w:color w:val="000000"/>
          <w:sz w:val="28"/>
          <w:szCs w:val="28"/>
        </w:rPr>
        <w:t>的终身免费升级服务。</w:t>
      </w:r>
    </w:p>
    <w:p w:rsidR="00C307D7" w:rsidRPr="00031CE6" w:rsidRDefault="00031CE6" w:rsidP="00092D96">
      <w:pPr>
        <w:rPr>
          <w:rFonts w:asciiTheme="minorEastAsia" w:hAnsiTheme="minorEastAsia" w:cs="Times New Roman"/>
          <w:sz w:val="28"/>
          <w:szCs w:val="28"/>
        </w:rPr>
      </w:pPr>
      <w:r w:rsidRPr="00031CE6">
        <w:rPr>
          <w:rFonts w:asciiTheme="minorEastAsia" w:hAnsiTheme="minorEastAsia" w:cs="Times New Roman" w:hint="eastAsia"/>
          <w:sz w:val="28"/>
          <w:szCs w:val="28"/>
        </w:rPr>
        <w:t>四</w:t>
      </w:r>
      <w:r w:rsidR="00C307D7" w:rsidRPr="00031CE6">
        <w:rPr>
          <w:rFonts w:asciiTheme="minorEastAsia" w:hAnsiTheme="minorEastAsia" w:cs="Times New Roman" w:hint="eastAsia"/>
          <w:sz w:val="28"/>
          <w:szCs w:val="28"/>
        </w:rPr>
        <w:t>、投标人资质要求</w:t>
      </w:r>
      <w:r w:rsidR="002C6514" w:rsidRPr="00031CE6">
        <w:rPr>
          <w:rFonts w:asciiTheme="minorEastAsia" w:hAnsiTheme="minorEastAsia" w:cs="Times New Roman" w:hint="eastAsia"/>
          <w:sz w:val="28"/>
          <w:szCs w:val="28"/>
        </w:rPr>
        <w:t>:</w:t>
      </w:r>
    </w:p>
    <w:p w:rsidR="00C307D7" w:rsidRPr="00031CE6" w:rsidRDefault="00C307D7" w:rsidP="00092D96">
      <w:pPr>
        <w:widowControl/>
        <w:jc w:val="left"/>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1、参加投标的单位必须是来自中华人民共和国境内独立法人且具有按招标文件要求承担项目规定的相关服务能力。</w:t>
      </w:r>
    </w:p>
    <w:p w:rsidR="00C307D7" w:rsidRPr="00031CE6" w:rsidRDefault="00C307D7"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2、</w:t>
      </w:r>
      <w:r w:rsidRPr="00031CE6">
        <w:rPr>
          <w:rFonts w:asciiTheme="minorEastAsia" w:hAnsiTheme="minorEastAsia" w:cs="宋体"/>
          <w:color w:val="000000"/>
          <w:sz w:val="28"/>
          <w:szCs w:val="28"/>
        </w:rPr>
        <w:t>本项目不接受联合体投标。</w:t>
      </w:r>
    </w:p>
    <w:p w:rsidR="00C307D7" w:rsidRPr="00031CE6" w:rsidRDefault="00C307D7" w:rsidP="00092D96">
      <w:pPr>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3、公司具有良好的资金、财务状况。</w:t>
      </w:r>
    </w:p>
    <w:p w:rsidR="00C307D7" w:rsidRDefault="00C307D7" w:rsidP="00092D96">
      <w:pPr>
        <w:widowControl/>
        <w:jc w:val="left"/>
        <w:rPr>
          <w:rFonts w:asciiTheme="minorEastAsia" w:hAnsiTheme="minorEastAsia" w:cs="宋体"/>
          <w:color w:val="000000"/>
          <w:sz w:val="28"/>
          <w:szCs w:val="28"/>
        </w:rPr>
      </w:pPr>
      <w:r w:rsidRPr="00031CE6">
        <w:rPr>
          <w:rFonts w:asciiTheme="minorEastAsia" w:hAnsiTheme="minorEastAsia" w:cs="宋体" w:hint="eastAsia"/>
          <w:color w:val="000000"/>
          <w:sz w:val="28"/>
          <w:szCs w:val="28"/>
        </w:rPr>
        <w:t>4、在西丽人民医院无不良记录。</w:t>
      </w:r>
    </w:p>
    <w:p w:rsidR="00EA1F68" w:rsidRPr="00031CE6" w:rsidRDefault="00EA1F68" w:rsidP="00092D96">
      <w:pPr>
        <w:widowControl/>
        <w:jc w:val="left"/>
        <w:rPr>
          <w:rFonts w:asciiTheme="minorEastAsia" w:hAnsiTheme="minorEastAsia" w:cs="宋体"/>
          <w:color w:val="000000"/>
          <w:sz w:val="28"/>
          <w:szCs w:val="28"/>
        </w:rPr>
      </w:pPr>
      <w:r>
        <w:rPr>
          <w:rFonts w:asciiTheme="minorEastAsia" w:hAnsiTheme="minorEastAsia" w:cs="宋体" w:hint="eastAsia"/>
          <w:color w:val="000000"/>
          <w:sz w:val="28"/>
          <w:szCs w:val="28"/>
        </w:rPr>
        <w:t>5</w:t>
      </w:r>
      <w:r w:rsidRPr="00EA1F68">
        <w:rPr>
          <w:rFonts w:asciiTheme="minorEastAsia" w:hAnsiTheme="minorEastAsia" w:cs="宋体" w:hint="eastAsia"/>
          <w:color w:val="000000"/>
          <w:sz w:val="28"/>
          <w:szCs w:val="28"/>
        </w:rPr>
        <w:t>、</w:t>
      </w:r>
      <w:r>
        <w:rPr>
          <w:rFonts w:asciiTheme="minorEastAsia" w:hAnsiTheme="minorEastAsia" w:cs="宋体" w:hint="eastAsia"/>
          <w:color w:val="000000"/>
          <w:sz w:val="28"/>
          <w:szCs w:val="28"/>
        </w:rPr>
        <w:t>投标方提供的</w:t>
      </w:r>
      <w:r w:rsidRPr="00031CE6">
        <w:rPr>
          <w:rFonts w:asciiTheme="minorEastAsia" w:hAnsiTheme="minorEastAsia" w:cs="Times New Roman" w:hint="eastAsia"/>
          <w:sz w:val="28"/>
          <w:szCs w:val="28"/>
        </w:rPr>
        <w:t>病案数字化管理系统软件</w:t>
      </w:r>
      <w:r>
        <w:rPr>
          <w:rFonts w:asciiTheme="minorEastAsia" w:hAnsiTheme="minorEastAsia" w:cs="宋体" w:hint="eastAsia"/>
          <w:color w:val="000000"/>
          <w:sz w:val="28"/>
          <w:szCs w:val="28"/>
        </w:rPr>
        <w:t>必须具</w:t>
      </w:r>
      <w:r w:rsidR="00D243BD">
        <w:rPr>
          <w:rFonts w:asciiTheme="minorEastAsia" w:hAnsiTheme="minorEastAsia" w:cs="宋体" w:hint="eastAsia"/>
          <w:color w:val="000000"/>
          <w:sz w:val="28"/>
          <w:szCs w:val="28"/>
        </w:rPr>
        <w:t>有</w:t>
      </w:r>
      <w:r>
        <w:rPr>
          <w:rFonts w:asciiTheme="minorEastAsia" w:hAnsiTheme="minorEastAsia" w:cs="Times New Roman" w:hint="eastAsia"/>
          <w:sz w:val="28"/>
          <w:szCs w:val="28"/>
        </w:rPr>
        <w:t>计算机软件著作权登记证书。</w:t>
      </w:r>
    </w:p>
    <w:p w:rsidR="0008587C" w:rsidRPr="00EA1F68" w:rsidRDefault="0008587C" w:rsidP="00092D96">
      <w:pPr>
        <w:rPr>
          <w:rFonts w:asciiTheme="minorEastAsia" w:hAnsiTheme="minorEastAsia"/>
          <w:sz w:val="28"/>
          <w:szCs w:val="28"/>
        </w:rPr>
      </w:pPr>
    </w:p>
    <w:sectPr w:rsidR="0008587C" w:rsidRPr="00EA1F68" w:rsidSect="00E852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D4" w:rsidRDefault="008264D4" w:rsidP="000414FB">
      <w:r>
        <w:separator/>
      </w:r>
    </w:p>
  </w:endnote>
  <w:endnote w:type="continuationSeparator" w:id="1">
    <w:p w:rsidR="008264D4" w:rsidRDefault="008264D4" w:rsidP="00041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D4" w:rsidRDefault="008264D4" w:rsidP="000414FB">
      <w:r>
        <w:separator/>
      </w:r>
    </w:p>
  </w:footnote>
  <w:footnote w:type="continuationSeparator" w:id="1">
    <w:p w:rsidR="008264D4" w:rsidRDefault="008264D4" w:rsidP="00041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nsid w:val="00000013"/>
    <w:multiLevelType w:val="multilevel"/>
    <w:tmpl w:val="00000013"/>
    <w:lvl w:ilvl="0">
      <w:start w:val="1"/>
      <w:numFmt w:val="bullet"/>
      <w:lvlText w:val=""/>
      <w:lvlJc w:val="left"/>
      <w:pPr>
        <w:tabs>
          <w:tab w:val="num" w:pos="890"/>
        </w:tabs>
        <w:ind w:left="890" w:hanging="420"/>
      </w:pPr>
      <w:rPr>
        <w:rFonts w:ascii="Wingdings" w:hAnsi="Wingdings" w:hint="default"/>
      </w:rPr>
    </w:lvl>
    <w:lvl w:ilvl="1">
      <w:start w:val="1"/>
      <w:numFmt w:val="bullet"/>
      <w:lvlText w:val=""/>
      <w:lvlJc w:val="left"/>
      <w:pPr>
        <w:tabs>
          <w:tab w:val="num" w:pos="1310"/>
        </w:tabs>
        <w:ind w:left="1310" w:hanging="420"/>
      </w:pPr>
      <w:rPr>
        <w:rFonts w:ascii="Wingdings" w:hAnsi="Wingdings" w:hint="default"/>
      </w:rPr>
    </w:lvl>
    <w:lvl w:ilvl="2">
      <w:start w:val="1"/>
      <w:numFmt w:val="bullet"/>
      <w:lvlText w:val=""/>
      <w:lvlJc w:val="left"/>
      <w:pPr>
        <w:tabs>
          <w:tab w:val="num" w:pos="1730"/>
        </w:tabs>
        <w:ind w:left="1730" w:hanging="420"/>
      </w:pPr>
      <w:rPr>
        <w:rFonts w:ascii="Wingdings" w:hAnsi="Wingdings" w:hint="default"/>
      </w:rPr>
    </w:lvl>
    <w:lvl w:ilvl="3">
      <w:start w:val="1"/>
      <w:numFmt w:val="bullet"/>
      <w:lvlText w:val=""/>
      <w:lvlJc w:val="left"/>
      <w:pPr>
        <w:tabs>
          <w:tab w:val="num" w:pos="2150"/>
        </w:tabs>
        <w:ind w:left="2150" w:hanging="420"/>
      </w:pPr>
      <w:rPr>
        <w:rFonts w:ascii="Wingdings" w:hAnsi="Wingdings" w:hint="default"/>
      </w:rPr>
    </w:lvl>
    <w:lvl w:ilvl="4">
      <w:start w:val="1"/>
      <w:numFmt w:val="bullet"/>
      <w:lvlText w:val=""/>
      <w:lvlJc w:val="left"/>
      <w:pPr>
        <w:tabs>
          <w:tab w:val="num" w:pos="2570"/>
        </w:tabs>
        <w:ind w:left="2570" w:hanging="420"/>
      </w:pPr>
      <w:rPr>
        <w:rFonts w:ascii="Wingdings" w:hAnsi="Wingdings" w:hint="default"/>
      </w:rPr>
    </w:lvl>
    <w:lvl w:ilvl="5">
      <w:start w:val="1"/>
      <w:numFmt w:val="bullet"/>
      <w:lvlText w:val=""/>
      <w:lvlJc w:val="left"/>
      <w:pPr>
        <w:tabs>
          <w:tab w:val="num" w:pos="2990"/>
        </w:tabs>
        <w:ind w:left="2990" w:hanging="420"/>
      </w:pPr>
      <w:rPr>
        <w:rFonts w:ascii="Wingdings" w:hAnsi="Wingdings" w:hint="default"/>
      </w:rPr>
    </w:lvl>
    <w:lvl w:ilvl="6">
      <w:start w:val="1"/>
      <w:numFmt w:val="bullet"/>
      <w:lvlText w:val=""/>
      <w:lvlJc w:val="left"/>
      <w:pPr>
        <w:tabs>
          <w:tab w:val="num" w:pos="3410"/>
        </w:tabs>
        <w:ind w:left="3410" w:hanging="420"/>
      </w:pPr>
      <w:rPr>
        <w:rFonts w:ascii="Wingdings" w:hAnsi="Wingdings" w:hint="default"/>
      </w:rPr>
    </w:lvl>
    <w:lvl w:ilvl="7">
      <w:start w:val="1"/>
      <w:numFmt w:val="bullet"/>
      <w:lvlText w:val=""/>
      <w:lvlJc w:val="left"/>
      <w:pPr>
        <w:tabs>
          <w:tab w:val="num" w:pos="3830"/>
        </w:tabs>
        <w:ind w:left="3830" w:hanging="420"/>
      </w:pPr>
      <w:rPr>
        <w:rFonts w:ascii="Wingdings" w:hAnsi="Wingdings" w:hint="default"/>
      </w:rPr>
    </w:lvl>
    <w:lvl w:ilvl="8">
      <w:start w:val="1"/>
      <w:numFmt w:val="bullet"/>
      <w:lvlText w:val=""/>
      <w:lvlJc w:val="left"/>
      <w:pPr>
        <w:tabs>
          <w:tab w:val="num" w:pos="4250"/>
        </w:tabs>
        <w:ind w:left="4250" w:hanging="420"/>
      </w:pPr>
      <w:rPr>
        <w:rFonts w:ascii="Wingdings" w:hAnsi="Wingdings" w:hint="default"/>
      </w:rPr>
    </w:lvl>
  </w:abstractNum>
  <w:abstractNum w:abstractNumId="2">
    <w:nsid w:val="003656EE"/>
    <w:multiLevelType w:val="hybridMultilevel"/>
    <w:tmpl w:val="66C4E040"/>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15325701"/>
    <w:multiLevelType w:val="hybridMultilevel"/>
    <w:tmpl w:val="5630CFE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975119"/>
    <w:multiLevelType w:val="hybridMultilevel"/>
    <w:tmpl w:val="8676D4D2"/>
    <w:lvl w:ilvl="0" w:tplc="047437A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C060B0"/>
    <w:multiLevelType w:val="hybridMultilevel"/>
    <w:tmpl w:val="6EAE768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9EF44E8"/>
    <w:multiLevelType w:val="hybridMultilevel"/>
    <w:tmpl w:val="74B255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5C179E9"/>
    <w:multiLevelType w:val="singleLevel"/>
    <w:tmpl w:val="55C179E9"/>
    <w:lvl w:ilvl="0">
      <w:start w:val="1"/>
      <w:numFmt w:val="decimal"/>
      <w:suff w:val="nothing"/>
      <w:lvlText w:val="%1、"/>
      <w:lvlJc w:val="left"/>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4FB"/>
    <w:rsid w:val="000024DD"/>
    <w:rsid w:val="00031CE6"/>
    <w:rsid w:val="000414FB"/>
    <w:rsid w:val="00046F57"/>
    <w:rsid w:val="00062634"/>
    <w:rsid w:val="00063BEA"/>
    <w:rsid w:val="00067B18"/>
    <w:rsid w:val="0008587C"/>
    <w:rsid w:val="0009058D"/>
    <w:rsid w:val="00092D96"/>
    <w:rsid w:val="000A7A22"/>
    <w:rsid w:val="000B0B94"/>
    <w:rsid w:val="000B23E4"/>
    <w:rsid w:val="000C60B9"/>
    <w:rsid w:val="000C7DF7"/>
    <w:rsid w:val="000E1E25"/>
    <w:rsid w:val="000F158D"/>
    <w:rsid w:val="000F686A"/>
    <w:rsid w:val="000F7FEB"/>
    <w:rsid w:val="001020D7"/>
    <w:rsid w:val="00103750"/>
    <w:rsid w:val="00110ED1"/>
    <w:rsid w:val="00116777"/>
    <w:rsid w:val="00116F00"/>
    <w:rsid w:val="00117025"/>
    <w:rsid w:val="00117F30"/>
    <w:rsid w:val="00122291"/>
    <w:rsid w:val="00144FB7"/>
    <w:rsid w:val="00157FB5"/>
    <w:rsid w:val="001725AA"/>
    <w:rsid w:val="00183783"/>
    <w:rsid w:val="001910F9"/>
    <w:rsid w:val="0019274B"/>
    <w:rsid w:val="001A4BC2"/>
    <w:rsid w:val="001A6A30"/>
    <w:rsid w:val="001B626F"/>
    <w:rsid w:val="001E0C3D"/>
    <w:rsid w:val="001E66A8"/>
    <w:rsid w:val="001F2023"/>
    <w:rsid w:val="00213B5F"/>
    <w:rsid w:val="00223E43"/>
    <w:rsid w:val="00241E3B"/>
    <w:rsid w:val="0025777A"/>
    <w:rsid w:val="00271DF0"/>
    <w:rsid w:val="002A4B06"/>
    <w:rsid w:val="002A5431"/>
    <w:rsid w:val="002B0CA9"/>
    <w:rsid w:val="002B20D2"/>
    <w:rsid w:val="002C1D77"/>
    <w:rsid w:val="002C6514"/>
    <w:rsid w:val="002D1016"/>
    <w:rsid w:val="002E19C2"/>
    <w:rsid w:val="002F0C71"/>
    <w:rsid w:val="00304D1F"/>
    <w:rsid w:val="003148EF"/>
    <w:rsid w:val="00315E2D"/>
    <w:rsid w:val="00320A6C"/>
    <w:rsid w:val="00321685"/>
    <w:rsid w:val="00335EE3"/>
    <w:rsid w:val="00347B46"/>
    <w:rsid w:val="0035333D"/>
    <w:rsid w:val="00357FE9"/>
    <w:rsid w:val="00373D74"/>
    <w:rsid w:val="00380E0A"/>
    <w:rsid w:val="00385387"/>
    <w:rsid w:val="003902D5"/>
    <w:rsid w:val="00391915"/>
    <w:rsid w:val="00397EBF"/>
    <w:rsid w:val="003A0CE4"/>
    <w:rsid w:val="003B1D38"/>
    <w:rsid w:val="003B23D8"/>
    <w:rsid w:val="003B3CCD"/>
    <w:rsid w:val="003B7E03"/>
    <w:rsid w:val="003D72DC"/>
    <w:rsid w:val="003E380B"/>
    <w:rsid w:val="00406A17"/>
    <w:rsid w:val="0042168A"/>
    <w:rsid w:val="004254CE"/>
    <w:rsid w:val="004305EF"/>
    <w:rsid w:val="004444FB"/>
    <w:rsid w:val="00467528"/>
    <w:rsid w:val="004834FE"/>
    <w:rsid w:val="0049188B"/>
    <w:rsid w:val="004978F4"/>
    <w:rsid w:val="004A1A52"/>
    <w:rsid w:val="004A2F43"/>
    <w:rsid w:val="004B2578"/>
    <w:rsid w:val="004C7F20"/>
    <w:rsid w:val="004D7810"/>
    <w:rsid w:val="004E4ADD"/>
    <w:rsid w:val="004E513C"/>
    <w:rsid w:val="00502FDE"/>
    <w:rsid w:val="005036BA"/>
    <w:rsid w:val="00531164"/>
    <w:rsid w:val="005666B4"/>
    <w:rsid w:val="005A0B75"/>
    <w:rsid w:val="005A4D94"/>
    <w:rsid w:val="005A7645"/>
    <w:rsid w:val="005F2947"/>
    <w:rsid w:val="005F54E4"/>
    <w:rsid w:val="0060462B"/>
    <w:rsid w:val="00611554"/>
    <w:rsid w:val="0061799A"/>
    <w:rsid w:val="006214A4"/>
    <w:rsid w:val="006252B2"/>
    <w:rsid w:val="0063155F"/>
    <w:rsid w:val="006407FF"/>
    <w:rsid w:val="00642216"/>
    <w:rsid w:val="006815AA"/>
    <w:rsid w:val="00681C7E"/>
    <w:rsid w:val="00685062"/>
    <w:rsid w:val="0068686A"/>
    <w:rsid w:val="0069157F"/>
    <w:rsid w:val="00691E56"/>
    <w:rsid w:val="00697068"/>
    <w:rsid w:val="006A0B41"/>
    <w:rsid w:val="006A1881"/>
    <w:rsid w:val="006E059D"/>
    <w:rsid w:val="006F4999"/>
    <w:rsid w:val="00700284"/>
    <w:rsid w:val="00743E5F"/>
    <w:rsid w:val="007468E0"/>
    <w:rsid w:val="00752345"/>
    <w:rsid w:val="0075367A"/>
    <w:rsid w:val="00761BC7"/>
    <w:rsid w:val="00767CF3"/>
    <w:rsid w:val="00775784"/>
    <w:rsid w:val="00775917"/>
    <w:rsid w:val="0079474C"/>
    <w:rsid w:val="007A206E"/>
    <w:rsid w:val="007C7638"/>
    <w:rsid w:val="007D0484"/>
    <w:rsid w:val="007D07DF"/>
    <w:rsid w:val="007D5A60"/>
    <w:rsid w:val="007E5A4F"/>
    <w:rsid w:val="007F384B"/>
    <w:rsid w:val="00803157"/>
    <w:rsid w:val="008218FF"/>
    <w:rsid w:val="00821AF2"/>
    <w:rsid w:val="00825991"/>
    <w:rsid w:val="008264D4"/>
    <w:rsid w:val="00867AEE"/>
    <w:rsid w:val="00877862"/>
    <w:rsid w:val="00883A4F"/>
    <w:rsid w:val="008A1E5D"/>
    <w:rsid w:val="008A4BDE"/>
    <w:rsid w:val="008A5F0B"/>
    <w:rsid w:val="008B3475"/>
    <w:rsid w:val="008B4D2E"/>
    <w:rsid w:val="008B6C05"/>
    <w:rsid w:val="008D467D"/>
    <w:rsid w:val="00901717"/>
    <w:rsid w:val="00901922"/>
    <w:rsid w:val="00907E80"/>
    <w:rsid w:val="0091198A"/>
    <w:rsid w:val="00913B3F"/>
    <w:rsid w:val="0091610F"/>
    <w:rsid w:val="00923CB1"/>
    <w:rsid w:val="00947326"/>
    <w:rsid w:val="0095563E"/>
    <w:rsid w:val="00955FC0"/>
    <w:rsid w:val="00962841"/>
    <w:rsid w:val="00970016"/>
    <w:rsid w:val="0097361E"/>
    <w:rsid w:val="009811F4"/>
    <w:rsid w:val="0098255B"/>
    <w:rsid w:val="009C1B3A"/>
    <w:rsid w:val="009D47E7"/>
    <w:rsid w:val="00A048B1"/>
    <w:rsid w:val="00A06B6C"/>
    <w:rsid w:val="00A124A0"/>
    <w:rsid w:val="00A15226"/>
    <w:rsid w:val="00A2458E"/>
    <w:rsid w:val="00A42524"/>
    <w:rsid w:val="00A50EA6"/>
    <w:rsid w:val="00A543E0"/>
    <w:rsid w:val="00A874C3"/>
    <w:rsid w:val="00AA408F"/>
    <w:rsid w:val="00AD0FA5"/>
    <w:rsid w:val="00AD157E"/>
    <w:rsid w:val="00AE1788"/>
    <w:rsid w:val="00AE587F"/>
    <w:rsid w:val="00B0536D"/>
    <w:rsid w:val="00B2050B"/>
    <w:rsid w:val="00B36A9B"/>
    <w:rsid w:val="00B6002E"/>
    <w:rsid w:val="00B60C90"/>
    <w:rsid w:val="00B67A2C"/>
    <w:rsid w:val="00B72C47"/>
    <w:rsid w:val="00B77F3D"/>
    <w:rsid w:val="00B83BF0"/>
    <w:rsid w:val="00B85E15"/>
    <w:rsid w:val="00B97065"/>
    <w:rsid w:val="00BB1B37"/>
    <w:rsid w:val="00BD2439"/>
    <w:rsid w:val="00C04591"/>
    <w:rsid w:val="00C16DAB"/>
    <w:rsid w:val="00C21336"/>
    <w:rsid w:val="00C25DC3"/>
    <w:rsid w:val="00C2635E"/>
    <w:rsid w:val="00C307D7"/>
    <w:rsid w:val="00C37A69"/>
    <w:rsid w:val="00C44C38"/>
    <w:rsid w:val="00C47E37"/>
    <w:rsid w:val="00C5795C"/>
    <w:rsid w:val="00C6667F"/>
    <w:rsid w:val="00C72AA4"/>
    <w:rsid w:val="00C901A4"/>
    <w:rsid w:val="00C92045"/>
    <w:rsid w:val="00C9673E"/>
    <w:rsid w:val="00CA4C54"/>
    <w:rsid w:val="00CA60DD"/>
    <w:rsid w:val="00CB4737"/>
    <w:rsid w:val="00CB6933"/>
    <w:rsid w:val="00CC248C"/>
    <w:rsid w:val="00CC2564"/>
    <w:rsid w:val="00CC7FC1"/>
    <w:rsid w:val="00CD19A1"/>
    <w:rsid w:val="00CD7A17"/>
    <w:rsid w:val="00CE65D9"/>
    <w:rsid w:val="00CF1702"/>
    <w:rsid w:val="00D12BA3"/>
    <w:rsid w:val="00D22D2F"/>
    <w:rsid w:val="00D243BD"/>
    <w:rsid w:val="00D3570B"/>
    <w:rsid w:val="00D37741"/>
    <w:rsid w:val="00D542C8"/>
    <w:rsid w:val="00D712D3"/>
    <w:rsid w:val="00D812A1"/>
    <w:rsid w:val="00D90A19"/>
    <w:rsid w:val="00D90F81"/>
    <w:rsid w:val="00D95779"/>
    <w:rsid w:val="00DA26B9"/>
    <w:rsid w:val="00DA2796"/>
    <w:rsid w:val="00DA377B"/>
    <w:rsid w:val="00DC1F89"/>
    <w:rsid w:val="00DC5DB1"/>
    <w:rsid w:val="00DE23EC"/>
    <w:rsid w:val="00DE4083"/>
    <w:rsid w:val="00E11F49"/>
    <w:rsid w:val="00E268A0"/>
    <w:rsid w:val="00E37D63"/>
    <w:rsid w:val="00E4217B"/>
    <w:rsid w:val="00E67F7E"/>
    <w:rsid w:val="00E76A70"/>
    <w:rsid w:val="00E80024"/>
    <w:rsid w:val="00E852F6"/>
    <w:rsid w:val="00EA1F68"/>
    <w:rsid w:val="00EA755F"/>
    <w:rsid w:val="00EB17DA"/>
    <w:rsid w:val="00EB6152"/>
    <w:rsid w:val="00EC3507"/>
    <w:rsid w:val="00EC765A"/>
    <w:rsid w:val="00ED60E8"/>
    <w:rsid w:val="00EE3D57"/>
    <w:rsid w:val="00F0745C"/>
    <w:rsid w:val="00F11239"/>
    <w:rsid w:val="00F178DF"/>
    <w:rsid w:val="00F22FAA"/>
    <w:rsid w:val="00F44D14"/>
    <w:rsid w:val="00F477D5"/>
    <w:rsid w:val="00F56D25"/>
    <w:rsid w:val="00F6301E"/>
    <w:rsid w:val="00F7440B"/>
    <w:rsid w:val="00F867DB"/>
    <w:rsid w:val="00F91262"/>
    <w:rsid w:val="00FA135D"/>
    <w:rsid w:val="00FC1D31"/>
    <w:rsid w:val="00FC42EA"/>
    <w:rsid w:val="00FE09CD"/>
    <w:rsid w:val="00FE2805"/>
    <w:rsid w:val="00FE2C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FB"/>
    <w:pPr>
      <w:widowControl w:val="0"/>
      <w:jc w:val="both"/>
    </w:pPr>
  </w:style>
  <w:style w:type="paragraph" w:styleId="1">
    <w:name w:val="heading 1"/>
    <w:basedOn w:val="a"/>
    <w:next w:val="a"/>
    <w:link w:val="1Char"/>
    <w:uiPriority w:val="9"/>
    <w:qFormat/>
    <w:rsid w:val="007D5A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4FB"/>
    <w:rPr>
      <w:sz w:val="18"/>
      <w:szCs w:val="18"/>
    </w:rPr>
  </w:style>
  <w:style w:type="paragraph" w:styleId="a4">
    <w:name w:val="footer"/>
    <w:basedOn w:val="a"/>
    <w:link w:val="Char0"/>
    <w:uiPriority w:val="99"/>
    <w:unhideWhenUsed/>
    <w:rsid w:val="000414FB"/>
    <w:pPr>
      <w:tabs>
        <w:tab w:val="center" w:pos="4153"/>
        <w:tab w:val="right" w:pos="8306"/>
      </w:tabs>
      <w:snapToGrid w:val="0"/>
      <w:jc w:val="left"/>
    </w:pPr>
    <w:rPr>
      <w:sz w:val="18"/>
      <w:szCs w:val="18"/>
    </w:rPr>
  </w:style>
  <w:style w:type="character" w:customStyle="1" w:styleId="Char0">
    <w:name w:val="页脚 Char"/>
    <w:basedOn w:val="a0"/>
    <w:link w:val="a4"/>
    <w:uiPriority w:val="99"/>
    <w:rsid w:val="000414FB"/>
    <w:rPr>
      <w:sz w:val="18"/>
      <w:szCs w:val="18"/>
    </w:rPr>
  </w:style>
  <w:style w:type="paragraph" w:customStyle="1" w:styleId="U2">
    <w:name w:val="U_正文2"/>
    <w:basedOn w:val="a"/>
    <w:link w:val="U2Char"/>
    <w:rsid w:val="007F384B"/>
    <w:pPr>
      <w:spacing w:beforeLines="10" w:afterLines="10" w:line="300" w:lineRule="auto"/>
    </w:pPr>
    <w:rPr>
      <w:rFonts w:ascii="Times New Roman" w:eastAsia="宋体" w:hAnsi="Times New Roman" w:cs="Times New Roman"/>
      <w:sz w:val="24"/>
      <w:szCs w:val="20"/>
    </w:rPr>
  </w:style>
  <w:style w:type="character" w:customStyle="1" w:styleId="U2Char">
    <w:name w:val="U_正文2 Char"/>
    <w:link w:val="U2"/>
    <w:rsid w:val="007F384B"/>
    <w:rPr>
      <w:rFonts w:ascii="Times New Roman" w:eastAsia="宋体" w:hAnsi="Times New Roman" w:cs="Times New Roman"/>
      <w:sz w:val="24"/>
      <w:szCs w:val="20"/>
    </w:rPr>
  </w:style>
  <w:style w:type="paragraph" w:customStyle="1" w:styleId="10">
    <w:name w:val="列出段落1"/>
    <w:basedOn w:val="a"/>
    <w:rsid w:val="007F384B"/>
    <w:pPr>
      <w:ind w:firstLineChars="200" w:firstLine="420"/>
    </w:pPr>
    <w:rPr>
      <w:rFonts w:ascii="Calibri" w:eastAsia="宋体" w:hAnsi="Calibri" w:cs="Calibri"/>
      <w:szCs w:val="21"/>
    </w:rPr>
  </w:style>
  <w:style w:type="paragraph" w:customStyle="1" w:styleId="reader-word-layer">
    <w:name w:val="reader-word-layer"/>
    <w:basedOn w:val="a"/>
    <w:rsid w:val="0096284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C307D7"/>
    <w:pPr>
      <w:ind w:firstLineChars="200" w:firstLine="420"/>
    </w:pPr>
    <w:rPr>
      <w:rFonts w:ascii="Calibri" w:eastAsia="宋体" w:hAnsi="Calibri" w:cs="Times New Roman"/>
    </w:rPr>
  </w:style>
  <w:style w:type="paragraph" w:customStyle="1" w:styleId="11">
    <w:name w:val="标题 1 +"/>
    <w:basedOn w:val="1"/>
    <w:next w:val="a"/>
    <w:rsid w:val="007D5A60"/>
    <w:pPr>
      <w:spacing w:before="0" w:after="0" w:line="600" w:lineRule="auto"/>
      <w:jc w:val="center"/>
    </w:pPr>
    <w:rPr>
      <w:rFonts w:ascii="Times New Roman" w:eastAsia="黑体" w:hAnsi="Times New Roman" w:cs="Times New Roman"/>
      <w:kern w:val="0"/>
      <w:sz w:val="32"/>
      <w:szCs w:val="32"/>
    </w:rPr>
  </w:style>
  <w:style w:type="character" w:customStyle="1" w:styleId="1Char">
    <w:name w:val="标题 1 Char"/>
    <w:basedOn w:val="a0"/>
    <w:link w:val="1"/>
    <w:uiPriority w:val="9"/>
    <w:rsid w:val="007D5A6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6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B8BD-A06A-4865-8247-8A3F6888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453</Words>
  <Characters>2584</Characters>
  <Application>Microsoft Office Word</Application>
  <DocSecurity>0</DocSecurity>
  <Lines>21</Lines>
  <Paragraphs>6</Paragraphs>
  <ScaleCrop>false</ScaleCrop>
  <Company>Sky123.Org</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zhongz</cp:lastModifiedBy>
  <cp:revision>10</cp:revision>
  <dcterms:created xsi:type="dcterms:W3CDTF">2015-11-23T08:47:00Z</dcterms:created>
  <dcterms:modified xsi:type="dcterms:W3CDTF">2015-11-30T03:20:00Z</dcterms:modified>
</cp:coreProperties>
</file>